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778"/>
      </w:tblGrid>
      <w:tr w:rsidR="00C802F9" w:rsidRPr="00DB0BFD" w:rsidTr="008E55E6">
        <w:tc>
          <w:tcPr>
            <w:tcW w:w="4927" w:type="dxa"/>
          </w:tcPr>
          <w:p w:rsidR="00C802F9" w:rsidRPr="00DB0BFD" w:rsidRDefault="00C802F9" w:rsidP="008E5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СОГЛАСОВАНО:</w:t>
            </w:r>
          </w:p>
          <w:p w:rsidR="00C802F9" w:rsidRPr="00DB0BFD" w:rsidRDefault="00C802F9" w:rsidP="008E5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C802F9" w:rsidRPr="00DB0BFD" w:rsidRDefault="00C802F9" w:rsidP="008E5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МБУ ДО ЦДО</w:t>
            </w:r>
          </w:p>
          <w:p w:rsidR="00C802F9" w:rsidRPr="00DB0BFD" w:rsidRDefault="00C802F9" w:rsidP="008E5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Протокол № _______</w:t>
            </w:r>
          </w:p>
          <w:p w:rsidR="00C802F9" w:rsidRPr="00DB0BFD" w:rsidRDefault="00C802F9" w:rsidP="008E5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«____» ____________ 2021 г.</w:t>
            </w:r>
          </w:p>
        </w:tc>
        <w:tc>
          <w:tcPr>
            <w:tcW w:w="4928" w:type="dxa"/>
          </w:tcPr>
          <w:p w:rsidR="00C802F9" w:rsidRPr="00DB0BFD" w:rsidRDefault="00C802F9" w:rsidP="008E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УТВЕРЖДАЮ:</w:t>
            </w:r>
          </w:p>
          <w:p w:rsidR="00C802F9" w:rsidRPr="00DB0BFD" w:rsidRDefault="00C802F9" w:rsidP="008E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 МБУ ДО ЦДО</w:t>
            </w:r>
          </w:p>
          <w:p w:rsidR="00C802F9" w:rsidRPr="00DB0BFD" w:rsidRDefault="00C802F9" w:rsidP="008E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 Е.П. Михайленко</w:t>
            </w:r>
          </w:p>
          <w:p w:rsidR="00C802F9" w:rsidRPr="00DB0BFD" w:rsidRDefault="00C802F9" w:rsidP="008E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 № _____</w:t>
            </w:r>
          </w:p>
          <w:p w:rsidR="00C802F9" w:rsidRPr="00DB0BFD" w:rsidRDefault="00C802F9" w:rsidP="008E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B0B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«____» ___________ 2021г.</w:t>
            </w:r>
          </w:p>
        </w:tc>
      </w:tr>
    </w:tbl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36768B">
        <w:rPr>
          <w:rFonts w:ascii="Times New Roman" w:eastAsia="Calibri" w:hAnsi="Times New Roman" w:cs="Times New Roman"/>
          <w:bCs/>
          <w:sz w:val="28"/>
          <w:szCs w:val="28"/>
        </w:rPr>
        <w:t>Дополнительная общеобразовательная 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рограмма для детей с ОВЗ</w:t>
      </w: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930B4">
        <w:rPr>
          <w:rFonts w:ascii="Times New Roman" w:eastAsia="Calibri" w:hAnsi="Times New Roman" w:cs="Times New Roman"/>
          <w:b/>
          <w:bCs/>
          <w:sz w:val="28"/>
          <w:szCs w:val="28"/>
        </w:rPr>
        <w:t>Мой компьютер»</w:t>
      </w:r>
    </w:p>
    <w:bookmarkEnd w:id="0"/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DB0BFD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Возраст обучающихся 7-18 лет</w:t>
      </w: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DB0BFD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Срок реализации программы – 1 года</w:t>
      </w: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B0B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Педагог дополнительного образования:</w:t>
      </w: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B0B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Губарев Юрий Алексеевич</w:t>
      </w: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02F9" w:rsidRPr="00DB0BFD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Куйбышево</w:t>
      </w:r>
    </w:p>
    <w:p w:rsidR="00C802F9" w:rsidRPr="00EB6948" w:rsidRDefault="00C802F9" w:rsidP="00C802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0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2021 г.</w:t>
      </w:r>
    </w:p>
    <w:p w:rsidR="00C802F9" w:rsidRPr="0036768B" w:rsidRDefault="00C802F9" w:rsidP="00C802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Pr="0036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802F9" w:rsidRPr="0036768B" w:rsidRDefault="00C802F9" w:rsidP="00C802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6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36768B">
        <w:rPr>
          <w:rFonts w:ascii="Times New Roman" w:eastAsia="Calibri" w:hAnsi="Times New Roman" w:cs="Times New Roman"/>
          <w:bCs/>
          <w:sz w:val="28"/>
          <w:szCs w:val="28"/>
        </w:rPr>
        <w:t>Дополнительная общеобразовательная 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рограмма для детей с ОВЗ «Мой компьютер</w:t>
      </w:r>
      <w:r w:rsidRPr="0036768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676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768B">
        <w:rPr>
          <w:rFonts w:ascii="Times New Roman" w:eastAsia="Calibri" w:hAnsi="Times New Roman" w:cs="Times New Roman"/>
          <w:bCs/>
          <w:sz w:val="28"/>
          <w:szCs w:val="28"/>
        </w:rPr>
        <w:t>разработана в соответствии с нормативно-правовыми актами:</w:t>
      </w:r>
    </w:p>
    <w:p w:rsidR="00C802F9" w:rsidRPr="0036768B" w:rsidRDefault="00C802F9" w:rsidP="00C802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68B">
        <w:rPr>
          <w:rFonts w:ascii="Times New Roman" w:eastAsia="Calibri" w:hAnsi="Times New Roman" w:cs="Times New Roman"/>
          <w:bCs/>
          <w:sz w:val="28"/>
          <w:szCs w:val="28"/>
        </w:rPr>
        <w:t>-  Уставом МБУ ДО ЦДО от 27.01.2015 года № 24-ОД;</w:t>
      </w:r>
    </w:p>
    <w:p w:rsidR="00C802F9" w:rsidRPr="0036768B" w:rsidRDefault="00C802F9" w:rsidP="00C802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68B">
        <w:rPr>
          <w:rFonts w:ascii="Times New Roman" w:eastAsia="Calibri" w:hAnsi="Times New Roman" w:cs="Times New Roman"/>
          <w:bCs/>
          <w:sz w:val="28"/>
          <w:szCs w:val="28"/>
        </w:rPr>
        <w:t>- Требованиями к дополнительным общеобразовательным программам, реализуемым в МБУ ДО ЦДО, утверждёнными приказом от 18.04.2018 № 20;</w:t>
      </w:r>
    </w:p>
    <w:p w:rsidR="00C802F9" w:rsidRPr="0036768B" w:rsidRDefault="00C802F9" w:rsidP="00C802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68B">
        <w:rPr>
          <w:rFonts w:ascii="Times New Roman" w:eastAsia="Calibri" w:hAnsi="Times New Roman" w:cs="Times New Roman"/>
          <w:bCs/>
          <w:sz w:val="28"/>
          <w:szCs w:val="28"/>
        </w:rPr>
        <w:t>- Областным Законом Ростовской области «Об образовании в Ростовской области» от 14.11.2013 года № 26-ЗС;</w:t>
      </w:r>
    </w:p>
    <w:p w:rsidR="00C802F9" w:rsidRPr="0036768B" w:rsidRDefault="00C802F9" w:rsidP="00C802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68B">
        <w:rPr>
          <w:rFonts w:ascii="Times New Roman" w:eastAsia="Calibri" w:hAnsi="Times New Roman" w:cs="Times New Roman"/>
          <w:bCs/>
          <w:sz w:val="28"/>
          <w:szCs w:val="28"/>
        </w:rPr>
        <w:t>- Положениями и требованиями Федерального закона «Об образовании в Российской Федерации» от 29.12.2012 года № 273-ФЗ;</w:t>
      </w:r>
    </w:p>
    <w:p w:rsidR="00C802F9" w:rsidRPr="0036768B" w:rsidRDefault="00C802F9" w:rsidP="00C802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68B">
        <w:rPr>
          <w:rFonts w:ascii="Times New Roman" w:eastAsia="Calibri" w:hAnsi="Times New Roman" w:cs="Times New Roman"/>
          <w:bCs/>
          <w:sz w:val="28"/>
          <w:szCs w:val="28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от 09.11.2018 года № 196;</w:t>
      </w:r>
    </w:p>
    <w:p w:rsidR="00C802F9" w:rsidRPr="0036768B" w:rsidRDefault="00C802F9" w:rsidP="00C802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768B">
        <w:rPr>
          <w:rFonts w:ascii="Times New Roman" w:eastAsia="Calibri" w:hAnsi="Times New Roman" w:cs="Times New Roman"/>
          <w:bCs/>
          <w:sz w:val="28"/>
          <w:szCs w:val="28"/>
        </w:rPr>
        <w:t>- Приказом Министерства образования Ростовской области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 от 01.03.2016 года  № 115;</w:t>
      </w:r>
    </w:p>
    <w:p w:rsidR="00C802F9" w:rsidRDefault="00C802F9" w:rsidP="00C80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Главного государственного врача РФ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года № 41.</w:t>
      </w:r>
    </w:p>
    <w:p w:rsidR="00C802F9" w:rsidRPr="00501653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«Мой компьютер» разработана на основе адаптированной  дополнительной общеобразовательной программы «Вирус»</w:t>
      </w:r>
    </w:p>
    <w:p w:rsidR="00C802F9" w:rsidRDefault="00C802F9" w:rsidP="00C80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программы: </w:t>
      </w:r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</w:t>
      </w: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02F9" w:rsidRPr="004A7838" w:rsidRDefault="00C802F9" w:rsidP="00C80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</w:t>
      </w:r>
      <w:proofErr w:type="gramEnd"/>
    </w:p>
    <w:p w:rsidR="00C802F9" w:rsidRPr="004A7838" w:rsidRDefault="00C802F9" w:rsidP="00C80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Уровень</w:t>
      </w:r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–</w:t>
      </w:r>
      <w:r w:rsidRPr="0050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</w:t>
      </w:r>
    </w:p>
    <w:p w:rsidR="00C802F9" w:rsidRPr="00B2086E" w:rsidRDefault="00C802F9" w:rsidP="00C80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детьми с ограниченными возможностями здоровья и детьми-инвалидами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является одним из основных и неотъемлемых условий их успешной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социализации, обеспечения их полноценного участия в жизни общества, эффективной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 в различных видах профессиональной и социальной деятельности. Дети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 – это дети, состояние здоровья которых</w:t>
      </w:r>
    </w:p>
    <w:p w:rsidR="00C802F9" w:rsidRPr="00B2086E" w:rsidRDefault="00C802F9" w:rsidP="00C80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освоению программ дополнительного образования вне специальных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воспитания. Группа обучающихся с ОВЗ, детей-инвалидов чрезвычайно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неоднородна. Это определяется, прежде всего, тем, что в нее входят дети с разными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развития: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ллекта,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задержкой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комплексными нарушениями развития. Таким образом, самым главным приоритетом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такими детьми является индивидуальный подход с учетом специфики психики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 каждого ребенка. Особые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потребности различаются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категорий, поскольку задаются спецификой нарушения психического развития и</w:t>
      </w:r>
    </w:p>
    <w:p w:rsidR="00C802F9" w:rsidRDefault="00C802F9" w:rsidP="00C80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 особую логику построения учебного процесса, находят свое отражение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 и содержании образования. У большинства обучающихся с ОВЗ, детей-инвалидов отмечается недостаточный уровень познавательной активности, незрелость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тивации к учебной деятельности,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сниженный уровень работоспособности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самостоятельности. Поэтому поиск и использование активных форм, методов и приёмов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является одним из необходимых средств повышения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коррекционно-развивающего процесса в работе.</w:t>
      </w:r>
    </w:p>
    <w:p w:rsidR="00C802F9" w:rsidRDefault="00C802F9" w:rsidP="00C802F9">
      <w:pPr>
        <w:pStyle w:val="c1"/>
        <w:shd w:val="clear" w:color="auto" w:fill="FFFFFF"/>
        <w:spacing w:before="0" w:beforeAutospacing="0" w:after="0" w:afterAutospacing="0"/>
        <w:ind w:right="170" w:firstLine="710"/>
        <w:jc w:val="both"/>
        <w:rPr>
          <w:b/>
          <w:sz w:val="28"/>
          <w:szCs w:val="28"/>
        </w:rPr>
      </w:pPr>
    </w:p>
    <w:p w:rsidR="00C802F9" w:rsidRPr="00E5751B" w:rsidRDefault="00C802F9" w:rsidP="00C802F9">
      <w:pPr>
        <w:pStyle w:val="c1"/>
        <w:shd w:val="clear" w:color="auto" w:fill="FFFFFF"/>
        <w:spacing w:before="0" w:beforeAutospacing="0" w:after="0" w:afterAutospacing="0"/>
        <w:ind w:right="170" w:firstLine="710"/>
        <w:jc w:val="both"/>
        <w:rPr>
          <w:sz w:val="28"/>
          <w:szCs w:val="28"/>
        </w:rPr>
      </w:pPr>
      <w:r w:rsidRPr="00E5751B">
        <w:rPr>
          <w:b/>
          <w:sz w:val="28"/>
          <w:szCs w:val="28"/>
        </w:rPr>
        <w:t>Отличительные особенности программы:</w:t>
      </w:r>
      <w:r>
        <w:rPr>
          <w:sz w:val="28"/>
          <w:szCs w:val="28"/>
        </w:rPr>
        <w:t xml:space="preserve"> Адаптированная общеразвивающая программа</w:t>
      </w:r>
      <w:r w:rsidRPr="00E5751B">
        <w:rPr>
          <w:sz w:val="28"/>
          <w:szCs w:val="28"/>
        </w:rPr>
        <w:t xml:space="preserve"> «Мой компьютер» у</w:t>
      </w:r>
      <w:r>
        <w:rPr>
          <w:sz w:val="28"/>
          <w:szCs w:val="28"/>
        </w:rPr>
        <w:t>прощена и  доступна для категории</w:t>
      </w:r>
      <w:r w:rsidRPr="00E5751B">
        <w:rPr>
          <w:sz w:val="28"/>
          <w:szCs w:val="28"/>
        </w:rPr>
        <w:t xml:space="preserve"> детей с психофизическими особенностями и индивид</w:t>
      </w:r>
      <w:r>
        <w:rPr>
          <w:sz w:val="28"/>
          <w:szCs w:val="28"/>
        </w:rPr>
        <w:t>уальными возможностями</w:t>
      </w:r>
      <w:r w:rsidRPr="00E5751B">
        <w:rPr>
          <w:b/>
          <w:sz w:val="28"/>
          <w:szCs w:val="28"/>
        </w:rPr>
        <w:t>.</w:t>
      </w:r>
      <w:r w:rsidRPr="00E5751B">
        <w:rPr>
          <w:rStyle w:val="c0"/>
          <w:color w:val="000000"/>
          <w:sz w:val="28"/>
          <w:szCs w:val="28"/>
        </w:rPr>
        <w:t xml:space="preserve"> Программа, будет содействовать адаптации  детей-инвалидов, позволит создать условия для их полноценной жизни, поможет  заполнить свободное время детей интересным и полезным содержанием. Реализация программы способствует расширению общего и культурного кругозора, сферы общения, повышению творческой активности детей с ограниченными возможностями, привлечению их к  участию в кружковой работе.</w:t>
      </w:r>
    </w:p>
    <w:p w:rsidR="00C802F9" w:rsidRDefault="00C802F9" w:rsidP="00C802F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5751B">
        <w:rPr>
          <w:rStyle w:val="c0"/>
          <w:color w:val="000000"/>
          <w:sz w:val="28"/>
          <w:szCs w:val="28"/>
        </w:rPr>
        <w:t>Занятия помогут  в формировании личности,</w:t>
      </w:r>
      <w:r>
        <w:rPr>
          <w:rStyle w:val="c0"/>
          <w:color w:val="000000"/>
          <w:sz w:val="28"/>
          <w:szCs w:val="28"/>
        </w:rPr>
        <w:t xml:space="preserve"> обучающегося тем самым компенсирую</w:t>
      </w:r>
      <w:r w:rsidRPr="00E5751B">
        <w:rPr>
          <w:rStyle w:val="c0"/>
          <w:color w:val="000000"/>
          <w:sz w:val="28"/>
          <w:szCs w:val="28"/>
        </w:rPr>
        <w:t>т физический дефек</w:t>
      </w:r>
      <w:proofErr w:type="gramStart"/>
      <w:r w:rsidRPr="00E5751B">
        <w:rPr>
          <w:rStyle w:val="c0"/>
          <w:color w:val="000000"/>
          <w:sz w:val="28"/>
          <w:szCs w:val="28"/>
        </w:rPr>
        <w:t>т(</w:t>
      </w:r>
      <w:proofErr w:type="gramEnd"/>
      <w:r w:rsidRPr="00E5751B">
        <w:rPr>
          <w:rStyle w:val="c0"/>
          <w:color w:val="000000"/>
          <w:sz w:val="28"/>
          <w:szCs w:val="28"/>
        </w:rPr>
        <w:t>инвалидность) или по крайней мере</w:t>
      </w:r>
      <w:r>
        <w:rPr>
          <w:rStyle w:val="c0"/>
          <w:color w:val="000000"/>
          <w:sz w:val="28"/>
          <w:szCs w:val="28"/>
        </w:rPr>
        <w:t xml:space="preserve"> его минимизирует</w:t>
      </w:r>
      <w:r w:rsidRPr="00E5751B">
        <w:rPr>
          <w:rStyle w:val="c0"/>
          <w:color w:val="000000"/>
          <w:sz w:val="28"/>
          <w:szCs w:val="28"/>
        </w:rPr>
        <w:t>.</w:t>
      </w:r>
    </w:p>
    <w:p w:rsidR="00C802F9" w:rsidRPr="00E5751B" w:rsidRDefault="00C802F9" w:rsidP="00C802F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E5751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5751B">
        <w:rPr>
          <w:color w:val="000000"/>
          <w:sz w:val="28"/>
          <w:szCs w:val="28"/>
        </w:rPr>
        <w:t>Программа построена по принципу усложнения и увеличения предлагаемого материала, направлена на формирование знаний, умений и навыков работе на компьютере, которые помогут детям с ограниченными возможностями адаптироваться в окружающей среде</w:t>
      </w:r>
    </w:p>
    <w:p w:rsidR="00C802F9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802F9" w:rsidRPr="001B1755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Актуальность:</w:t>
      </w:r>
      <w:r w:rsidRPr="00DD1E5A">
        <w:rPr>
          <w:sz w:val="28"/>
          <w:szCs w:val="28"/>
        </w:rPr>
        <w:t xml:space="preserve"> </w:t>
      </w:r>
      <w:r w:rsidRPr="00DD1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общеразвивающая программа</w:t>
      </w:r>
      <w:r w:rsidRPr="001B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</w:t>
      </w:r>
      <w:r w:rsidRPr="00B20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компьютер»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обусловлена удовлетворять познавательные запросы детей  с ОВЗ</w:t>
      </w:r>
    </w:p>
    <w:p w:rsidR="00C802F9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802F9" w:rsidRPr="00E5751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Цель программы:</w:t>
      </w:r>
      <w:r w:rsidRPr="001B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 максимально полной и своевременной адаптации к жизни в обществе детей с ограниченн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возможностями, с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оздании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духовно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богатой,   социально-активной,  творческой личности обучающегося, в ее  готовности  к социальному и профессиональному  самоопределению в области</w:t>
      </w:r>
      <w:r w:rsidRPr="001B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и компьютерных технологий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2F9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2F9" w:rsidRPr="00E5751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компьютерной технике.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выполнять определенные действия при помощи компьютерной техники, применяя полученные в период обучения знания на практике.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современном информационном обществе, информационной безопасности личности и государства.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Прививать аккуратность в обращении с компьютерной техникой.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познавательную и коммуникативную активность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трудовые навыки и способствовать их постепенному совершенствованию. 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личностные качества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настойчивость, целеустремленность, коммуникабельность, предприимчивость, собранность, организованность, бережное отношение к компьютерной технике, навыки здорового образа жизни.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индивидуальности, личной культуры,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детской одаренности.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личности к познанию и творчеству.</w:t>
      </w:r>
    </w:p>
    <w:p w:rsidR="00C802F9" w:rsidRPr="00E5751B" w:rsidRDefault="00C802F9" w:rsidP="00C802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асоциального поведения детей и подростков.</w:t>
      </w:r>
    </w:p>
    <w:p w:rsidR="00C802F9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</w:t>
      </w:r>
      <w:proofErr w:type="gramStart"/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разработана для обучающихся в возрасте</w:t>
      </w:r>
      <w:proofErr w:type="gramStart"/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-18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02F9" w:rsidRPr="00F2098B" w:rsidRDefault="00C802F9" w:rsidP="00C802F9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</w:t>
      </w:r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часов</w:t>
      </w:r>
      <w:proofErr w:type="gramStart"/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785"/>
        <w:gridCol w:w="1988"/>
      </w:tblGrid>
      <w:tr w:rsidR="00C802F9" w:rsidRPr="00F2098B" w:rsidTr="008E55E6">
        <w:trPr>
          <w:trHeight w:val="3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9" w:rsidRPr="00F2098B" w:rsidRDefault="00C802F9" w:rsidP="008E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C802F9" w:rsidRPr="00F2098B" w:rsidRDefault="00C802F9" w:rsidP="008E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9" w:rsidRPr="00F2098B" w:rsidRDefault="00C802F9" w:rsidP="008E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802F9" w:rsidRPr="00F2098B" w:rsidTr="008E55E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F9" w:rsidRPr="00F2098B" w:rsidRDefault="00C802F9" w:rsidP="008E55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9" w:rsidRPr="00F2098B" w:rsidRDefault="00C802F9" w:rsidP="008E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9" w:rsidRPr="00F2098B" w:rsidRDefault="00C802F9" w:rsidP="008E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</w:tr>
      <w:tr w:rsidR="00C802F9" w:rsidRPr="00F2098B" w:rsidTr="008E55E6">
        <w:trPr>
          <w:trHeight w:val="39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9" w:rsidRPr="00F2098B" w:rsidRDefault="00C802F9" w:rsidP="008E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9" w:rsidRPr="00F2098B" w:rsidRDefault="00C802F9" w:rsidP="008E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F9" w:rsidRPr="00F2098B" w:rsidRDefault="00C802F9" w:rsidP="008E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C802F9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целесообразность: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кружка обучающиеся приучаются к самостоятельности, учатся видеть перспективы, ставят четкие задачи, развивают гибкость мышления,  становятся коммуникабельными, компетентными мобильными.                                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Немалую часть в обучающем процессе занимают компьютерные игры. Играя дети незаметно для себя, осваивают умения и навыки управления компьютерной техникой</w:t>
      </w:r>
    </w:p>
    <w:p w:rsidR="00C802F9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методы обучения: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Объяснительный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Интерактивный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Проблемный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Репродуктивный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Исполнительный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поисковый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Формы обучения: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презентация,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индивидуальная,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беседа, 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комбинированное занятие,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лекция</w:t>
      </w:r>
    </w:p>
    <w:p w:rsidR="00C802F9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802F9" w:rsidRPr="00E5751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Охрана труда и здоровья </w:t>
      </w:r>
      <w:proofErr w:type="gramStart"/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E5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02F9" w:rsidRPr="00F2098B" w:rsidRDefault="00C802F9" w:rsidP="00C8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в детском объединении  обучающиеся  должны соблюдать правила пользования компьютерной </w:t>
      </w:r>
      <w:proofErr w:type="gramStart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</w:t>
      </w:r>
      <w:proofErr w:type="gramEnd"/>
      <w:r w:rsidRPr="00E5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к каждому компьютеру подводиться опасный для жизни электрический ток. Помещение для занятий должно быть достаточно освещенным, просторным.</w:t>
      </w:r>
    </w:p>
    <w:p w:rsidR="00C802F9" w:rsidRDefault="00C802F9" w:rsidP="00C80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802F9" w:rsidRPr="00E5751B" w:rsidRDefault="00C802F9" w:rsidP="00C80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Ожидаемый  результат:</w:t>
      </w:r>
    </w:p>
    <w:p w:rsidR="00C802F9" w:rsidRPr="00E5751B" w:rsidRDefault="00C802F9" w:rsidP="00C80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751B">
        <w:rPr>
          <w:color w:val="000000"/>
          <w:sz w:val="28"/>
          <w:szCs w:val="28"/>
        </w:rPr>
        <w:t>Во многих семьях, имеющих ребёнка - инвалида или ребёнка с ограниченными возможностями, дома имеются компьютеры. После освоения программы «Мой компьютер» дети смогут использовать приобретённые знания и умения в практической деятельности и в повседневной жизни.</w:t>
      </w:r>
    </w:p>
    <w:p w:rsidR="00C802F9" w:rsidRPr="00E5751B" w:rsidRDefault="00C802F9" w:rsidP="00C80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751B">
        <w:rPr>
          <w:color w:val="000000"/>
          <w:sz w:val="28"/>
          <w:szCs w:val="28"/>
        </w:rPr>
        <w:t>Дети самостоятельно могут выполнять следующее:</w:t>
      </w:r>
    </w:p>
    <w:p w:rsidR="00C802F9" w:rsidRDefault="00C802F9" w:rsidP="00C80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751B">
        <w:rPr>
          <w:sz w:val="28"/>
          <w:szCs w:val="28"/>
        </w:rPr>
        <w:t xml:space="preserve">   Безопасно пользоваться  компьютерной техникой, включать</w:t>
      </w:r>
      <w:r>
        <w:rPr>
          <w:sz w:val="28"/>
          <w:szCs w:val="28"/>
        </w:rPr>
        <w:t>,</w:t>
      </w:r>
      <w:r w:rsidRPr="00E5751B">
        <w:rPr>
          <w:sz w:val="28"/>
          <w:szCs w:val="28"/>
        </w:rPr>
        <w:t xml:space="preserve"> выключать компьютер, пользоваться мышью, клавиатурой. Организовывать рабочий стол работать с окнами </w:t>
      </w:r>
      <w:r w:rsidRPr="00E5751B">
        <w:rPr>
          <w:sz w:val="28"/>
          <w:szCs w:val="28"/>
          <w:lang w:val="en-US"/>
        </w:rPr>
        <w:t>Windows</w:t>
      </w:r>
      <w:r w:rsidRPr="00E5751B">
        <w:rPr>
          <w:sz w:val="28"/>
          <w:szCs w:val="28"/>
        </w:rPr>
        <w:t xml:space="preserve">, создавать файлы и папки. Создавать </w:t>
      </w:r>
      <w:proofErr w:type="gramStart"/>
      <w:r w:rsidRPr="00E5751B">
        <w:rPr>
          <w:sz w:val="28"/>
          <w:szCs w:val="28"/>
        </w:rPr>
        <w:t>граф</w:t>
      </w:r>
      <w:r>
        <w:rPr>
          <w:sz w:val="28"/>
          <w:szCs w:val="28"/>
        </w:rPr>
        <w:t>ическое</w:t>
      </w:r>
      <w:proofErr w:type="gramEnd"/>
      <w:r>
        <w:rPr>
          <w:sz w:val="28"/>
          <w:szCs w:val="28"/>
        </w:rPr>
        <w:t xml:space="preserve"> </w:t>
      </w:r>
      <w:r w:rsidRPr="00E5751B">
        <w:rPr>
          <w:sz w:val="28"/>
          <w:szCs w:val="28"/>
        </w:rPr>
        <w:t xml:space="preserve"> изображения с помощью графического редактора </w:t>
      </w:r>
      <w:r w:rsidRPr="00E5751B">
        <w:rPr>
          <w:sz w:val="28"/>
          <w:szCs w:val="28"/>
          <w:lang w:val="en-US"/>
        </w:rPr>
        <w:t>Paint</w:t>
      </w:r>
      <w:r w:rsidRPr="00E5751B">
        <w:rPr>
          <w:sz w:val="28"/>
          <w:szCs w:val="28"/>
        </w:rPr>
        <w:t xml:space="preserve">,  работать с дисками.  </w:t>
      </w:r>
      <w:r w:rsidRPr="00E5751B">
        <w:rPr>
          <w:color w:val="000000"/>
          <w:sz w:val="28"/>
          <w:szCs w:val="28"/>
        </w:rPr>
        <w:t xml:space="preserve">Создавать, форматировать и редактировать  текстовый </w:t>
      </w:r>
      <w:proofErr w:type="gramStart"/>
      <w:r w:rsidRPr="00E5751B">
        <w:rPr>
          <w:color w:val="000000"/>
          <w:sz w:val="28"/>
          <w:szCs w:val="28"/>
        </w:rPr>
        <w:t>документ</w:t>
      </w:r>
      <w:proofErr w:type="gramEnd"/>
      <w:r w:rsidRPr="00E5751B">
        <w:rPr>
          <w:color w:val="000000"/>
          <w:sz w:val="28"/>
          <w:szCs w:val="28"/>
        </w:rPr>
        <w:t xml:space="preserve"> используя текстовый редактор  </w:t>
      </w:r>
      <w:r w:rsidRPr="00E5751B">
        <w:rPr>
          <w:sz w:val="28"/>
          <w:szCs w:val="28"/>
        </w:rPr>
        <w:t xml:space="preserve"> </w:t>
      </w:r>
      <w:r w:rsidRPr="00E5751B">
        <w:rPr>
          <w:sz w:val="28"/>
          <w:szCs w:val="28"/>
          <w:lang w:val="en-US"/>
        </w:rPr>
        <w:t>Office</w:t>
      </w:r>
      <w:r w:rsidRPr="00E5751B">
        <w:rPr>
          <w:sz w:val="28"/>
          <w:szCs w:val="28"/>
        </w:rPr>
        <w:t xml:space="preserve"> </w:t>
      </w:r>
      <w:r w:rsidRPr="00E5751B">
        <w:rPr>
          <w:sz w:val="28"/>
          <w:szCs w:val="28"/>
          <w:lang w:val="en-US"/>
        </w:rPr>
        <w:t>Word</w:t>
      </w:r>
      <w:r w:rsidRPr="00E5751B">
        <w:rPr>
          <w:sz w:val="28"/>
          <w:szCs w:val="28"/>
        </w:rPr>
        <w:t xml:space="preserve">, </w:t>
      </w:r>
      <w:r w:rsidRPr="00E5751B">
        <w:rPr>
          <w:color w:val="000000"/>
          <w:sz w:val="28"/>
          <w:szCs w:val="28"/>
        </w:rPr>
        <w:t>распечатывать на принтере и сканировать текст, графическое</w:t>
      </w:r>
      <w:r>
        <w:rPr>
          <w:color w:val="000000"/>
          <w:sz w:val="28"/>
          <w:szCs w:val="28"/>
        </w:rPr>
        <w:t xml:space="preserve"> изображение при помощи сканера</w:t>
      </w:r>
    </w:p>
    <w:p w:rsidR="00C802F9" w:rsidRPr="008A19A1" w:rsidRDefault="00C802F9" w:rsidP="00C80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C802F9" w:rsidRPr="008A19A1" w:rsidSect="004542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2F9" w:rsidRPr="00EE7EBB" w:rsidRDefault="00C802F9" w:rsidP="00C80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Pr="00EE7EB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матический  план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0"/>
        <w:gridCol w:w="959"/>
        <w:gridCol w:w="1276"/>
        <w:gridCol w:w="1417"/>
        <w:gridCol w:w="2268"/>
        <w:gridCol w:w="2585"/>
        <w:gridCol w:w="2410"/>
      </w:tblGrid>
      <w:tr w:rsidR="00C802F9" w:rsidRPr="00EE7EBB" w:rsidTr="008E55E6">
        <w:trPr>
          <w:trHeight w:val="90"/>
        </w:trPr>
        <w:tc>
          <w:tcPr>
            <w:tcW w:w="709" w:type="dxa"/>
            <w:vMerge w:val="restart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0" w:type="dxa"/>
            <w:vMerge w:val="restart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920" w:type="dxa"/>
            <w:gridSpan w:val="4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85" w:type="dxa"/>
            <w:vMerge w:val="restart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2410" w:type="dxa"/>
            <w:vMerge w:val="restart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аттестации, диагностики, контроля</w:t>
            </w:r>
          </w:p>
        </w:tc>
      </w:tr>
      <w:tr w:rsidR="00C802F9" w:rsidRPr="00EE7EBB" w:rsidTr="008E55E6">
        <w:trPr>
          <w:trHeight w:val="1104"/>
        </w:trPr>
        <w:tc>
          <w:tcPr>
            <w:tcW w:w="709" w:type="dxa"/>
            <w:vMerge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2585" w:type="dxa"/>
            <w:vMerge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02F9" w:rsidRPr="00EE7EBB" w:rsidTr="008E55E6">
        <w:trPr>
          <w:trHeight w:val="990"/>
        </w:trPr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 Техника безопасной работы с компьютером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развития компьютерной техники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Устройство компьютера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Клавиатура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Окно 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стола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Файлы и папки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Графический редактор «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Paint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дисками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Текстовый редактор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Office Word</w:t>
            </w: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Комбинированное</w:t>
            </w: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Индивидуальное</w:t>
            </w:r>
            <w:proofErr w:type="gramEnd"/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</w:tr>
      <w:tr w:rsidR="00C802F9" w:rsidRPr="00EE7EBB" w:rsidTr="008E55E6">
        <w:tc>
          <w:tcPr>
            <w:tcW w:w="70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59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802F9" w:rsidRPr="00EE7EBB" w:rsidRDefault="00C802F9" w:rsidP="008E5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D3B4B" w:rsidRDefault="00AD3B4B"/>
    <w:sectPr w:rsidR="00AD3B4B" w:rsidSect="00B86266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442A"/>
    <w:multiLevelType w:val="hybridMultilevel"/>
    <w:tmpl w:val="3BC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F9"/>
    <w:rsid w:val="00236296"/>
    <w:rsid w:val="00854E4F"/>
    <w:rsid w:val="00AD3B4B"/>
    <w:rsid w:val="00B109DE"/>
    <w:rsid w:val="00B86266"/>
    <w:rsid w:val="00C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2F9"/>
  </w:style>
  <w:style w:type="paragraph" w:styleId="a3">
    <w:name w:val="Normal (Web)"/>
    <w:basedOn w:val="a"/>
    <w:uiPriority w:val="99"/>
    <w:unhideWhenUsed/>
    <w:rsid w:val="00C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2F9"/>
  </w:style>
  <w:style w:type="paragraph" w:styleId="a3">
    <w:name w:val="Normal (Web)"/>
    <w:basedOn w:val="a"/>
    <w:uiPriority w:val="99"/>
    <w:unhideWhenUsed/>
    <w:rsid w:val="00C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2022-05-05T11:44:00Z</dcterms:created>
  <dcterms:modified xsi:type="dcterms:W3CDTF">2022-05-05T11:45:00Z</dcterms:modified>
</cp:coreProperties>
</file>