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5" w:rsidRPr="00036245" w:rsidRDefault="00036245" w:rsidP="00036245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Bookman Old Style" w:eastAsiaTheme="majorEastAsia" w:hAnsi="Bookman Old Style" w:cstheme="majorBidi"/>
          <w:b/>
          <w:bCs/>
          <w:kern w:val="24"/>
          <w:sz w:val="28"/>
          <w:szCs w:val="28"/>
        </w:rPr>
        <w:t>«</w:t>
      </w:r>
      <w:r>
        <w:rPr>
          <w:rFonts w:ascii="Bookman Old Style" w:eastAsiaTheme="majorEastAsia" w:hAnsi="Bookman Old Style" w:cstheme="majorBidi"/>
          <w:b/>
          <w:bCs/>
          <w:kern w:val="24"/>
          <w:sz w:val="28"/>
          <w:szCs w:val="28"/>
        </w:rPr>
        <w:t xml:space="preserve">УСПЕХ НЕ </w:t>
      </w:r>
      <w:proofErr w:type="gramStart"/>
      <w:r>
        <w:rPr>
          <w:rFonts w:ascii="Bookman Old Style" w:eastAsiaTheme="majorEastAsia" w:hAnsi="Bookman Old Style" w:cstheme="majorBidi"/>
          <w:b/>
          <w:bCs/>
          <w:kern w:val="24"/>
          <w:sz w:val="28"/>
          <w:szCs w:val="28"/>
        </w:rPr>
        <w:t>ПРИХОДИТ К ТЕБЕ… ТЫ ИДЁШЬ</w:t>
      </w:r>
      <w:proofErr w:type="gramEnd"/>
      <w:r>
        <w:rPr>
          <w:rFonts w:ascii="Bookman Old Style" w:eastAsiaTheme="majorEastAsia" w:hAnsi="Bookman Old Style" w:cstheme="majorBidi"/>
          <w:b/>
          <w:bCs/>
          <w:kern w:val="24"/>
          <w:sz w:val="28"/>
          <w:szCs w:val="28"/>
        </w:rPr>
        <w:t xml:space="preserve"> К УСПЕХУ!»</w:t>
      </w:r>
      <w:bookmarkStart w:id="0" w:name="_GoBack"/>
      <w:bookmarkEnd w:id="0"/>
    </w:p>
    <w:p w:rsidR="00575D36" w:rsidRDefault="00575D36" w:rsidP="00575D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идеи нашего творчества!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Искусство развивает жизненное зрение ребенка, помогает отделить сущностное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второстепенного.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Дает  возможность найти собственные смыслы жизни. Человек без искусства точно будет менее счастлив, и любовь его может обойти стороной, и дело всей своей жизни он или она могут пропустить, не заметить.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обучающийся – это особый мир; каждое новое соприкосновение с ребенком не похоже на предыдущее. Впечатления музыкального детства сохраняется в памяти навсегда.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Отзвук детских впечатлений, связанный с миром музыкальных звуков, неотъемлем от образа педагога. Наше общее проникновение в музыку, совместные поиски новых звучаний – разве это можно описать словами?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уверенны, нужно искать и находить в ребенке то особое, то уникальное, что отличает его от другого, это позволяет каждый раз применять в процессе обучения те или иные приемы в расчете именно на данного ребенка.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Прямоугольник 4" descr="Пение одно из самых мощных средств эстетического воспитания, самое естественное проявление музыкальности человека, само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Пение одно из самых мощных средств эстетического воспитания, самое естественное проявление музыкальности человека, само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F5eJDZq&#10;AwAAsgYAAA4AAAAAAAAAAAAAAAAALgIAAGRycy9lMm9Eb2MueG1sUEsBAi0AFAAGAAgAAAAhAOvG&#10;wKTZAAAAAwEAAA8AAAAAAAAAAAAAAAAAxA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Пение одно из самых мощных средств эстетического воспитания, самое естественное проявление музыкальности человека, самое непосредственное выражение с помощью голоса его чувств, настроений, эмоций.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Занятия пением развивают слух, память, ритм , эмоциональность, укрепляют личностные качества и оказывают благотворно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Занятия пением развивают слух, память, ритм , эмоциональность, укрепляют личностные качества и оказывают благотворное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IYdUv9zAwAAqgYAAA4AAAAAAAAAAAAAAAAALgIAAGRycy9lMm9Eb2MueG1sUEsBAi0AFAAG&#10;AAgAAAAhAOvGwKTZAAAAAwEAAA8AAAAAAAAAAAAAAAAAzQ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Занятия пением развивают слух, память, ритм, эмоциональность, укрепляют личностные качества и оказывают благотворное влияние на физическое здоровье детей.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Оригинальность нашего коллектива заключена в воспитательной, развивающей, ценностной, деятельностной, коммуникативной, региональной, национальноэтнической, креативной 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ригинальность нашего коллектива заключена в воспитательной, развивающей, ценностной, деятельностной, коммуникативной, региональной, национальноэтнической, креативной и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O2vS24oDAAANBwAADgAAAAAAAAAAAAAAAAAuAgAA&#10;ZHJzL2Uyb0RvYy54bWxQSwECLQAUAAYACAAAACEA68bApNkAAAADAQAADwAAAAAAAAAAAAAAAADk&#10;BQAAZHJzL2Rvd25yZXYueG1sUEsFBgAAAAAEAAQA8wAAAO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Оригинальность нашего коллектива заключена в воспитательной, развивающей, ценностной, деятельной, коммуникативной, креативной и оздоровительной направленности. </w:t>
      </w:r>
    </w:p>
    <w:p w:rsidR="00575D36" w:rsidRDefault="00575D36" w:rsidP="00575D36">
      <w:pPr>
        <w:pStyle w:val="a3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В коллективе занимаются дети с 5 до 18 лет. Работа педагога ведется с учет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 коллективе занимаются дети с 5 до 18 лет. Работа педагога ведется с учетом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H2pyoFAAwAAWAYAAA4AAAAAAAAAAAAAAAAALgIAAGRycy9lMm9Eb2MueG1sUEsB&#10;Ai0AFAAGAAgAAAAhAOvGwKTZAAAAAwEAAA8AAAAAAAAAAAAAAAAAmg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В коллективе занимаются дети с 6 до 18 лет. Работа педагога ориентируется на личность ребенка в соответствии с условиями жизни, адаптацией в коллективе, личностными качествами, индивидуальными склонностями и задатками, особенностями характера. </w:t>
      </w:r>
    </w:p>
    <w:p w:rsidR="00A21A39" w:rsidRDefault="00A21A39"/>
    <w:sectPr w:rsidR="00A2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6"/>
    <w:rsid w:val="00036245"/>
    <w:rsid w:val="00575D36"/>
    <w:rsid w:val="00A2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2020-04-13T07:06:00Z</dcterms:created>
  <dcterms:modified xsi:type="dcterms:W3CDTF">2020-04-13T07:47:00Z</dcterms:modified>
</cp:coreProperties>
</file>