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8D7" w:rsidRDefault="00F238D7"/>
    <w:p w:rsidR="00220D7E" w:rsidRDefault="00220D7E"/>
    <w:p w:rsidR="00220D7E" w:rsidRDefault="00220D7E"/>
    <w:p w:rsidR="00220D7E" w:rsidRDefault="00220D7E">
      <w:r w:rsidRPr="00220D7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-847329</wp:posOffset>
            </wp:positionH>
            <wp:positionV relativeFrom="paragraph">
              <wp:posOffset>-980110</wp:posOffset>
            </wp:positionV>
            <wp:extent cx="7009872" cy="10390909"/>
            <wp:effectExtent l="19050" t="0" r="1798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6095" t="17582" r="35489" b="5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711" cy="10410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/>
    <w:p w:rsidR="00220D7E" w:rsidRDefault="00220D7E" w:rsidP="00220D7E">
      <w:pPr>
        <w:numPr>
          <w:ilvl w:val="0"/>
          <w:numId w:val="1"/>
        </w:num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Общие положения.</w:t>
      </w:r>
    </w:p>
    <w:p w:rsidR="00220D7E" w:rsidRDefault="00220D7E" w:rsidP="00220D7E">
      <w:pPr>
        <w:spacing w:line="276" w:lineRule="auto"/>
        <w:jc w:val="center"/>
        <w:rPr>
          <w:b/>
          <w:sz w:val="28"/>
          <w:szCs w:val="28"/>
        </w:rPr>
      </w:pPr>
    </w:p>
    <w:p w:rsidR="00220D7E" w:rsidRDefault="00220D7E" w:rsidP="00220D7E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DF063C">
        <w:rPr>
          <w:sz w:val="28"/>
          <w:szCs w:val="28"/>
        </w:rPr>
        <w:t>1.</w:t>
      </w:r>
      <w:r>
        <w:rPr>
          <w:sz w:val="28"/>
          <w:szCs w:val="28"/>
        </w:rPr>
        <w:t xml:space="preserve">1. Положение о порядке приёма и </w:t>
      </w:r>
      <w:proofErr w:type="gramStart"/>
      <w:r>
        <w:rPr>
          <w:sz w:val="28"/>
          <w:szCs w:val="28"/>
        </w:rPr>
        <w:t>отчисления</w:t>
      </w:r>
      <w:proofErr w:type="gramEnd"/>
      <w:r>
        <w:rPr>
          <w:sz w:val="28"/>
          <w:szCs w:val="28"/>
        </w:rPr>
        <w:t xml:space="preserve"> обучающихся  Муниципального бюджетного учреждения дополнительного образования Центра дополнительного образования (далее – положение) разработано в соответствии с действующим законодательством РФ, а именно с Федеральным Законом от 29 декабря 2012 года № 273 – ФЗ «Об образовании», Региональными рекомендациями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программам, утвержденными приказом Минобразования Ростовской области от 01.03.2016 № 115, Санитарно-эпидемиологическими требованиями к устройству, содержанию и организации режима работы образовательных организаций дополнительного образования детей, утвержденных постановлением Главного государственного санитарного врача Российской Федерации от 04.07.2014 № 41, Уставом МБУ ДО ЦДО.</w:t>
      </w:r>
    </w:p>
    <w:p w:rsidR="00220D7E" w:rsidRPr="00807AE9" w:rsidRDefault="00220D7E" w:rsidP="00220D7E">
      <w:pPr>
        <w:pStyle w:val="a3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01854">
        <w:rPr>
          <w:rFonts w:ascii="Times New Roman" w:hAnsi="Times New Roman"/>
          <w:sz w:val="28"/>
          <w:szCs w:val="28"/>
        </w:rPr>
        <w:t xml:space="preserve">1.2. Настоящее </w:t>
      </w:r>
      <w:r>
        <w:rPr>
          <w:rFonts w:ascii="Times New Roman" w:hAnsi="Times New Roman"/>
          <w:sz w:val="28"/>
          <w:szCs w:val="28"/>
        </w:rPr>
        <w:t>п</w:t>
      </w:r>
      <w:r w:rsidRPr="00F01854">
        <w:rPr>
          <w:rFonts w:ascii="Times New Roman" w:hAnsi="Times New Roman"/>
          <w:sz w:val="28"/>
          <w:szCs w:val="28"/>
        </w:rPr>
        <w:t>оложение разработано в целях обеспечения реализации прав детей на освоение дополнительных общеобразовательных программ.</w:t>
      </w:r>
    </w:p>
    <w:p w:rsidR="00220D7E" w:rsidRDefault="00220D7E" w:rsidP="00220D7E">
      <w:pPr>
        <w:pStyle w:val="a3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</w:t>
      </w:r>
      <w:r w:rsidRPr="00F01854">
        <w:rPr>
          <w:rFonts w:ascii="Times New Roman" w:hAnsi="Times New Roman"/>
          <w:sz w:val="28"/>
          <w:szCs w:val="28"/>
        </w:rPr>
        <w:t xml:space="preserve">оложение устанавливает правила приема 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/>
          <w:sz w:val="28"/>
          <w:szCs w:val="28"/>
        </w:rPr>
        <w:t>отчисления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Муниципального</w:t>
      </w:r>
      <w:r w:rsidRPr="00F01854">
        <w:rPr>
          <w:rFonts w:ascii="Times New Roman" w:hAnsi="Times New Roman"/>
          <w:sz w:val="28"/>
          <w:szCs w:val="28"/>
        </w:rPr>
        <w:t xml:space="preserve"> бюджет</w:t>
      </w:r>
      <w:r>
        <w:rPr>
          <w:rFonts w:ascii="Times New Roman" w:hAnsi="Times New Roman"/>
          <w:sz w:val="28"/>
          <w:szCs w:val="28"/>
        </w:rPr>
        <w:t>ного</w:t>
      </w:r>
      <w:r w:rsidRPr="00F01854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Pr="00F01854">
        <w:rPr>
          <w:rFonts w:ascii="Times New Roman" w:hAnsi="Times New Roman"/>
          <w:sz w:val="28"/>
          <w:szCs w:val="28"/>
        </w:rPr>
        <w:t xml:space="preserve"> дополнительного образования Центр</w:t>
      </w:r>
      <w:r>
        <w:rPr>
          <w:rFonts w:ascii="Times New Roman" w:hAnsi="Times New Roman"/>
          <w:sz w:val="28"/>
          <w:szCs w:val="28"/>
        </w:rPr>
        <w:t>а</w:t>
      </w:r>
      <w:r w:rsidRPr="00F01854">
        <w:rPr>
          <w:rFonts w:ascii="Times New Roman" w:hAnsi="Times New Roman"/>
          <w:sz w:val="28"/>
          <w:szCs w:val="28"/>
        </w:rPr>
        <w:t xml:space="preserve"> дополнительного образования (далее – МБУ ДО ЦДО).</w:t>
      </w:r>
      <w:r w:rsidRPr="00807AE9">
        <w:rPr>
          <w:rFonts w:ascii="Times New Roman" w:hAnsi="Times New Roman"/>
          <w:sz w:val="28"/>
          <w:szCs w:val="28"/>
        </w:rPr>
        <w:t xml:space="preserve"> </w:t>
      </w:r>
    </w:p>
    <w:p w:rsidR="00220D7E" w:rsidRDefault="00220D7E" w:rsidP="00220D7E">
      <w:pPr>
        <w:pStyle w:val="a3"/>
        <w:spacing w:after="0"/>
        <w:ind w:left="0" w:firstLine="720"/>
        <w:jc w:val="both"/>
        <w:rPr>
          <w:b/>
          <w:sz w:val="28"/>
          <w:szCs w:val="28"/>
        </w:rPr>
      </w:pPr>
    </w:p>
    <w:p w:rsidR="00220D7E" w:rsidRDefault="00220D7E" w:rsidP="00220D7E">
      <w:pPr>
        <w:pStyle w:val="2"/>
        <w:spacing w:line="276" w:lineRule="auto"/>
        <w:rPr>
          <w:rFonts w:ascii="Roboto Slab" w:hAnsi="Roboto Slab"/>
          <w:b/>
          <w:color w:val="000000"/>
        </w:rPr>
      </w:pPr>
      <w:r w:rsidRPr="00F01854">
        <w:rPr>
          <w:rFonts w:ascii="Roboto Slab" w:hAnsi="Roboto Slab"/>
          <w:b/>
          <w:color w:val="000000"/>
          <w:lang w:val="en-US"/>
        </w:rPr>
        <w:t>II</w:t>
      </w:r>
      <w:r w:rsidRPr="00F01854">
        <w:rPr>
          <w:rFonts w:ascii="Roboto Slab" w:hAnsi="Roboto Slab"/>
          <w:b/>
          <w:color w:val="000000"/>
        </w:rPr>
        <w:t>. Порядок приема</w:t>
      </w:r>
      <w:r>
        <w:rPr>
          <w:rFonts w:ascii="Roboto Slab" w:hAnsi="Roboto Slab"/>
          <w:b/>
          <w:color w:val="000000"/>
        </w:rPr>
        <w:t xml:space="preserve"> обучающихся.</w:t>
      </w:r>
    </w:p>
    <w:p w:rsidR="00220D7E" w:rsidRPr="008F7BBE" w:rsidRDefault="00220D7E" w:rsidP="00220D7E">
      <w:pPr>
        <w:spacing w:line="276" w:lineRule="auto"/>
      </w:pPr>
    </w:p>
    <w:p w:rsidR="00220D7E" w:rsidRPr="00595DD4" w:rsidRDefault="00220D7E" w:rsidP="00220D7E">
      <w:pPr>
        <w:pStyle w:val="a3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F01854">
        <w:rPr>
          <w:rFonts w:ascii="Times New Roman" w:hAnsi="Times New Roman"/>
          <w:sz w:val="28"/>
          <w:szCs w:val="28"/>
        </w:rPr>
        <w:t>При приеме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01854">
        <w:rPr>
          <w:rFonts w:ascii="Times New Roman" w:hAnsi="Times New Roman"/>
          <w:sz w:val="28"/>
          <w:szCs w:val="28"/>
        </w:rPr>
        <w:t xml:space="preserve"> в МБУ ДО ЦДО не допускаются ограничения по полу, расе, национальности, происхождению, отношению к религии, убеждениям, принадлежности к общественным организациям (объединениям), состоянию здоровья, социальному положению. </w:t>
      </w:r>
    </w:p>
    <w:p w:rsidR="00220D7E" w:rsidRDefault="00220D7E" w:rsidP="00220D7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2.2. Комплектование групп обучающихся на новый учебный год производится ежегодно с 1 по 10 сентября. </w:t>
      </w:r>
      <w:proofErr w:type="gramStart"/>
      <w:r>
        <w:rPr>
          <w:sz w:val="28"/>
          <w:szCs w:val="28"/>
        </w:rPr>
        <w:t xml:space="preserve">В остальное время прием обучающихся в МБУ ДО ЦДО возможен при наличии свободных мест. </w:t>
      </w:r>
      <w:proofErr w:type="gramEnd"/>
    </w:p>
    <w:p w:rsidR="00220D7E" w:rsidRDefault="00220D7E" w:rsidP="00220D7E">
      <w:pPr>
        <w:spacing w:line="276" w:lineRule="auto"/>
        <w:jc w:val="both"/>
        <w:rPr>
          <w:rFonts w:ascii="Roboto Slab" w:hAnsi="Roboto Slab"/>
          <w:sz w:val="28"/>
          <w:szCs w:val="28"/>
        </w:rPr>
      </w:pPr>
      <w:r>
        <w:rPr>
          <w:rFonts w:ascii="Roboto Slab" w:hAnsi="Roboto Slab"/>
          <w:sz w:val="28"/>
          <w:szCs w:val="28"/>
        </w:rPr>
        <w:tab/>
        <w:t>2.3. Комплектование групп осуществляется в соответствии с имеющимися  нормативами наполняемости групп.</w:t>
      </w:r>
    </w:p>
    <w:p w:rsidR="00220D7E" w:rsidRDefault="00220D7E" w:rsidP="00220D7E">
      <w:pPr>
        <w:spacing w:line="276" w:lineRule="auto"/>
        <w:jc w:val="both"/>
        <w:rPr>
          <w:rFonts w:ascii="Roboto Slab" w:hAnsi="Roboto Slab"/>
          <w:sz w:val="28"/>
          <w:szCs w:val="28"/>
        </w:rPr>
      </w:pPr>
      <w:r>
        <w:rPr>
          <w:rFonts w:ascii="Roboto Slab" w:hAnsi="Roboto Slab"/>
          <w:sz w:val="28"/>
          <w:szCs w:val="28"/>
        </w:rPr>
        <w:tab/>
        <w:t>2.4. Формирование групп профильных объединений МБУ ДО ЦДО осуществляется как по одновозрастному, так и по разновозрастному принципу в зависимости от выбранной для освоения дополнительной общеобразовательной программы.</w:t>
      </w:r>
    </w:p>
    <w:p w:rsidR="00220D7E" w:rsidRDefault="00220D7E" w:rsidP="00220D7E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2.5. Минимальный возраст зачисления детей в МБУ ДО ЦДО по видам занятий определяется в соответствии с действующими нормативами, в том числе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2.4.4.1251-03.</w:t>
      </w:r>
    </w:p>
    <w:p w:rsidR="00220D7E" w:rsidRDefault="00220D7E" w:rsidP="00220D7E">
      <w:pPr>
        <w:spacing w:line="276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возраст обучающихся – 18 лет.</w:t>
      </w:r>
    </w:p>
    <w:p w:rsidR="00220D7E" w:rsidRDefault="00220D7E" w:rsidP="00220D7E">
      <w:pPr>
        <w:spacing w:line="276" w:lineRule="auto"/>
        <w:ind w:left="360" w:firstLine="360"/>
        <w:jc w:val="both"/>
        <w:rPr>
          <w:sz w:val="28"/>
          <w:szCs w:val="28"/>
        </w:rPr>
      </w:pPr>
    </w:p>
    <w:p w:rsidR="00220D7E" w:rsidRDefault="00220D7E" w:rsidP="00220D7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 Приём обучающихся в профильные объединения МБУ ДО ЦДО осуществляется по заявлению родителей (законных представителей).</w:t>
      </w:r>
    </w:p>
    <w:p w:rsidR="00220D7E" w:rsidRDefault="00220D7E" w:rsidP="00220D7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о приёме также прилагается:</w:t>
      </w:r>
    </w:p>
    <w:p w:rsidR="00220D7E" w:rsidRDefault="00220D7E" w:rsidP="00220D7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свидетельство о рождении ребёнка;</w:t>
      </w:r>
    </w:p>
    <w:p w:rsidR="00220D7E" w:rsidRDefault="00220D7E" w:rsidP="00220D7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СНИЛС.</w:t>
      </w:r>
    </w:p>
    <w:p w:rsidR="00220D7E" w:rsidRDefault="00220D7E" w:rsidP="00220D7E">
      <w:pPr>
        <w:spacing w:line="276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2.7. Администрация МБУ ДО ЦДО при приёме заявления обязана ознакомиться с документом родителя (законного представителя), удостоверяющего его личность, для установления полномочий законного представителя ребёнка.</w:t>
      </w:r>
    </w:p>
    <w:p w:rsidR="00220D7E" w:rsidRDefault="00220D7E" w:rsidP="00220D7E">
      <w:pPr>
        <w:spacing w:line="276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2.8. МБУ ДО ЦДО вправе отказать в приёме в следующих случаях:</w:t>
      </w:r>
    </w:p>
    <w:p w:rsidR="00220D7E" w:rsidRDefault="00220D7E" w:rsidP="00220D7E">
      <w:pPr>
        <w:spacing w:line="276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 возраст ребёнка не соответствует пункту 2.5. настоящего положения;</w:t>
      </w:r>
    </w:p>
    <w:p w:rsidR="00220D7E" w:rsidRDefault="00220D7E" w:rsidP="00220D7E">
      <w:pPr>
        <w:spacing w:line="276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 по медицинским показаниям;</w:t>
      </w:r>
    </w:p>
    <w:p w:rsidR="00220D7E" w:rsidRDefault="00220D7E" w:rsidP="00220D7E">
      <w:pPr>
        <w:spacing w:line="276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 при отсутствии свободных мест.</w:t>
      </w:r>
    </w:p>
    <w:p w:rsidR="00220D7E" w:rsidRDefault="00220D7E" w:rsidP="00220D7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2.9. Обучающийся считается принятым в МБУ ДО ЦДО с момента издания директором МБУ ДО ЦДО приказа о зачислении его на обучение.</w:t>
      </w:r>
    </w:p>
    <w:p w:rsidR="00220D7E" w:rsidRDefault="00220D7E" w:rsidP="00220D7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2.10. При приёме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МБУ ДО ЦДО обязан ознакомить родителей (законных представителей) со следующими документами:</w:t>
      </w:r>
    </w:p>
    <w:p w:rsidR="00220D7E" w:rsidRDefault="00220D7E" w:rsidP="00220D7E">
      <w:pPr>
        <w:tabs>
          <w:tab w:val="left" w:pos="40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Уставом МБУ ДО ЦДО;</w:t>
      </w:r>
      <w:r>
        <w:rPr>
          <w:sz w:val="28"/>
          <w:szCs w:val="28"/>
        </w:rPr>
        <w:tab/>
      </w:r>
    </w:p>
    <w:p w:rsidR="00220D7E" w:rsidRDefault="00220D7E" w:rsidP="00220D7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лицензией на осуществление образовательной деятельности;</w:t>
      </w:r>
    </w:p>
    <w:p w:rsidR="00220D7E" w:rsidRDefault="00220D7E" w:rsidP="00220D7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образовательной программой МБУ ДО ЦДО и другими документами, регламентирующими организацию и осуществление образовательной деятельности;</w:t>
      </w:r>
    </w:p>
    <w:p w:rsidR="00220D7E" w:rsidRDefault="00220D7E" w:rsidP="00220D7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правилами внутреннего распорядка 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МБУ ДО ЦДО;</w:t>
      </w:r>
    </w:p>
    <w:p w:rsidR="00220D7E" w:rsidRDefault="00220D7E" w:rsidP="00220D7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правилами внутреннего распорядка для родителей (законных представителей). </w:t>
      </w:r>
    </w:p>
    <w:p w:rsidR="00220D7E" w:rsidRDefault="00220D7E" w:rsidP="00220D7E">
      <w:pPr>
        <w:spacing w:line="276" w:lineRule="auto"/>
        <w:jc w:val="both"/>
        <w:rPr>
          <w:sz w:val="28"/>
          <w:szCs w:val="28"/>
        </w:rPr>
      </w:pPr>
    </w:p>
    <w:p w:rsidR="00220D7E" w:rsidRDefault="00220D7E" w:rsidP="00220D7E">
      <w:pPr>
        <w:spacing w:line="276" w:lineRule="auto"/>
        <w:jc w:val="center"/>
        <w:rPr>
          <w:b/>
          <w:sz w:val="28"/>
          <w:szCs w:val="28"/>
        </w:rPr>
      </w:pPr>
      <w:r w:rsidRPr="00EC5792">
        <w:rPr>
          <w:b/>
          <w:sz w:val="28"/>
          <w:szCs w:val="28"/>
          <w:lang w:val="en-US"/>
        </w:rPr>
        <w:t>III</w:t>
      </w:r>
      <w:r w:rsidRPr="00EC5792">
        <w:rPr>
          <w:b/>
          <w:sz w:val="28"/>
          <w:szCs w:val="28"/>
        </w:rPr>
        <w:t>. Сохранение места за обучающимся.</w:t>
      </w:r>
    </w:p>
    <w:p w:rsidR="00220D7E" w:rsidRDefault="00220D7E" w:rsidP="00220D7E">
      <w:pPr>
        <w:spacing w:line="276" w:lineRule="auto"/>
        <w:jc w:val="center"/>
        <w:rPr>
          <w:b/>
          <w:sz w:val="28"/>
          <w:szCs w:val="28"/>
        </w:rPr>
      </w:pPr>
    </w:p>
    <w:p w:rsidR="00220D7E" w:rsidRDefault="00220D7E" w:rsidP="00220D7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3.1. Место за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в МБУ ДО ЦДО сохраняется на время его отсутствия в случаях:</w:t>
      </w:r>
    </w:p>
    <w:p w:rsidR="00220D7E" w:rsidRDefault="00220D7E" w:rsidP="00220D7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болезни;</w:t>
      </w:r>
    </w:p>
    <w:p w:rsidR="00220D7E" w:rsidRDefault="00220D7E" w:rsidP="00220D7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карантина;</w:t>
      </w:r>
    </w:p>
    <w:p w:rsidR="00220D7E" w:rsidRDefault="00220D7E" w:rsidP="00220D7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прохождения санаторно-курортного лечения;</w:t>
      </w:r>
    </w:p>
    <w:p w:rsidR="00220D7E" w:rsidRDefault="00220D7E" w:rsidP="00220D7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иных случаях в соответствии с семейными обстоятельствами, по письменному заявлению родителей (законных представителей).</w:t>
      </w:r>
    </w:p>
    <w:p w:rsidR="00220D7E" w:rsidRDefault="00220D7E" w:rsidP="00220D7E">
      <w:pPr>
        <w:spacing w:line="276" w:lineRule="auto"/>
        <w:jc w:val="both"/>
        <w:rPr>
          <w:sz w:val="28"/>
          <w:szCs w:val="28"/>
        </w:rPr>
      </w:pPr>
    </w:p>
    <w:p w:rsidR="00220D7E" w:rsidRDefault="00220D7E" w:rsidP="00220D7E">
      <w:pPr>
        <w:spacing w:line="276" w:lineRule="auto"/>
        <w:jc w:val="center"/>
        <w:rPr>
          <w:b/>
          <w:sz w:val="28"/>
          <w:szCs w:val="28"/>
        </w:rPr>
      </w:pPr>
    </w:p>
    <w:p w:rsidR="00220D7E" w:rsidRDefault="00220D7E" w:rsidP="00220D7E">
      <w:pPr>
        <w:spacing w:line="276" w:lineRule="auto"/>
        <w:jc w:val="center"/>
        <w:rPr>
          <w:sz w:val="28"/>
          <w:szCs w:val="28"/>
        </w:rPr>
      </w:pPr>
      <w:r w:rsidRPr="008F7BBE">
        <w:rPr>
          <w:b/>
          <w:sz w:val="28"/>
          <w:szCs w:val="28"/>
          <w:lang w:val="en-US"/>
        </w:rPr>
        <w:t>IV</w:t>
      </w:r>
      <w:r w:rsidRPr="00807AE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Порядок отчисления обучающихся.</w:t>
      </w:r>
    </w:p>
    <w:p w:rsidR="00220D7E" w:rsidRDefault="00220D7E" w:rsidP="00220D7E">
      <w:pPr>
        <w:spacing w:line="276" w:lineRule="auto"/>
        <w:jc w:val="center"/>
        <w:rPr>
          <w:sz w:val="28"/>
          <w:szCs w:val="28"/>
        </w:rPr>
      </w:pPr>
    </w:p>
    <w:p w:rsidR="00220D7E" w:rsidRDefault="00220D7E" w:rsidP="00220D7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4.1. </w:t>
      </w:r>
      <w:proofErr w:type="gramStart"/>
      <w:r>
        <w:rPr>
          <w:sz w:val="28"/>
          <w:szCs w:val="28"/>
        </w:rPr>
        <w:t>Образовательные отношения прекращаются в связи с отчислением обучающегося из МБУ ДО ЦДО.</w:t>
      </w:r>
      <w:proofErr w:type="gramEnd"/>
    </w:p>
    <w:p w:rsidR="00220D7E" w:rsidRDefault="00220D7E" w:rsidP="00220D7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4.2.  Основанием для отчисления обучающегося могут служить следующие обстоятельства:</w:t>
      </w:r>
    </w:p>
    <w:p w:rsidR="00220D7E" w:rsidRDefault="00220D7E" w:rsidP="00220D7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 в связи с получением образования (завершением </w:t>
      </w:r>
      <w:proofErr w:type="gramStart"/>
      <w:r>
        <w:rPr>
          <w:sz w:val="28"/>
          <w:szCs w:val="28"/>
        </w:rPr>
        <w:t>обучения</w:t>
      </w:r>
      <w:proofErr w:type="gramEnd"/>
      <w:r>
        <w:rPr>
          <w:sz w:val="28"/>
          <w:szCs w:val="28"/>
        </w:rPr>
        <w:t xml:space="preserve"> по дополнительной общеобразовательной программе);</w:t>
      </w:r>
    </w:p>
    <w:p w:rsidR="00220D7E" w:rsidRDefault="00220D7E" w:rsidP="00220D7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4.2.2. досрочно:</w:t>
      </w:r>
    </w:p>
    <w:p w:rsidR="00220D7E" w:rsidRDefault="00220D7E" w:rsidP="00220D7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 инициативе обучающегося или родителей (законных представителей), в том числе в случае перевода обучающегося в другую организацию, осуществляющую дополнительное образование детей;</w:t>
      </w:r>
    </w:p>
    <w:p w:rsidR="00220D7E" w:rsidRDefault="00220D7E" w:rsidP="00220D7E">
      <w:p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по инициативе МБУ ДО ЦДО,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обязанностей по добросовестному освоению дополнительной общеобразовательной программы и выполнению учебного плана, а также в случае установления нарушения порядка приема в МБУ ДО ЦДО, повлекшего, по вине обучающегося, его незаконное зачисление в МБУ ДО ЦДО;</w:t>
      </w:r>
      <w:proofErr w:type="gramEnd"/>
    </w:p>
    <w:p w:rsidR="00220D7E" w:rsidRDefault="00220D7E" w:rsidP="00220D7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обстоятельствам, не зависящим от воли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или родителей (законных представителей) обучающегося и МБУ ДО ЦДО, в том числе в случае ликвидации МБУ ДО ЦДО.</w:t>
      </w:r>
    </w:p>
    <w:p w:rsidR="00220D7E" w:rsidRDefault="00220D7E" w:rsidP="00220D7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4.3. Досрочное прекращение образовательных отношений по инициативе обучающегося или родителей (законных представителей) обучающегося не влечет за собой возникновения каких-либо дополнительных, в том числе материальных, обязательств указанного обучающегося перед МБУ ДО ЦДО.</w:t>
      </w:r>
    </w:p>
    <w:p w:rsidR="00220D7E" w:rsidRDefault="00220D7E" w:rsidP="00220D7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4.5. Основанием для прекращения образовательных отношений  является приказ директора МБУ ДО ЦДО об отчислении обучающегося из МБУ ДО ЦДО. Договор с родителями (законными представителями) обучающегося, в том числе об оказании платных услуг, расторгается на основании приказа директора МБУ ДО ЦДО. Права и обязанности обучающегося, предусмотренные законодательством об образовании и Правила внутреннего распорядка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МБУ ДО ЦДО, прекращаются с даты отчисления его из МБУ ДО ЦДО.</w:t>
      </w:r>
    </w:p>
    <w:p w:rsidR="00220D7E" w:rsidRDefault="00220D7E" w:rsidP="00220D7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220D7E" w:rsidRPr="008F7BBE" w:rsidRDefault="00220D7E" w:rsidP="00220D7E">
      <w:pPr>
        <w:spacing w:line="276" w:lineRule="auto"/>
        <w:jc w:val="both"/>
        <w:rPr>
          <w:sz w:val="28"/>
          <w:szCs w:val="28"/>
        </w:rPr>
      </w:pPr>
    </w:p>
    <w:p w:rsidR="00220D7E" w:rsidRDefault="00220D7E" w:rsidP="00220D7E">
      <w:pPr>
        <w:spacing w:line="276" w:lineRule="auto"/>
        <w:jc w:val="center"/>
        <w:rPr>
          <w:b/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V</w:t>
      </w:r>
      <w:r w:rsidRPr="00CD163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807AE9">
        <w:rPr>
          <w:b/>
          <w:sz w:val="28"/>
          <w:szCs w:val="28"/>
        </w:rPr>
        <w:t>Заключительные</w:t>
      </w:r>
      <w:proofErr w:type="gramEnd"/>
      <w:r w:rsidRPr="00807AE9">
        <w:rPr>
          <w:b/>
          <w:sz w:val="28"/>
          <w:szCs w:val="28"/>
        </w:rPr>
        <w:t xml:space="preserve"> положения.</w:t>
      </w:r>
    </w:p>
    <w:p w:rsidR="00220D7E" w:rsidRDefault="00220D7E" w:rsidP="00220D7E">
      <w:pPr>
        <w:spacing w:line="276" w:lineRule="auto"/>
        <w:jc w:val="center"/>
        <w:rPr>
          <w:b/>
          <w:sz w:val="28"/>
          <w:szCs w:val="28"/>
        </w:rPr>
      </w:pPr>
    </w:p>
    <w:p w:rsidR="00220D7E" w:rsidRDefault="00220D7E" w:rsidP="00220D7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4.1. Настоящее положение вводится в действие с момента утверждения приказом директора МБУ ДО ЦДО.</w:t>
      </w:r>
    </w:p>
    <w:p w:rsidR="00220D7E" w:rsidRPr="008F7BBE" w:rsidRDefault="00220D7E" w:rsidP="00220D7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4.2. Ответственность за организацию приёма и </w:t>
      </w:r>
      <w:proofErr w:type="gramStart"/>
      <w:r>
        <w:rPr>
          <w:sz w:val="28"/>
          <w:szCs w:val="28"/>
        </w:rPr>
        <w:t>отчисления</w:t>
      </w:r>
      <w:proofErr w:type="gramEnd"/>
      <w:r>
        <w:rPr>
          <w:sz w:val="28"/>
          <w:szCs w:val="28"/>
        </w:rPr>
        <w:t xml:space="preserve"> обучающихся МБУ ДО ЦДО возлагается на заместителя директора по учебно-воспитательной работе.</w:t>
      </w:r>
    </w:p>
    <w:p w:rsidR="00220D7E" w:rsidRDefault="00220D7E" w:rsidP="00220D7E">
      <w:pPr>
        <w:spacing w:line="276" w:lineRule="auto"/>
        <w:jc w:val="both"/>
        <w:rPr>
          <w:sz w:val="28"/>
          <w:szCs w:val="28"/>
        </w:rPr>
      </w:pPr>
    </w:p>
    <w:p w:rsidR="00220D7E" w:rsidRPr="00DF063C" w:rsidRDefault="00220D7E" w:rsidP="00220D7E">
      <w:pPr>
        <w:spacing w:line="276" w:lineRule="auto"/>
        <w:ind w:left="360" w:firstLine="360"/>
        <w:jc w:val="both"/>
        <w:rPr>
          <w:sz w:val="28"/>
          <w:szCs w:val="28"/>
        </w:rPr>
      </w:pPr>
    </w:p>
    <w:p w:rsidR="00220D7E" w:rsidRPr="00DF063C" w:rsidRDefault="00220D7E" w:rsidP="00220D7E">
      <w:pPr>
        <w:spacing w:line="276" w:lineRule="auto"/>
        <w:ind w:left="360"/>
        <w:jc w:val="both"/>
        <w:rPr>
          <w:sz w:val="28"/>
          <w:szCs w:val="28"/>
        </w:rPr>
      </w:pPr>
    </w:p>
    <w:p w:rsidR="00220D7E" w:rsidRPr="00DF063C" w:rsidRDefault="00220D7E" w:rsidP="00220D7E">
      <w:pPr>
        <w:jc w:val="both"/>
        <w:rPr>
          <w:sz w:val="28"/>
          <w:szCs w:val="28"/>
        </w:rPr>
      </w:pPr>
    </w:p>
    <w:p w:rsidR="00220D7E" w:rsidRDefault="00220D7E"/>
    <w:p w:rsidR="00220D7E" w:rsidRDefault="00220D7E"/>
    <w:sectPr w:rsidR="00220D7E" w:rsidSect="00F23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 Slab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62398"/>
    <w:multiLevelType w:val="multilevel"/>
    <w:tmpl w:val="DB5E46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20D7E"/>
    <w:rsid w:val="00220D7E"/>
    <w:rsid w:val="00F23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20D7E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20D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20D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903</Words>
  <Characters>5149</Characters>
  <Application>Microsoft Office Word</Application>
  <DocSecurity>0</DocSecurity>
  <Lines>42</Lines>
  <Paragraphs>12</Paragraphs>
  <ScaleCrop>false</ScaleCrop>
  <Company>Reanimator Extreme Edition</Company>
  <LinksUpToDate>false</LinksUpToDate>
  <CharactersWithSpaces>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2018-04-20T07:21:00Z</dcterms:created>
  <dcterms:modified xsi:type="dcterms:W3CDTF">2018-04-20T07:23:00Z</dcterms:modified>
</cp:coreProperties>
</file>