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71" w:rsidRDefault="00475715">
      <w:pPr>
        <w:widowControl w:val="0"/>
        <w:tabs>
          <w:tab w:val="left" w:pos="11199"/>
        </w:tabs>
        <w:spacing w:line="228" w:lineRule="auto"/>
        <w:ind w:left="9356"/>
        <w:jc w:val="both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788892</wp:posOffset>
            </wp:positionH>
            <wp:positionV relativeFrom="paragraph">
              <wp:posOffset>-2294594</wp:posOffset>
            </wp:positionV>
            <wp:extent cx="7705725" cy="10677525"/>
            <wp:effectExtent l="1485900" t="0" r="1476375" b="0"/>
            <wp:wrapNone/>
            <wp:docPr id="1" name="Рисунок 1" descr="C:\Users\Батька\Pictures\Первые\Муницип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тька\Pictures\Первые\Муниципально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171" w:rsidRDefault="00B16171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475715" w:rsidRDefault="00475715">
      <w:pPr>
        <w:jc w:val="center"/>
        <w:outlineLvl w:val="3"/>
        <w:rPr>
          <w:sz w:val="24"/>
          <w:highlight w:val="white"/>
        </w:rPr>
      </w:pPr>
    </w:p>
    <w:p w:rsidR="00B16171" w:rsidRDefault="006C3034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РАЗДЕЛ №1</w:t>
      </w:r>
    </w:p>
    <w:p w:rsidR="00B16171" w:rsidRDefault="00B16171">
      <w:pPr>
        <w:jc w:val="center"/>
        <w:outlineLvl w:val="3"/>
        <w:rPr>
          <w:sz w:val="28"/>
        </w:rPr>
      </w:pPr>
    </w:p>
    <w:p w:rsidR="00B16171" w:rsidRDefault="006C3034">
      <w:pPr>
        <w:numPr>
          <w:ilvl w:val="0"/>
          <w:numId w:val="1"/>
        </w:numPr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4"/>
          <w:highlight w:val="white"/>
          <w:u w:val="single"/>
        </w:rPr>
        <w:t>Реализация  дополнительных общеобразовательных программ</w:t>
      </w:r>
    </w:p>
    <w:p w:rsidR="00B16171" w:rsidRDefault="006C3034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B16171" w:rsidRDefault="006C3034">
      <w:pPr>
        <w:outlineLvl w:val="3"/>
      </w:pPr>
      <w:r>
        <w:rPr>
          <w:sz w:val="28"/>
          <w:highlight w:val="white"/>
        </w:rPr>
        <w:t>3. Показатели, характеризующие объем и (или) качество муниципальной услуги</w:t>
      </w:r>
    </w:p>
    <w:p w:rsidR="00B16171" w:rsidRDefault="006C3034">
      <w:pPr>
        <w:outlineLvl w:val="3"/>
      </w:pPr>
      <w:r>
        <w:rPr>
          <w:sz w:val="28"/>
          <w:highlight w:val="white"/>
        </w:rPr>
        <w:t xml:space="preserve">3.1. Показатели, характеризующие качество муниципальной услуги </w:t>
      </w:r>
      <w:r>
        <w:rPr>
          <w:sz w:val="28"/>
          <w:highlight w:val="white"/>
          <w:vertAlign w:val="superscript"/>
        </w:rPr>
        <w:t>3</w:t>
      </w:r>
    </w:p>
    <w:p w:rsidR="00B16171" w:rsidRDefault="00B16171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1384"/>
        <w:gridCol w:w="1312"/>
        <w:gridCol w:w="1312"/>
        <w:gridCol w:w="672"/>
        <w:gridCol w:w="462"/>
        <w:gridCol w:w="1293"/>
        <w:gridCol w:w="559"/>
        <w:gridCol w:w="452"/>
        <w:gridCol w:w="585"/>
        <w:gridCol w:w="559"/>
        <w:gridCol w:w="559"/>
        <w:gridCol w:w="515"/>
        <w:gridCol w:w="479"/>
      </w:tblGrid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112" w:firstLine="112"/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Уникальный номер реестровой записи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3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 качества </w:t>
            </w:r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 показателя качества муниципальной услуги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</w:t>
            </w:r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16171">
        <w:trPr>
          <w:trHeight w:val="890"/>
        </w:trPr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40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 w:rsidP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 (</w:t>
            </w:r>
            <w:proofErr w:type="spell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нойфинансо</w:t>
            </w:r>
            <w:proofErr w:type="spellEnd"/>
            <w:r>
              <w:rPr>
                <w:sz w:val="24"/>
              </w:rPr>
              <w:t>-вый год)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 w:rsidP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периода)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2026год </w:t>
            </w:r>
          </w:p>
          <w:p w:rsidR="00B16171" w:rsidRDefault="006C303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B16171" w:rsidRDefault="006C3034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периода)</w:t>
            </w:r>
            <w:proofErr w:type="gramEnd"/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outlineLvl w:val="3"/>
              <w:rPr>
                <w:sz w:val="24"/>
              </w:rPr>
            </w:pPr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lastRenderedPageBreak/>
              <w:t>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 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B16171" w:rsidRDefault="006C30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ныхпоказа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B16171"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6C3034">
            <w:pPr>
              <w:widowControl w:val="0"/>
            </w:pPr>
            <w:r>
              <w:t>854100О.99.0.ББ52БР20000</w:t>
            </w:r>
          </w:p>
          <w:p w:rsidR="00B16171" w:rsidRDefault="00B16171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 xml:space="preserve">Социально-гуманитарная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rPr>
          <w:trHeight w:val="1541"/>
        </w:trPr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Сохранность контингента детей, получающих дополнительн</w:t>
            </w:r>
            <w:r>
              <w:lastRenderedPageBreak/>
              <w:t>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widowControl w:val="0"/>
            </w:pPr>
          </w:p>
          <w:p w:rsidR="00B16171" w:rsidRDefault="006C3034">
            <w:pPr>
              <w:widowControl w:val="0"/>
            </w:pPr>
            <w:r>
              <w:t>804200О.99.0.ББ52АЖ72000</w:t>
            </w:r>
          </w:p>
          <w:p w:rsidR="00B16171" w:rsidRDefault="00B16171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техническая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6C3034">
            <w:pPr>
              <w:widowControl w:val="0"/>
            </w:pPr>
            <w:r>
              <w:t>804200О.99.0.ББ52АЗ44000</w:t>
            </w: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widowControl w:val="0"/>
            </w:pPr>
          </w:p>
          <w:p w:rsidR="00B16171" w:rsidRDefault="00B16171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Художественная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6C3034">
            <w:pPr>
              <w:widowControl w:val="0"/>
            </w:pPr>
            <w:r>
              <w:t>804200О.99.0.ББ52А368000</w:t>
            </w: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widowControl w:val="0"/>
            </w:pPr>
          </w:p>
          <w:p w:rsidR="00B16171" w:rsidRDefault="00B16171">
            <w:pPr>
              <w:widowControl w:val="0"/>
            </w:pPr>
          </w:p>
          <w:p w:rsidR="00B16171" w:rsidRDefault="00B16171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lastRenderedPageBreak/>
              <w:t xml:space="preserve"> Дети за исключением   </w:t>
            </w:r>
            <w:r>
              <w:lastRenderedPageBreak/>
              <w:t>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roofErr w:type="spellStart"/>
            <w:r>
              <w:t>Туристко</w:t>
            </w:r>
            <w:proofErr w:type="spellEnd"/>
            <w:r>
              <w:t>-краеведческая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2"/>
              </w:rPr>
            </w:pPr>
            <w:r>
              <w:t xml:space="preserve"> Доля педагогически</w:t>
            </w:r>
            <w:r>
              <w:lastRenderedPageBreak/>
              <w:t>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widowControl w:val="0"/>
            </w:pPr>
            <w:r>
              <w:t>804200О.99.0.ББ52А320000</w:t>
            </w: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</w:t>
            </w:r>
            <w:r>
              <w:lastRenderedPageBreak/>
              <w:t>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r>
              <w:t xml:space="preserve">Физкультурно-спортивная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</w:t>
            </w:r>
            <w:r>
              <w:lastRenderedPageBreak/>
              <w:t>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16171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outlineLvl w:val="3"/>
              <w:rPr>
                <w:b/>
                <w:sz w:val="24"/>
              </w:rPr>
            </w:pPr>
          </w:p>
        </w:tc>
      </w:tr>
    </w:tbl>
    <w:p w:rsidR="00B16171" w:rsidRDefault="00B16171">
      <w:pPr>
        <w:ind w:right="3039"/>
        <w:rPr>
          <w:sz w:val="28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B16171">
      <w:pPr>
        <w:ind w:right="3039"/>
        <w:rPr>
          <w:sz w:val="28"/>
          <w:highlight w:val="white"/>
        </w:rPr>
      </w:pPr>
    </w:p>
    <w:p w:rsidR="00B16171" w:rsidRDefault="006C3034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B16171" w:rsidRDefault="00B16171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140"/>
        <w:gridCol w:w="1065"/>
        <w:gridCol w:w="1065"/>
        <w:gridCol w:w="870"/>
        <w:gridCol w:w="1080"/>
        <w:gridCol w:w="1065"/>
        <w:gridCol w:w="479"/>
        <w:gridCol w:w="389"/>
        <w:gridCol w:w="579"/>
        <w:gridCol w:w="567"/>
        <w:gridCol w:w="567"/>
        <w:gridCol w:w="295"/>
        <w:gridCol w:w="582"/>
        <w:gridCol w:w="525"/>
        <w:gridCol w:w="359"/>
        <w:gridCol w:w="637"/>
      </w:tblGrid>
      <w:tr w:rsidR="00B16171" w:rsidTr="00AC22D4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</w:p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B16171" w:rsidRDefault="006C3034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>
              <w:rPr>
                <w:sz w:val="24"/>
              </w:rPr>
              <w:t>-вой</w:t>
            </w:r>
            <w:proofErr w:type="gramEnd"/>
          </w:p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B16171" w:rsidRDefault="006C303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B16171" w:rsidRDefault="00B16171">
            <w:pPr>
              <w:jc w:val="center"/>
              <w:rPr>
                <w:b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17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объема муниципальной услуги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платы </w:t>
            </w:r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16171" w:rsidTr="00AC22D4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9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>2024 год (</w:t>
            </w:r>
            <w:proofErr w:type="spellStart"/>
            <w:r w:rsidRPr="006C3034">
              <w:rPr>
                <w:sz w:val="22"/>
                <w:szCs w:val="22"/>
              </w:rPr>
              <w:t>оче-ред-нойфинан-совый</w:t>
            </w:r>
            <w:proofErr w:type="spellEnd"/>
            <w:r w:rsidRPr="006C3034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 xml:space="preserve">2025 год </w:t>
            </w:r>
          </w:p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 xml:space="preserve">(1-й год </w:t>
            </w:r>
            <w:proofErr w:type="spellStart"/>
            <w:r w:rsidRPr="006C3034">
              <w:rPr>
                <w:sz w:val="22"/>
                <w:szCs w:val="22"/>
              </w:rPr>
              <w:t>плано-вого</w:t>
            </w:r>
            <w:r w:rsidRPr="006C3034">
              <w:rPr>
                <w:spacing w:val="-20"/>
                <w:sz w:val="22"/>
                <w:szCs w:val="22"/>
              </w:rPr>
              <w:t>периода</w:t>
            </w:r>
            <w:proofErr w:type="spellEnd"/>
            <w:r w:rsidRPr="006C3034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proofErr w:type="gramStart"/>
            <w:r w:rsidRPr="006C3034">
              <w:rPr>
                <w:spacing w:val="-10"/>
                <w:sz w:val="22"/>
                <w:szCs w:val="22"/>
              </w:rPr>
              <w:t>2026год</w:t>
            </w:r>
            <w:r w:rsidRPr="006C3034">
              <w:rPr>
                <w:sz w:val="22"/>
                <w:szCs w:val="22"/>
              </w:rPr>
              <w:t xml:space="preserve"> (2-й год </w:t>
            </w:r>
            <w:proofErr w:type="spellStart"/>
            <w:r w:rsidRPr="006C3034">
              <w:rPr>
                <w:sz w:val="22"/>
                <w:szCs w:val="22"/>
              </w:rPr>
              <w:t>плано</w:t>
            </w:r>
            <w:proofErr w:type="spellEnd"/>
            <w:r w:rsidRPr="006C3034">
              <w:rPr>
                <w:sz w:val="22"/>
                <w:szCs w:val="22"/>
              </w:rPr>
              <w:t>-</w:t>
            </w:r>
            <w:proofErr w:type="gramEnd"/>
          </w:p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C3034">
              <w:rPr>
                <w:sz w:val="22"/>
                <w:szCs w:val="22"/>
              </w:rPr>
              <w:t>вого</w:t>
            </w:r>
            <w:r w:rsidRPr="006C3034">
              <w:rPr>
                <w:spacing w:val="-14"/>
                <w:sz w:val="22"/>
                <w:szCs w:val="22"/>
              </w:rPr>
              <w:t>периода</w:t>
            </w:r>
            <w:proofErr w:type="spellEnd"/>
            <w:r w:rsidRPr="006C3034">
              <w:rPr>
                <w:spacing w:val="-14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 w:rsidP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6C3034">
              <w:rPr>
                <w:sz w:val="22"/>
                <w:szCs w:val="22"/>
              </w:rPr>
              <w:t xml:space="preserve"> год (</w:t>
            </w:r>
            <w:proofErr w:type="spellStart"/>
            <w:r w:rsidRPr="006C3034">
              <w:rPr>
                <w:sz w:val="22"/>
                <w:szCs w:val="22"/>
              </w:rPr>
              <w:t>очеред-нойфинан-совый</w:t>
            </w:r>
            <w:proofErr w:type="spellEnd"/>
            <w:r w:rsidRPr="006C3034">
              <w:rPr>
                <w:sz w:val="22"/>
                <w:szCs w:val="22"/>
              </w:rPr>
              <w:t xml:space="preserve"> </w:t>
            </w:r>
            <w:r w:rsidRPr="006C3034">
              <w:rPr>
                <w:sz w:val="22"/>
                <w:szCs w:val="22"/>
              </w:rPr>
              <w:lastRenderedPageBreak/>
              <w:t>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2025</w:t>
            </w:r>
            <w:r w:rsidRPr="006C3034">
              <w:rPr>
                <w:sz w:val="22"/>
                <w:szCs w:val="22"/>
              </w:rPr>
              <w:t xml:space="preserve"> год (1-й год </w:t>
            </w:r>
            <w:proofErr w:type="spellStart"/>
            <w:r w:rsidRPr="006C3034">
              <w:rPr>
                <w:sz w:val="22"/>
                <w:szCs w:val="22"/>
              </w:rPr>
              <w:t>плано</w:t>
            </w:r>
            <w:proofErr w:type="spellEnd"/>
            <w:r w:rsidRPr="006C3034">
              <w:rPr>
                <w:sz w:val="22"/>
                <w:szCs w:val="22"/>
              </w:rPr>
              <w:t>-</w:t>
            </w:r>
            <w:proofErr w:type="gramEnd"/>
          </w:p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proofErr w:type="spellStart"/>
            <w:r w:rsidRPr="006C3034">
              <w:rPr>
                <w:sz w:val="22"/>
                <w:szCs w:val="22"/>
              </w:rPr>
              <w:t>вого</w:t>
            </w:r>
            <w:proofErr w:type="spellEnd"/>
          </w:p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6C3034">
              <w:rPr>
                <w:sz w:val="22"/>
                <w:szCs w:val="22"/>
              </w:rPr>
              <w:t xml:space="preserve">год </w:t>
            </w:r>
          </w:p>
          <w:p w:rsidR="00B16171" w:rsidRPr="006C3034" w:rsidRDefault="006C3034">
            <w:pPr>
              <w:jc w:val="center"/>
              <w:rPr>
                <w:sz w:val="22"/>
                <w:szCs w:val="22"/>
              </w:rPr>
            </w:pPr>
            <w:r w:rsidRPr="006C3034">
              <w:rPr>
                <w:sz w:val="22"/>
                <w:szCs w:val="22"/>
              </w:rPr>
              <w:t xml:space="preserve">(2-й год </w:t>
            </w:r>
            <w:proofErr w:type="spellStart"/>
            <w:r w:rsidRPr="006C3034">
              <w:rPr>
                <w:spacing w:val="-10"/>
                <w:sz w:val="22"/>
                <w:szCs w:val="22"/>
              </w:rPr>
              <w:t>плано-вого</w:t>
            </w:r>
            <w:r w:rsidRPr="006C3034">
              <w:rPr>
                <w:spacing w:val="-16"/>
                <w:sz w:val="22"/>
                <w:szCs w:val="22"/>
              </w:rPr>
              <w:t>периода</w:t>
            </w:r>
            <w:proofErr w:type="spellEnd"/>
            <w:r w:rsidRPr="006C3034">
              <w:rPr>
                <w:spacing w:val="-16"/>
                <w:sz w:val="22"/>
                <w:szCs w:val="22"/>
              </w:rPr>
              <w:t>)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</w:tr>
      <w:tr w:rsidR="00B16171" w:rsidTr="00AC22D4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16171" w:rsidRDefault="006C3034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16171" w:rsidRDefault="006C3034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B16171" w:rsidRDefault="006C30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абсо-лютныхпоказа-телях</w:t>
            </w:r>
            <w:proofErr w:type="spellEnd"/>
          </w:p>
        </w:tc>
      </w:tr>
      <w:tr w:rsidR="00B16171" w:rsidTr="00AC22D4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16171" w:rsidTr="00AC22D4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B16171">
            <w:pPr>
              <w:rPr>
                <w:sz w:val="22"/>
              </w:rPr>
            </w:pPr>
          </w:p>
          <w:p w:rsidR="00B16171" w:rsidRDefault="006C3034">
            <w:pPr>
              <w:widowControl w:val="0"/>
            </w:pPr>
            <w:r>
              <w:t>854100О.99.0.ББ52БР20000</w:t>
            </w:r>
          </w:p>
          <w:p w:rsidR="00B16171" w:rsidRDefault="00B16171">
            <w:pPr>
              <w:ind w:firstLine="708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r>
              <w:t>Социально-гуманитарная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r>
              <w:t>14708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14708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14708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16171" w:rsidTr="00AC22D4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Техническая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outlineLvl w:val="3"/>
            </w:pPr>
            <w:r>
              <w:t>количество</w:t>
            </w:r>
          </w:p>
          <w:p w:rsidR="00B16171" w:rsidRDefault="006C3034">
            <w:pPr>
              <w:outlineLvl w:val="3"/>
            </w:pPr>
            <w:r>
              <w:t>человеко-часов</w:t>
            </w:r>
          </w:p>
          <w:p w:rsidR="00B16171" w:rsidRDefault="00B1617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человеко-час</w:t>
            </w:r>
          </w:p>
          <w:p w:rsidR="00B16171" w:rsidRDefault="00B16171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15827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15827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15827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B16171">
            <w:pPr>
              <w:jc w:val="center"/>
            </w:pPr>
          </w:p>
        </w:tc>
      </w:tr>
      <w:tr w:rsidR="00B16171" w:rsidTr="00AC22D4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</w:pPr>
            <w:r>
              <w:t>804200О.99.0.ББ52АЗ44000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</w:t>
            </w:r>
            <w:r>
              <w:lastRenderedPageBreak/>
              <w:t>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lastRenderedPageBreak/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художественная 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57504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57504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57504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</w:tr>
      <w:tr w:rsidR="00B16171" w:rsidTr="00AC22D4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</w:pPr>
            <w:r>
              <w:lastRenderedPageBreak/>
              <w:t>804200О.99.0.ББ52А368000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>-краеведческая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6503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6503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6503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</w:tr>
      <w:tr w:rsidR="00B16171" w:rsidTr="00AC22D4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</w:pPr>
            <w:r>
              <w:t>804200О.99.0.ББ52А320000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Дети за исключением   детей с ограниченными возможностями здоровья (ОВЗ) и детей инвалидов</w:t>
            </w:r>
          </w:p>
          <w:p w:rsidR="00B16171" w:rsidRDefault="00B16171">
            <w:pPr>
              <w:keepNext/>
              <w:outlineLvl w:val="3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физкультурно-спортивная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16171" w:rsidRDefault="006C3034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16171" w:rsidRDefault="006C3034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1879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 w:rsidP="006C3034">
            <w:pPr>
              <w:jc w:val="center"/>
            </w:pPr>
            <w:r>
              <w:t>1879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AC22D4">
            <w:pPr>
              <w:jc w:val="center"/>
            </w:pPr>
            <w:r>
              <w:t>1879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B16171">
            <w:pPr>
              <w:jc w:val="center"/>
              <w:rPr>
                <w:sz w:val="24"/>
              </w:rPr>
            </w:pPr>
          </w:p>
        </w:tc>
      </w:tr>
    </w:tbl>
    <w:p w:rsidR="00B16171" w:rsidRDefault="00B16171">
      <w:pPr>
        <w:jc w:val="both"/>
        <w:outlineLvl w:val="3"/>
        <w:rPr>
          <w:sz w:val="16"/>
          <w:highlight w:val="white"/>
        </w:rPr>
      </w:pPr>
    </w:p>
    <w:p w:rsidR="00B16171" w:rsidRDefault="006C3034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B16171" w:rsidRDefault="00B16171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B16171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16171" w:rsidRDefault="00B16171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16171" w:rsidRDefault="00B16171">
      <w:pPr>
        <w:rPr>
          <w:sz w:val="24"/>
          <w:highlight w:val="white"/>
        </w:rPr>
      </w:pPr>
    </w:p>
    <w:p w:rsidR="00B16171" w:rsidRDefault="006C3034">
      <w:r>
        <w:rPr>
          <w:sz w:val="28"/>
          <w:highlight w:val="white"/>
        </w:rPr>
        <w:t>5. Порядок оказания муниципальной услуги</w:t>
      </w:r>
    </w:p>
    <w:p w:rsidR="00B16171" w:rsidRDefault="006C3034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>остановление Администрации Куйбышевского района от 21.10.2015 № 414  « О порядке формирования 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25.01.2018  №55  «О внесении изменений в постановление Администрации Куйбышевского района от 21.10.2015 №414»)</w:t>
      </w:r>
      <w:proofErr w:type="gramEnd"/>
    </w:p>
    <w:p w:rsidR="00B16171" w:rsidRDefault="00B16171"/>
    <w:p w:rsidR="00B16171" w:rsidRDefault="006C3034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B16171" w:rsidRDefault="006C3034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p w:rsidR="00B16171" w:rsidRDefault="00B16171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B16171" w:rsidRDefault="00B16171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B16171" w:rsidRDefault="00B16171">
      <w:pPr>
        <w:jc w:val="center"/>
        <w:outlineLvl w:val="3"/>
        <w:rPr>
          <w:sz w:val="24"/>
          <w:highlight w:val="white"/>
        </w:rPr>
      </w:pPr>
    </w:p>
    <w:p w:rsidR="00B16171" w:rsidRDefault="00B16171">
      <w:pPr>
        <w:jc w:val="center"/>
        <w:outlineLvl w:val="3"/>
        <w:rPr>
          <w:sz w:val="24"/>
          <w:highlight w:val="white"/>
        </w:rPr>
      </w:pPr>
    </w:p>
    <w:p w:rsidR="00B16171" w:rsidRDefault="00B16171">
      <w:pPr>
        <w:jc w:val="both"/>
        <w:outlineLvl w:val="3"/>
        <w:rPr>
          <w:sz w:val="16"/>
          <w:highlight w:val="white"/>
        </w:rPr>
      </w:pPr>
    </w:p>
    <w:p w:rsidR="00B16171" w:rsidRDefault="00B16171">
      <w:pPr>
        <w:spacing w:line="228" w:lineRule="auto"/>
        <w:rPr>
          <w:sz w:val="24"/>
          <w:highlight w:val="white"/>
        </w:rPr>
      </w:pPr>
    </w:p>
    <w:p w:rsidR="00B16171" w:rsidRDefault="00B16171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B16171" w:rsidRDefault="00B16171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B16171" w:rsidRDefault="00B16171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B16171" w:rsidRDefault="00B16171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B16171" w:rsidRDefault="006C3034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B16171" w:rsidRDefault="00B16171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B16171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16171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16171" w:rsidRDefault="00B16171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16171" w:rsidRDefault="00B16171">
      <w:pPr>
        <w:rPr>
          <w:sz w:val="24"/>
          <w:highlight w:val="white"/>
        </w:rPr>
      </w:pPr>
    </w:p>
    <w:p w:rsidR="00B16171" w:rsidRDefault="00B16171">
      <w:pPr>
        <w:rPr>
          <w:sz w:val="24"/>
          <w:highlight w:val="white"/>
        </w:rPr>
      </w:pPr>
    </w:p>
    <w:p w:rsidR="00B16171" w:rsidRDefault="00B16171">
      <w:pPr>
        <w:rPr>
          <w:sz w:val="24"/>
          <w:highlight w:val="white"/>
        </w:rPr>
      </w:pPr>
    </w:p>
    <w:p w:rsidR="00B16171" w:rsidRDefault="006C3034">
      <w:r>
        <w:rPr>
          <w:sz w:val="28"/>
          <w:highlight w:val="white"/>
        </w:rPr>
        <w:t>5. Порядок оказания муниципальной услуги</w:t>
      </w:r>
    </w:p>
    <w:p w:rsidR="00B16171" w:rsidRDefault="006C3034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 xml:space="preserve">остановление Администрации Куйбышевского района от 21.10.2015 № 414  « О порядке формирования муниципального задания </w:t>
      </w:r>
      <w:r>
        <w:rPr>
          <w:b/>
          <w:sz w:val="28"/>
          <w:highlight w:val="white"/>
          <w:u w:val="single"/>
        </w:rPr>
        <w:lastRenderedPageBreak/>
        <w:t>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25.01.2018  №55  «О внесении изменений в постановление Администрации Куйбышевского района от 21.10.2015 №414»)</w:t>
      </w:r>
      <w:proofErr w:type="gramEnd"/>
    </w:p>
    <w:p w:rsidR="00B16171" w:rsidRDefault="006C3034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B16171" w:rsidRDefault="00B16171">
      <w:pPr>
        <w:jc w:val="center"/>
        <w:rPr>
          <w:sz w:val="24"/>
          <w:highlight w:val="white"/>
        </w:rPr>
      </w:pPr>
    </w:p>
    <w:p w:rsidR="00B16171" w:rsidRDefault="006C3034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p w:rsidR="00B16171" w:rsidRDefault="00B16171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B16171" w:rsidRDefault="00B16171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B16171" w:rsidRDefault="006C3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B16171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B16171" w:rsidRDefault="006C3034">
      <w:pPr>
        <w:spacing w:line="228" w:lineRule="auto"/>
        <w:jc w:val="center"/>
        <w:outlineLvl w:val="3"/>
      </w:pPr>
      <w:r>
        <w:rPr>
          <w:b/>
          <w:sz w:val="28"/>
          <w:highlight w:val="white"/>
        </w:rPr>
        <w:t>ЧАСТЬ 2. Прочие сведения о муниципальном задании</w:t>
      </w:r>
      <w:proofErr w:type="gramStart"/>
      <w:r>
        <w:rPr>
          <w:sz w:val="28"/>
          <w:highlight w:val="white"/>
          <w:vertAlign w:val="superscript"/>
        </w:rPr>
        <w:t>9</w:t>
      </w:r>
      <w:proofErr w:type="gramEnd"/>
    </w:p>
    <w:p w:rsidR="00B16171" w:rsidRDefault="006C3034">
      <w:pPr>
        <w:spacing w:line="228" w:lineRule="auto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1. Основания (условия и порядок) для досрочного прекращения выполнения муниципального задания:</w:t>
      </w:r>
    </w:p>
    <w:p w:rsidR="00B16171" w:rsidRDefault="006C3034">
      <w:pPr>
        <w:spacing w:line="228" w:lineRule="auto"/>
        <w:outlineLvl w:val="3"/>
        <w:rPr>
          <w:sz w:val="28"/>
        </w:rPr>
      </w:pPr>
      <w:r>
        <w:rPr>
          <w:sz w:val="28"/>
        </w:rPr>
        <w:t>- Ликвидация организации;</w:t>
      </w:r>
    </w:p>
    <w:p w:rsidR="00B16171" w:rsidRDefault="006C3034">
      <w:pPr>
        <w:rPr>
          <w:sz w:val="28"/>
        </w:rPr>
      </w:pPr>
      <w:r>
        <w:rPr>
          <w:sz w:val="28"/>
        </w:rPr>
        <w:t>- Реорганизация организации;</w:t>
      </w:r>
    </w:p>
    <w:p w:rsidR="00B16171" w:rsidRDefault="006C3034">
      <w:pPr>
        <w:rPr>
          <w:sz w:val="28"/>
        </w:rPr>
      </w:pPr>
      <w:r>
        <w:rPr>
          <w:sz w:val="28"/>
        </w:rPr>
        <w:t>- Иные случаи, закрепленные в действующем законодательстве.</w:t>
      </w:r>
    </w:p>
    <w:p w:rsidR="00B16171" w:rsidRDefault="006C3034">
      <w:pPr>
        <w:spacing w:line="228" w:lineRule="auto"/>
      </w:pPr>
      <w:r>
        <w:rPr>
          <w:sz w:val="28"/>
          <w:highlight w:val="white"/>
        </w:rPr>
        <w:t>2. Иная информация, необходимая для выполнения (</w:t>
      </w:r>
      <w:proofErr w:type="gramStart"/>
      <w:r>
        <w:rPr>
          <w:sz w:val="28"/>
          <w:highlight w:val="white"/>
        </w:rPr>
        <w:t>контроля за</w:t>
      </w:r>
      <w:proofErr w:type="gramEnd"/>
      <w:r>
        <w:rPr>
          <w:sz w:val="28"/>
          <w:highlight w:val="white"/>
        </w:rPr>
        <w:t xml:space="preserve"> выполнением) муниципального задания _нет.</w:t>
      </w:r>
    </w:p>
    <w:p w:rsidR="00B16171" w:rsidRDefault="006C3034">
      <w:pPr>
        <w:spacing w:line="228" w:lineRule="auto"/>
        <w:outlineLvl w:val="3"/>
      </w:pPr>
      <w:r>
        <w:rPr>
          <w:sz w:val="28"/>
          <w:highlight w:val="white"/>
        </w:rPr>
        <w:t xml:space="preserve">3. Порядок </w:t>
      </w:r>
      <w:proofErr w:type="gramStart"/>
      <w:r>
        <w:rPr>
          <w:sz w:val="28"/>
          <w:highlight w:val="white"/>
        </w:rPr>
        <w:t>контроля за</w:t>
      </w:r>
      <w:proofErr w:type="gramEnd"/>
      <w:r>
        <w:rPr>
          <w:sz w:val="28"/>
          <w:highlight w:val="white"/>
        </w:rPr>
        <w:t xml:space="preserve"> выполнением муниципального задания</w:t>
      </w:r>
    </w:p>
    <w:p w:rsidR="00B16171" w:rsidRDefault="00B16171">
      <w:pPr>
        <w:spacing w:line="228" w:lineRule="auto"/>
        <w:outlineLvl w:val="3"/>
        <w:rPr>
          <w:sz w:val="16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62"/>
        <w:gridCol w:w="6330"/>
      </w:tblGrid>
      <w:tr w:rsidR="00B16171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</w:pPr>
            <w:r>
              <w:rPr>
                <w:sz w:val="24"/>
              </w:rPr>
              <w:t xml:space="preserve">Органы местного самоуправления, отраслевые (функциональные) органы, </w:t>
            </w:r>
            <w:r>
              <w:rPr>
                <w:sz w:val="24"/>
              </w:rPr>
              <w:br/>
              <w:t xml:space="preserve">осуществляющие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 муниципального задания</w:t>
            </w:r>
          </w:p>
        </w:tc>
      </w:tr>
      <w:tr w:rsidR="00B16171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16171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проверки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2 года 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Контрольно-ревизионный сектор Администрации Куйбышевского района</w:t>
            </w:r>
          </w:p>
        </w:tc>
      </w:tr>
      <w:tr w:rsidR="00B16171">
        <w:trPr>
          <w:trHeight w:val="577"/>
        </w:trPr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о выполнении муниципального задания  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раз  в год</w:t>
            </w:r>
          </w:p>
          <w:p w:rsidR="00B16171" w:rsidRDefault="00B1617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16171" w:rsidRDefault="006C303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Куйбышевского района</w:t>
            </w:r>
          </w:p>
          <w:p w:rsidR="00B16171" w:rsidRDefault="00B1617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16171" w:rsidRDefault="006C3034">
      <w:pPr>
        <w:keepNext/>
        <w:spacing w:before="240" w:after="60"/>
        <w:outlineLvl w:val="3"/>
        <w:rPr>
          <w:sz w:val="28"/>
        </w:rPr>
      </w:pPr>
      <w:r>
        <w:rPr>
          <w:sz w:val="28"/>
          <w:highlight w:val="white"/>
        </w:rPr>
        <w:lastRenderedPageBreak/>
        <w:t>4. Требования к отчетности о выполнении муниципального задания: П</w:t>
      </w:r>
      <w:r>
        <w:rPr>
          <w:b/>
          <w:sz w:val="28"/>
          <w:highlight w:val="white"/>
        </w:rPr>
        <w:t>редоставлять в отдел образования отчет о выполнении муниципального задания в соответствии с приложением №2 к Положению о формировании муниципального задания  на оказание муниципальных услуг (выполнение работ)  в отношении муниципальных учреждений Куйбышевского района и финансовом обеспечении выполнения муниципального задания, утвержденному Постановлением Администрации Куйбышевского района №414.</w:t>
      </w:r>
    </w:p>
    <w:p w:rsidR="00B16171" w:rsidRDefault="006C3034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4.1. Периодичность представления отчетов о выполнении муниципального задания:   </w:t>
      </w:r>
      <w:r>
        <w:rPr>
          <w:b/>
          <w:sz w:val="28"/>
          <w:highlight w:val="white"/>
        </w:rPr>
        <w:t>1 раз в год</w:t>
      </w:r>
    </w:p>
    <w:p w:rsidR="00B16171" w:rsidRDefault="006C3034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4.2. Сроки представления отчетов о выполнении муниципального задания:  </w:t>
      </w:r>
      <w:r>
        <w:rPr>
          <w:b/>
          <w:sz w:val="28"/>
          <w:highlight w:val="white"/>
        </w:rPr>
        <w:t xml:space="preserve">срок до 01.02.  </w:t>
      </w:r>
    </w:p>
    <w:p w:rsidR="00B16171" w:rsidRDefault="006C3034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4.3.  Иные требования к отчетности о выполнении муниципального задания  - </w:t>
      </w:r>
      <w:r>
        <w:rPr>
          <w:b/>
          <w:sz w:val="28"/>
          <w:highlight w:val="white"/>
        </w:rPr>
        <w:t>нет.</w:t>
      </w:r>
    </w:p>
    <w:p w:rsidR="00B16171" w:rsidRDefault="006C3034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>5. Иные показатели, связанные с выполнением муниципального задания  - н</w:t>
      </w:r>
      <w:r>
        <w:rPr>
          <w:b/>
          <w:sz w:val="28"/>
          <w:highlight w:val="white"/>
        </w:rPr>
        <w:t>ет.</w:t>
      </w:r>
    </w:p>
    <w:p w:rsidR="00B16171" w:rsidRDefault="00B16171">
      <w:pPr>
        <w:widowControl w:val="0"/>
        <w:rPr>
          <w:sz w:val="28"/>
          <w:highlight w:val="white"/>
          <w:vertAlign w:val="superscript"/>
        </w:rPr>
      </w:pPr>
    </w:p>
    <w:p w:rsidR="00B16171" w:rsidRDefault="00B16171">
      <w:pPr>
        <w:widowControl w:val="0"/>
        <w:rPr>
          <w:sz w:val="28"/>
          <w:highlight w:val="white"/>
          <w:vertAlign w:val="superscript"/>
        </w:rPr>
      </w:pPr>
    </w:p>
    <w:p w:rsidR="00B16171" w:rsidRDefault="00B16171">
      <w:pPr>
        <w:widowControl w:val="0"/>
        <w:rPr>
          <w:sz w:val="28"/>
          <w:highlight w:val="white"/>
          <w:vertAlign w:val="superscript"/>
        </w:rPr>
      </w:pPr>
    </w:p>
    <w:p w:rsidR="00B16171" w:rsidRDefault="00B16171">
      <w:pPr>
        <w:widowControl w:val="0"/>
        <w:rPr>
          <w:sz w:val="28"/>
          <w:highlight w:val="white"/>
          <w:vertAlign w:val="superscript"/>
        </w:rPr>
      </w:pPr>
    </w:p>
    <w:p w:rsidR="00B16171" w:rsidRDefault="00B16171">
      <w:pPr>
        <w:widowControl w:val="0"/>
        <w:rPr>
          <w:sz w:val="28"/>
          <w:highlight w:val="white"/>
          <w:vertAlign w:val="superscript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16171" w:rsidRDefault="00B16171">
      <w:pPr>
        <w:sectPr w:rsidR="00B16171">
          <w:headerReference w:type="default" r:id="rId9"/>
          <w:headerReference w:type="first" r:id="rId10"/>
          <w:type w:val="nextColumn"/>
          <w:pgSz w:w="16834" w:h="11909" w:orient="landscape"/>
          <w:pgMar w:top="1304" w:right="851" w:bottom="851" w:left="1134" w:header="709" w:footer="709" w:gutter="0"/>
          <w:cols w:space="720"/>
          <w:titlePg/>
        </w:sectPr>
      </w:pPr>
    </w:p>
    <w:p w:rsidR="00B16171" w:rsidRDefault="00B16171">
      <w:pPr>
        <w:pageBreakBefore/>
        <w:ind w:left="6237"/>
        <w:jc w:val="center"/>
      </w:pPr>
      <w:bookmarkStart w:id="1" w:name="Par2328"/>
      <w:bookmarkEnd w:id="1"/>
    </w:p>
    <w:sectPr w:rsidR="00B16171" w:rsidSect="00B16171">
      <w:footerReference w:type="default" r:id="rId11"/>
      <w:pgSz w:w="11906" w:h="16838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F4" w:rsidRDefault="00623EF4" w:rsidP="00B16171">
      <w:r>
        <w:separator/>
      </w:r>
    </w:p>
  </w:endnote>
  <w:endnote w:type="continuationSeparator" w:id="0">
    <w:p w:rsidR="00623EF4" w:rsidRDefault="00623EF4" w:rsidP="00B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34" w:rsidRDefault="00623EF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75715">
      <w:rPr>
        <w:noProof/>
      </w:rPr>
      <w:t>14</w:t>
    </w:r>
    <w:r>
      <w:rPr>
        <w:noProof/>
      </w:rPr>
      <w:fldChar w:fldCharType="end"/>
    </w:r>
  </w:p>
  <w:p w:rsidR="006C3034" w:rsidRDefault="006C3034">
    <w:pPr>
      <w:pStyle w:val="afb"/>
      <w:jc w:val="right"/>
    </w:pPr>
  </w:p>
  <w:p w:rsidR="006C3034" w:rsidRDefault="006C3034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F4" w:rsidRDefault="00623EF4" w:rsidP="00B16171">
      <w:r>
        <w:separator/>
      </w:r>
    </w:p>
  </w:footnote>
  <w:footnote w:type="continuationSeparator" w:id="0">
    <w:p w:rsidR="00623EF4" w:rsidRDefault="00623EF4" w:rsidP="00B1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34" w:rsidRDefault="006C3034">
    <w:pPr>
      <w:pStyle w:val="a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34" w:rsidRDefault="006C3034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03F"/>
    <w:multiLevelType w:val="multilevel"/>
    <w:tmpl w:val="B11855E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171"/>
    <w:rsid w:val="002A0646"/>
    <w:rsid w:val="00475715"/>
    <w:rsid w:val="00623EF4"/>
    <w:rsid w:val="006C3034"/>
    <w:rsid w:val="00A26FDC"/>
    <w:rsid w:val="00AC22D4"/>
    <w:rsid w:val="00AD289E"/>
    <w:rsid w:val="00B16171"/>
    <w:rsid w:val="00C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16171"/>
  </w:style>
  <w:style w:type="paragraph" w:styleId="10">
    <w:name w:val="heading 1"/>
    <w:basedOn w:val="a"/>
    <w:next w:val="a"/>
    <w:link w:val="11"/>
    <w:uiPriority w:val="9"/>
    <w:qFormat/>
    <w:rsid w:val="00B161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B1617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16171"/>
    <w:pPr>
      <w:keepNext/>
      <w:spacing w:before="240" w:after="60"/>
      <w:ind w:left="2258" w:hanging="120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B16171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B1617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B16171"/>
    <w:pPr>
      <w:spacing w:before="240" w:after="60"/>
      <w:ind w:left="4603" w:hanging="180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16171"/>
  </w:style>
  <w:style w:type="paragraph" w:styleId="21">
    <w:name w:val="toc 2"/>
    <w:next w:val="a"/>
    <w:link w:val="22"/>
    <w:uiPriority w:val="39"/>
    <w:rsid w:val="00B161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1617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1617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16171"/>
    <w:rPr>
      <w:rFonts w:ascii="XO Thames" w:hAnsi="XO Thames"/>
      <w:sz w:val="28"/>
    </w:rPr>
  </w:style>
  <w:style w:type="paragraph" w:customStyle="1" w:styleId="51">
    <w:name w:val="Основной шрифт абзаца5"/>
    <w:link w:val="52"/>
    <w:rsid w:val="00B16171"/>
  </w:style>
  <w:style w:type="character" w:customStyle="1" w:styleId="52">
    <w:name w:val="Основной шрифт абзаца5"/>
    <w:link w:val="51"/>
    <w:rsid w:val="00B16171"/>
  </w:style>
  <w:style w:type="paragraph" w:styleId="6">
    <w:name w:val="toc 6"/>
    <w:next w:val="a"/>
    <w:link w:val="60"/>
    <w:uiPriority w:val="39"/>
    <w:rsid w:val="00B161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1617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rsid w:val="00B16171"/>
    <w:pPr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"/>
    <w:basedOn w:val="1"/>
    <w:link w:val="a3"/>
    <w:rsid w:val="00B16171"/>
    <w:rPr>
      <w:rFonts w:ascii="Tahoma" w:hAnsi="Tahoma"/>
    </w:rPr>
  </w:style>
  <w:style w:type="paragraph" w:customStyle="1" w:styleId="CharStyle10Exact">
    <w:name w:val="Char Style 10 Exact"/>
    <w:link w:val="CharStyle10Exact0"/>
    <w:rsid w:val="00B16171"/>
    <w:rPr>
      <w:b/>
      <w:spacing w:val="-2"/>
      <w:sz w:val="9"/>
      <w:u w:val="single"/>
    </w:rPr>
  </w:style>
  <w:style w:type="character" w:customStyle="1" w:styleId="CharStyle10Exact0">
    <w:name w:val="Char Style 10 Exact"/>
    <w:link w:val="CharStyle10Exact"/>
    <w:rsid w:val="00B16171"/>
    <w:rPr>
      <w:b/>
      <w:spacing w:val="-2"/>
      <w:sz w:val="9"/>
      <w:u w:val="single"/>
    </w:rPr>
  </w:style>
  <w:style w:type="paragraph" w:styleId="7">
    <w:name w:val="toc 7"/>
    <w:next w:val="a"/>
    <w:link w:val="70"/>
    <w:uiPriority w:val="39"/>
    <w:rsid w:val="00B161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1617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B16171"/>
  </w:style>
  <w:style w:type="character" w:customStyle="1" w:styleId="13">
    <w:name w:val="Основной шрифт абзаца1"/>
    <w:link w:val="12"/>
    <w:rsid w:val="00B16171"/>
  </w:style>
  <w:style w:type="paragraph" w:customStyle="1" w:styleId="WW8Num1z8">
    <w:name w:val="WW8Num1z8"/>
    <w:link w:val="WW8Num1z80"/>
    <w:rsid w:val="00B16171"/>
  </w:style>
  <w:style w:type="character" w:customStyle="1" w:styleId="WW8Num1z80">
    <w:name w:val="WW8Num1z8"/>
    <w:link w:val="WW8Num1z8"/>
    <w:rsid w:val="00B16171"/>
  </w:style>
  <w:style w:type="paragraph" w:styleId="a5">
    <w:name w:val="Balloon Text"/>
    <w:basedOn w:val="a"/>
    <w:link w:val="a6"/>
    <w:rsid w:val="00B16171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B16171"/>
    <w:rPr>
      <w:rFonts w:ascii="Tahoma" w:hAnsi="Tahoma"/>
      <w:sz w:val="16"/>
    </w:rPr>
  </w:style>
  <w:style w:type="paragraph" w:customStyle="1" w:styleId="23">
    <w:name w:val="Основной шрифт абзаца2"/>
    <w:rsid w:val="00B16171"/>
  </w:style>
  <w:style w:type="paragraph" w:customStyle="1" w:styleId="14">
    <w:name w:val="Название объекта1"/>
    <w:basedOn w:val="a"/>
    <w:link w:val="15"/>
    <w:rsid w:val="00B16171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"/>
    <w:link w:val="14"/>
    <w:rsid w:val="00B16171"/>
    <w:rPr>
      <w:i/>
      <w:sz w:val="24"/>
    </w:rPr>
  </w:style>
  <w:style w:type="paragraph" w:customStyle="1" w:styleId="-">
    <w:name w:val="Интернет-ссылка"/>
    <w:link w:val="-0"/>
    <w:rsid w:val="00B16171"/>
    <w:rPr>
      <w:color w:val="000080"/>
      <w:u w:val="single"/>
    </w:rPr>
  </w:style>
  <w:style w:type="character" w:customStyle="1" w:styleId="-0">
    <w:name w:val="Интернет-ссылка"/>
    <w:link w:val="-"/>
    <w:rsid w:val="00B16171"/>
    <w:rPr>
      <w:color w:val="000080"/>
      <w:u w:val="single"/>
    </w:rPr>
  </w:style>
  <w:style w:type="paragraph" w:customStyle="1" w:styleId="a7">
    <w:name w:val="Верхний колонтитул слева"/>
    <w:basedOn w:val="a"/>
    <w:link w:val="a8"/>
    <w:rsid w:val="00B16171"/>
    <w:pPr>
      <w:tabs>
        <w:tab w:val="center" w:pos="5386"/>
        <w:tab w:val="right" w:pos="10772"/>
      </w:tabs>
    </w:pPr>
  </w:style>
  <w:style w:type="character" w:customStyle="1" w:styleId="a8">
    <w:name w:val="Верхний колонтитул слева"/>
    <w:basedOn w:val="1"/>
    <w:link w:val="a7"/>
    <w:rsid w:val="00B16171"/>
  </w:style>
  <w:style w:type="paragraph" w:styleId="a9">
    <w:name w:val="annotation text"/>
    <w:basedOn w:val="a"/>
    <w:link w:val="aa"/>
    <w:rsid w:val="00B16171"/>
  </w:style>
  <w:style w:type="character" w:customStyle="1" w:styleId="aa">
    <w:name w:val="Текст примечания Знак"/>
    <w:basedOn w:val="1"/>
    <w:link w:val="a9"/>
    <w:rsid w:val="00B16171"/>
  </w:style>
  <w:style w:type="paragraph" w:styleId="ab">
    <w:name w:val="No Spacing"/>
    <w:link w:val="ac"/>
    <w:rsid w:val="00B16171"/>
    <w:rPr>
      <w:sz w:val="24"/>
    </w:rPr>
  </w:style>
  <w:style w:type="character" w:customStyle="1" w:styleId="ac">
    <w:name w:val="Без интервала Знак"/>
    <w:link w:val="ab"/>
    <w:rsid w:val="00B16171"/>
    <w:rPr>
      <w:sz w:val="24"/>
    </w:rPr>
  </w:style>
  <w:style w:type="character" w:customStyle="1" w:styleId="30">
    <w:name w:val="Заголовок 3 Знак"/>
    <w:basedOn w:val="1"/>
    <w:link w:val="3"/>
    <w:rsid w:val="00B16171"/>
    <w:rPr>
      <w:rFonts w:ascii="Arial" w:hAnsi="Arial"/>
      <w:b/>
      <w:sz w:val="26"/>
    </w:rPr>
  </w:style>
  <w:style w:type="paragraph" w:customStyle="1" w:styleId="410">
    <w:name w:val="Заголовок 41"/>
    <w:basedOn w:val="a"/>
    <w:link w:val="411"/>
    <w:rsid w:val="00B16171"/>
    <w:pPr>
      <w:keepNext/>
      <w:keepLines/>
      <w:spacing w:before="200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B16171"/>
    <w:rPr>
      <w:rFonts w:ascii="Cambria" w:hAnsi="Cambria"/>
      <w:b/>
      <w:i/>
      <w:color w:val="4F81BD"/>
    </w:rPr>
  </w:style>
  <w:style w:type="paragraph" w:customStyle="1" w:styleId="WW8Num1z3">
    <w:name w:val="WW8Num1z3"/>
    <w:link w:val="WW8Num1z30"/>
    <w:rsid w:val="00B16171"/>
  </w:style>
  <w:style w:type="character" w:customStyle="1" w:styleId="WW8Num1z30">
    <w:name w:val="WW8Num1z3"/>
    <w:link w:val="WW8Num1z3"/>
    <w:rsid w:val="00B16171"/>
  </w:style>
  <w:style w:type="paragraph" w:customStyle="1" w:styleId="24">
    <w:name w:val="Основной шрифт абзаца2"/>
    <w:link w:val="25"/>
    <w:rsid w:val="00B16171"/>
  </w:style>
  <w:style w:type="character" w:customStyle="1" w:styleId="25">
    <w:name w:val="Основной шрифт абзаца2"/>
    <w:link w:val="24"/>
    <w:rsid w:val="00B16171"/>
  </w:style>
  <w:style w:type="paragraph" w:customStyle="1" w:styleId="ad">
    <w:name w:val="Заголовок"/>
    <w:basedOn w:val="a"/>
    <w:next w:val="ae"/>
    <w:link w:val="af"/>
    <w:rsid w:val="00B16171"/>
    <w:pPr>
      <w:ind w:left="2127" w:right="1699"/>
      <w:jc w:val="center"/>
    </w:pPr>
    <w:rPr>
      <w:b/>
      <w:caps/>
      <w:sz w:val="28"/>
    </w:rPr>
  </w:style>
  <w:style w:type="character" w:customStyle="1" w:styleId="af">
    <w:name w:val="Заголовок"/>
    <w:basedOn w:val="1"/>
    <w:link w:val="ad"/>
    <w:rsid w:val="00B16171"/>
    <w:rPr>
      <w:b/>
      <w:caps/>
      <w:sz w:val="28"/>
    </w:rPr>
  </w:style>
  <w:style w:type="paragraph" w:customStyle="1" w:styleId="16">
    <w:name w:val="Указатель1"/>
    <w:basedOn w:val="a"/>
    <w:link w:val="17"/>
    <w:rsid w:val="00B16171"/>
  </w:style>
  <w:style w:type="character" w:customStyle="1" w:styleId="17">
    <w:name w:val="Указатель1"/>
    <w:basedOn w:val="1"/>
    <w:link w:val="16"/>
    <w:rsid w:val="00B16171"/>
  </w:style>
  <w:style w:type="paragraph" w:customStyle="1" w:styleId="Style11">
    <w:name w:val="Style 11"/>
    <w:basedOn w:val="a"/>
    <w:link w:val="Style110"/>
    <w:rsid w:val="00B16171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0">
    <w:name w:val="Style 11"/>
    <w:basedOn w:val="1"/>
    <w:link w:val="Style11"/>
    <w:rsid w:val="00B16171"/>
    <w:rPr>
      <w:b/>
      <w:sz w:val="13"/>
    </w:rPr>
  </w:style>
  <w:style w:type="paragraph" w:customStyle="1" w:styleId="CharStyle9Exact">
    <w:name w:val="Char Style 9 Exact"/>
    <w:link w:val="CharStyle9Exact0"/>
    <w:rsid w:val="00B16171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B16171"/>
    <w:rPr>
      <w:b/>
      <w:spacing w:val="-2"/>
      <w:sz w:val="9"/>
    </w:rPr>
  </w:style>
  <w:style w:type="paragraph" w:customStyle="1" w:styleId="18">
    <w:name w:val="Номер страницы1"/>
    <w:basedOn w:val="71"/>
    <w:link w:val="19"/>
    <w:rsid w:val="00B16171"/>
  </w:style>
  <w:style w:type="character" w:customStyle="1" w:styleId="19">
    <w:name w:val="Номер страницы1"/>
    <w:basedOn w:val="72"/>
    <w:link w:val="18"/>
    <w:rsid w:val="00B16171"/>
  </w:style>
  <w:style w:type="paragraph" w:styleId="af0">
    <w:name w:val="List Paragraph"/>
    <w:basedOn w:val="a"/>
    <w:link w:val="af1"/>
    <w:rsid w:val="00B16171"/>
    <w:pPr>
      <w:widowControl w:val="0"/>
      <w:ind w:left="720"/>
      <w:contextualSpacing/>
    </w:pPr>
    <w:rPr>
      <w:sz w:val="24"/>
    </w:rPr>
  </w:style>
  <w:style w:type="character" w:customStyle="1" w:styleId="af1">
    <w:name w:val="Абзац списка Знак"/>
    <w:basedOn w:val="1"/>
    <w:link w:val="af0"/>
    <w:rsid w:val="00B16171"/>
    <w:rPr>
      <w:sz w:val="24"/>
    </w:rPr>
  </w:style>
  <w:style w:type="paragraph" w:customStyle="1" w:styleId="1a">
    <w:name w:val="Знак1"/>
    <w:basedOn w:val="a"/>
    <w:link w:val="1b"/>
    <w:rsid w:val="00B16171"/>
    <w:pPr>
      <w:spacing w:beforeAutospacing="1" w:afterAutospacing="1"/>
    </w:pPr>
    <w:rPr>
      <w:rFonts w:ascii="Tahoma" w:hAnsi="Tahoma"/>
    </w:rPr>
  </w:style>
  <w:style w:type="character" w:customStyle="1" w:styleId="1b">
    <w:name w:val="Знак1"/>
    <w:basedOn w:val="1"/>
    <w:link w:val="1a"/>
    <w:rsid w:val="00B16171"/>
    <w:rPr>
      <w:rFonts w:ascii="Tahoma" w:hAnsi="Tahoma"/>
    </w:rPr>
  </w:style>
  <w:style w:type="paragraph" w:customStyle="1" w:styleId="ConsPlusNonformat">
    <w:name w:val="ConsPlusNonformat"/>
    <w:link w:val="ConsPlusNonformat0"/>
    <w:rsid w:val="00B1617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16171"/>
    <w:rPr>
      <w:rFonts w:ascii="Courier New" w:hAnsi="Courier New"/>
    </w:rPr>
  </w:style>
  <w:style w:type="paragraph" w:customStyle="1" w:styleId="Postan">
    <w:name w:val="Postan"/>
    <w:basedOn w:val="a"/>
    <w:link w:val="Postan0"/>
    <w:rsid w:val="00B16171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16171"/>
    <w:rPr>
      <w:sz w:val="28"/>
    </w:rPr>
  </w:style>
  <w:style w:type="paragraph" w:customStyle="1" w:styleId="WW8Num1z4">
    <w:name w:val="WW8Num1z4"/>
    <w:link w:val="WW8Num1z40"/>
    <w:rsid w:val="00B16171"/>
  </w:style>
  <w:style w:type="character" w:customStyle="1" w:styleId="WW8Num1z40">
    <w:name w:val="WW8Num1z4"/>
    <w:link w:val="WW8Num1z4"/>
    <w:rsid w:val="00B16171"/>
  </w:style>
  <w:style w:type="paragraph" w:styleId="af2">
    <w:name w:val="annotation subject"/>
    <w:basedOn w:val="a9"/>
    <w:next w:val="a9"/>
    <w:link w:val="af3"/>
    <w:rsid w:val="00B16171"/>
    <w:rPr>
      <w:b/>
    </w:rPr>
  </w:style>
  <w:style w:type="character" w:customStyle="1" w:styleId="af3">
    <w:name w:val="Тема примечания Знак"/>
    <w:basedOn w:val="aa"/>
    <w:link w:val="af2"/>
    <w:rsid w:val="00B16171"/>
    <w:rPr>
      <w:b/>
    </w:rPr>
  </w:style>
  <w:style w:type="paragraph" w:styleId="af4">
    <w:name w:val="List"/>
    <w:basedOn w:val="ae"/>
    <w:link w:val="af5"/>
    <w:rsid w:val="00B16171"/>
    <w:pPr>
      <w:widowControl/>
      <w:jc w:val="center"/>
    </w:pPr>
    <w:rPr>
      <w:b/>
      <w:sz w:val="28"/>
    </w:rPr>
  </w:style>
  <w:style w:type="character" w:customStyle="1" w:styleId="af5">
    <w:name w:val="Список Знак"/>
    <w:basedOn w:val="af6"/>
    <w:link w:val="af4"/>
    <w:rsid w:val="00B16171"/>
    <w:rPr>
      <w:b/>
      <w:sz w:val="28"/>
    </w:rPr>
  </w:style>
  <w:style w:type="paragraph" w:customStyle="1" w:styleId="ConsPlusTitle">
    <w:name w:val="ConsPlusTitle"/>
    <w:link w:val="ConsPlusTitle0"/>
    <w:rsid w:val="00B16171"/>
    <w:rPr>
      <w:b/>
      <w:sz w:val="28"/>
    </w:rPr>
  </w:style>
  <w:style w:type="character" w:customStyle="1" w:styleId="ConsPlusTitle0">
    <w:name w:val="ConsPlusTitle"/>
    <w:link w:val="ConsPlusTitle"/>
    <w:rsid w:val="00B16171"/>
    <w:rPr>
      <w:b/>
      <w:sz w:val="28"/>
    </w:rPr>
  </w:style>
  <w:style w:type="paragraph" w:customStyle="1" w:styleId="43">
    <w:name w:val="Название объекта4"/>
    <w:basedOn w:val="a"/>
    <w:link w:val="44"/>
    <w:rsid w:val="00B16171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43"/>
    <w:rsid w:val="00B16171"/>
    <w:rPr>
      <w:i/>
      <w:sz w:val="24"/>
    </w:rPr>
  </w:style>
  <w:style w:type="paragraph" w:customStyle="1" w:styleId="26">
    <w:name w:val="Основной шрифт абзаца2"/>
    <w:link w:val="27"/>
    <w:rsid w:val="00B16171"/>
  </w:style>
  <w:style w:type="character" w:customStyle="1" w:styleId="27">
    <w:name w:val="Основной шрифт абзаца2"/>
    <w:link w:val="26"/>
    <w:rsid w:val="00B16171"/>
  </w:style>
  <w:style w:type="paragraph" w:customStyle="1" w:styleId="WW8Num1z7">
    <w:name w:val="WW8Num1z7"/>
    <w:link w:val="WW8Num1z70"/>
    <w:rsid w:val="00B16171"/>
  </w:style>
  <w:style w:type="character" w:customStyle="1" w:styleId="WW8Num1z70">
    <w:name w:val="WW8Num1z7"/>
    <w:link w:val="WW8Num1z7"/>
    <w:rsid w:val="00B16171"/>
  </w:style>
  <w:style w:type="paragraph" w:customStyle="1" w:styleId="1c">
    <w:name w:val="Номер страницы1"/>
    <w:basedOn w:val="61"/>
    <w:link w:val="1d"/>
    <w:rsid w:val="00B16171"/>
  </w:style>
  <w:style w:type="character" w:customStyle="1" w:styleId="1d">
    <w:name w:val="Номер страницы1"/>
    <w:basedOn w:val="62"/>
    <w:link w:val="1c"/>
    <w:rsid w:val="00B16171"/>
  </w:style>
  <w:style w:type="paragraph" w:styleId="31">
    <w:name w:val="toc 3"/>
    <w:next w:val="a"/>
    <w:link w:val="32"/>
    <w:uiPriority w:val="39"/>
    <w:rsid w:val="00B1617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16171"/>
    <w:rPr>
      <w:rFonts w:ascii="XO Thames" w:hAnsi="XO Thames"/>
      <w:sz w:val="28"/>
    </w:rPr>
  </w:style>
  <w:style w:type="paragraph" w:customStyle="1" w:styleId="af7">
    <w:name w:val="Заголовок таблицы"/>
    <w:basedOn w:val="af8"/>
    <w:link w:val="af9"/>
    <w:rsid w:val="00B16171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sid w:val="00B16171"/>
    <w:rPr>
      <w:b/>
    </w:rPr>
  </w:style>
  <w:style w:type="paragraph" w:customStyle="1" w:styleId="33">
    <w:name w:val="Указатель3"/>
    <w:basedOn w:val="a"/>
    <w:link w:val="34"/>
    <w:rsid w:val="00B16171"/>
  </w:style>
  <w:style w:type="character" w:customStyle="1" w:styleId="34">
    <w:name w:val="Указатель3"/>
    <w:basedOn w:val="1"/>
    <w:link w:val="33"/>
    <w:rsid w:val="00B16171"/>
  </w:style>
  <w:style w:type="paragraph" w:styleId="afb">
    <w:name w:val="footer"/>
    <w:basedOn w:val="a"/>
    <w:link w:val="afc"/>
    <w:rsid w:val="00B1617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sid w:val="00B16171"/>
  </w:style>
  <w:style w:type="paragraph" w:customStyle="1" w:styleId="WW8Num1z0">
    <w:name w:val="WW8Num1z0"/>
    <w:link w:val="WW8Num1z00"/>
    <w:rsid w:val="00B16171"/>
  </w:style>
  <w:style w:type="character" w:customStyle="1" w:styleId="WW8Num1z00">
    <w:name w:val="WW8Num1z0"/>
    <w:link w:val="WW8Num1z0"/>
    <w:rsid w:val="00B16171"/>
  </w:style>
  <w:style w:type="paragraph" w:customStyle="1" w:styleId="CharStyle20">
    <w:name w:val="Char Style 20"/>
    <w:link w:val="CharStyle200"/>
    <w:rsid w:val="00B16171"/>
    <w:rPr>
      <w:b/>
      <w:sz w:val="10"/>
    </w:rPr>
  </w:style>
  <w:style w:type="character" w:customStyle="1" w:styleId="CharStyle200">
    <w:name w:val="Char Style 20"/>
    <w:link w:val="CharStyle20"/>
    <w:rsid w:val="00B16171"/>
    <w:rPr>
      <w:b/>
      <w:sz w:val="10"/>
    </w:rPr>
  </w:style>
  <w:style w:type="character" w:customStyle="1" w:styleId="50">
    <w:name w:val="Заголовок 5 Знак"/>
    <w:link w:val="5"/>
    <w:rsid w:val="00B16171"/>
    <w:rPr>
      <w:rFonts w:ascii="XO Thames" w:hAnsi="XO Thames"/>
      <w:b/>
      <w:sz w:val="22"/>
    </w:rPr>
  </w:style>
  <w:style w:type="paragraph" w:customStyle="1" w:styleId="CharStyle17Exact">
    <w:name w:val="Char Style 17 Exact"/>
    <w:link w:val="CharStyle17Exact0"/>
    <w:rsid w:val="00B16171"/>
    <w:rPr>
      <w:sz w:val="8"/>
    </w:rPr>
  </w:style>
  <w:style w:type="character" w:customStyle="1" w:styleId="CharStyle17Exact0">
    <w:name w:val="Char Style 17 Exact"/>
    <w:link w:val="CharStyle17Exact"/>
    <w:rsid w:val="00B16171"/>
    <w:rPr>
      <w:sz w:val="8"/>
    </w:rPr>
  </w:style>
  <w:style w:type="paragraph" w:customStyle="1" w:styleId="1e">
    <w:name w:val="Знак примечания1"/>
    <w:basedOn w:val="71"/>
    <w:link w:val="1f"/>
    <w:rsid w:val="00B16171"/>
    <w:rPr>
      <w:sz w:val="16"/>
    </w:rPr>
  </w:style>
  <w:style w:type="character" w:customStyle="1" w:styleId="1f">
    <w:name w:val="Знак примечания1"/>
    <w:basedOn w:val="72"/>
    <w:link w:val="1e"/>
    <w:rsid w:val="00B16171"/>
    <w:rPr>
      <w:sz w:val="16"/>
    </w:rPr>
  </w:style>
  <w:style w:type="paragraph" w:customStyle="1" w:styleId="Style2">
    <w:name w:val="Style 2"/>
    <w:basedOn w:val="a"/>
    <w:link w:val="Style20"/>
    <w:rsid w:val="00B16171"/>
    <w:pPr>
      <w:widowControl w:val="0"/>
      <w:spacing w:after="60" w:line="110" w:lineRule="exact"/>
    </w:pPr>
    <w:rPr>
      <w:sz w:val="8"/>
    </w:rPr>
  </w:style>
  <w:style w:type="character" w:customStyle="1" w:styleId="Style20">
    <w:name w:val="Style 2"/>
    <w:basedOn w:val="1"/>
    <w:link w:val="Style2"/>
    <w:rsid w:val="00B16171"/>
    <w:rPr>
      <w:sz w:val="8"/>
    </w:rPr>
  </w:style>
  <w:style w:type="character" w:customStyle="1" w:styleId="11">
    <w:name w:val="Заголовок 1 Знак"/>
    <w:basedOn w:val="1"/>
    <w:link w:val="10"/>
    <w:rsid w:val="00B16171"/>
    <w:rPr>
      <w:rFonts w:ascii="AG Souvenir" w:hAnsi="AG Souvenir"/>
      <w:b/>
      <w:spacing w:val="38"/>
      <w:sz w:val="28"/>
    </w:rPr>
  </w:style>
  <w:style w:type="paragraph" w:customStyle="1" w:styleId="1f0">
    <w:name w:val="Обычный1"/>
    <w:link w:val="1f1"/>
    <w:rsid w:val="00B16171"/>
  </w:style>
  <w:style w:type="character" w:customStyle="1" w:styleId="1f1">
    <w:name w:val="Обычный1"/>
    <w:link w:val="1f0"/>
    <w:rsid w:val="00B16171"/>
  </w:style>
  <w:style w:type="paragraph" w:customStyle="1" w:styleId="afd">
    <w:name w:val="Содержимое врезки"/>
    <w:basedOn w:val="a"/>
    <w:link w:val="afe"/>
    <w:rsid w:val="00B16171"/>
  </w:style>
  <w:style w:type="character" w:customStyle="1" w:styleId="afe">
    <w:name w:val="Содержимое врезки"/>
    <w:basedOn w:val="1"/>
    <w:link w:val="afd"/>
    <w:rsid w:val="00B16171"/>
  </w:style>
  <w:style w:type="paragraph" w:customStyle="1" w:styleId="WW8Num1z1">
    <w:name w:val="WW8Num1z1"/>
    <w:link w:val="WW8Num1z10"/>
    <w:rsid w:val="00B16171"/>
  </w:style>
  <w:style w:type="character" w:customStyle="1" w:styleId="WW8Num1z10">
    <w:name w:val="WW8Num1z1"/>
    <w:link w:val="WW8Num1z1"/>
    <w:rsid w:val="00B16171"/>
  </w:style>
  <w:style w:type="paragraph" w:customStyle="1" w:styleId="Style14">
    <w:name w:val="Style 14"/>
    <w:basedOn w:val="a"/>
    <w:link w:val="Style140"/>
    <w:rsid w:val="00B16171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0">
    <w:name w:val="Style 14"/>
    <w:basedOn w:val="1"/>
    <w:link w:val="Style14"/>
    <w:rsid w:val="00B16171"/>
    <w:rPr>
      <w:sz w:val="9"/>
    </w:rPr>
  </w:style>
  <w:style w:type="paragraph" w:customStyle="1" w:styleId="1f2">
    <w:name w:val="Гиперссылка1"/>
    <w:link w:val="aff"/>
    <w:rsid w:val="00B16171"/>
    <w:rPr>
      <w:color w:val="0000FF"/>
      <w:u w:val="single"/>
    </w:rPr>
  </w:style>
  <w:style w:type="character" w:styleId="aff">
    <w:name w:val="Hyperlink"/>
    <w:link w:val="1f2"/>
    <w:rsid w:val="00B1617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16171"/>
    <w:pPr>
      <w:widowControl w:val="0"/>
    </w:pPr>
  </w:style>
  <w:style w:type="character" w:customStyle="1" w:styleId="Footnote0">
    <w:name w:val="Footnote"/>
    <w:basedOn w:val="1"/>
    <w:link w:val="Footnote"/>
    <w:rsid w:val="00B16171"/>
  </w:style>
  <w:style w:type="character" w:customStyle="1" w:styleId="80">
    <w:name w:val="Заголовок 8 Знак"/>
    <w:basedOn w:val="1"/>
    <w:link w:val="8"/>
    <w:rsid w:val="00B16171"/>
    <w:rPr>
      <w:i/>
      <w:sz w:val="24"/>
    </w:rPr>
  </w:style>
  <w:style w:type="paragraph" w:customStyle="1" w:styleId="aff0">
    <w:name w:val="Знак Знак Знак Знак"/>
    <w:basedOn w:val="a"/>
    <w:link w:val="aff1"/>
    <w:rsid w:val="00B16171"/>
    <w:pPr>
      <w:spacing w:beforeAutospacing="1" w:afterAutospacing="1"/>
    </w:pPr>
    <w:rPr>
      <w:rFonts w:ascii="Tahoma" w:hAnsi="Tahoma"/>
    </w:rPr>
  </w:style>
  <w:style w:type="character" w:customStyle="1" w:styleId="aff1">
    <w:name w:val="Знак Знак Знак Знак"/>
    <w:basedOn w:val="1"/>
    <w:link w:val="aff0"/>
    <w:rsid w:val="00B16171"/>
    <w:rPr>
      <w:rFonts w:ascii="Tahoma" w:hAnsi="Tahoma"/>
    </w:rPr>
  </w:style>
  <w:style w:type="paragraph" w:styleId="1f3">
    <w:name w:val="toc 1"/>
    <w:next w:val="a"/>
    <w:link w:val="1f4"/>
    <w:uiPriority w:val="39"/>
    <w:rsid w:val="00B16171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B161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1617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16171"/>
    <w:rPr>
      <w:rFonts w:ascii="XO Thames" w:hAnsi="XO Thames"/>
    </w:rPr>
  </w:style>
  <w:style w:type="paragraph" w:customStyle="1" w:styleId="CharStyle23">
    <w:name w:val="Char Style 23"/>
    <w:link w:val="CharStyle230"/>
    <w:rsid w:val="00B16171"/>
    <w:rPr>
      <w:sz w:val="10"/>
    </w:rPr>
  </w:style>
  <w:style w:type="character" w:customStyle="1" w:styleId="CharStyle230">
    <w:name w:val="Char Style 23"/>
    <w:link w:val="CharStyle23"/>
    <w:rsid w:val="00B16171"/>
    <w:rPr>
      <w:sz w:val="10"/>
    </w:rPr>
  </w:style>
  <w:style w:type="paragraph" w:customStyle="1" w:styleId="28">
    <w:name w:val="Указатель2"/>
    <w:basedOn w:val="a"/>
    <w:link w:val="29"/>
    <w:rsid w:val="00B16171"/>
  </w:style>
  <w:style w:type="character" w:customStyle="1" w:styleId="29">
    <w:name w:val="Указатель2"/>
    <w:basedOn w:val="1"/>
    <w:link w:val="28"/>
    <w:rsid w:val="00B16171"/>
  </w:style>
  <w:style w:type="paragraph" w:styleId="ae">
    <w:name w:val="Body Text"/>
    <w:basedOn w:val="a"/>
    <w:link w:val="af6"/>
    <w:rsid w:val="00B16171"/>
    <w:pPr>
      <w:widowControl w:val="0"/>
    </w:pPr>
    <w:rPr>
      <w:sz w:val="24"/>
    </w:rPr>
  </w:style>
  <w:style w:type="character" w:customStyle="1" w:styleId="af6">
    <w:name w:val="Основной текст Знак"/>
    <w:basedOn w:val="1"/>
    <w:link w:val="ae"/>
    <w:rsid w:val="00B16171"/>
    <w:rPr>
      <w:sz w:val="24"/>
    </w:rPr>
  </w:style>
  <w:style w:type="paragraph" w:customStyle="1" w:styleId="WW8Num1z2">
    <w:name w:val="WW8Num1z2"/>
    <w:link w:val="WW8Num1z20"/>
    <w:rsid w:val="00B16171"/>
  </w:style>
  <w:style w:type="character" w:customStyle="1" w:styleId="WW8Num1z20">
    <w:name w:val="WW8Num1z2"/>
    <w:link w:val="WW8Num1z2"/>
    <w:rsid w:val="00B16171"/>
  </w:style>
  <w:style w:type="paragraph" w:customStyle="1" w:styleId="45">
    <w:name w:val="Указатель4"/>
    <w:basedOn w:val="a"/>
    <w:link w:val="46"/>
    <w:rsid w:val="00B16171"/>
  </w:style>
  <w:style w:type="character" w:customStyle="1" w:styleId="46">
    <w:name w:val="Указатель4"/>
    <w:basedOn w:val="1"/>
    <w:link w:val="45"/>
    <w:rsid w:val="00B16171"/>
  </w:style>
  <w:style w:type="paragraph" w:customStyle="1" w:styleId="71">
    <w:name w:val="Основной шрифт абзаца7"/>
    <w:link w:val="72"/>
    <w:rsid w:val="00B16171"/>
  </w:style>
  <w:style w:type="character" w:customStyle="1" w:styleId="72">
    <w:name w:val="Основной шрифт абзаца7"/>
    <w:link w:val="71"/>
    <w:rsid w:val="00B16171"/>
  </w:style>
  <w:style w:type="paragraph" w:customStyle="1" w:styleId="Style4">
    <w:name w:val="Style 4"/>
    <w:basedOn w:val="a"/>
    <w:link w:val="Style40"/>
    <w:rsid w:val="00B16171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B16171"/>
    <w:rPr>
      <w:sz w:val="10"/>
    </w:rPr>
  </w:style>
  <w:style w:type="paragraph" w:styleId="9">
    <w:name w:val="toc 9"/>
    <w:next w:val="a"/>
    <w:link w:val="90"/>
    <w:uiPriority w:val="39"/>
    <w:rsid w:val="00B161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16171"/>
    <w:rPr>
      <w:rFonts w:ascii="XO Thames" w:hAnsi="XO Thames"/>
      <w:sz w:val="28"/>
    </w:rPr>
  </w:style>
  <w:style w:type="paragraph" w:customStyle="1" w:styleId="af8">
    <w:name w:val="Содержимое таблицы"/>
    <w:basedOn w:val="a"/>
    <w:link w:val="afa"/>
    <w:rsid w:val="00B16171"/>
  </w:style>
  <w:style w:type="character" w:customStyle="1" w:styleId="afa">
    <w:name w:val="Содержимое таблицы"/>
    <w:basedOn w:val="1"/>
    <w:link w:val="af8"/>
    <w:rsid w:val="00B16171"/>
  </w:style>
  <w:style w:type="paragraph" w:customStyle="1" w:styleId="WW8Num1z5">
    <w:name w:val="WW8Num1z5"/>
    <w:link w:val="WW8Num1z50"/>
    <w:rsid w:val="00B16171"/>
  </w:style>
  <w:style w:type="character" w:customStyle="1" w:styleId="WW8Num1z50">
    <w:name w:val="WW8Num1z5"/>
    <w:link w:val="WW8Num1z5"/>
    <w:rsid w:val="00B16171"/>
  </w:style>
  <w:style w:type="paragraph" w:customStyle="1" w:styleId="CharStyle24">
    <w:name w:val="Char Style 24"/>
    <w:link w:val="CharStyle240"/>
    <w:rsid w:val="00B16171"/>
    <w:rPr>
      <w:sz w:val="10"/>
    </w:rPr>
  </w:style>
  <w:style w:type="character" w:customStyle="1" w:styleId="CharStyle240">
    <w:name w:val="Char Style 24"/>
    <w:link w:val="CharStyle24"/>
    <w:rsid w:val="00B16171"/>
    <w:rPr>
      <w:sz w:val="10"/>
    </w:rPr>
  </w:style>
  <w:style w:type="paragraph" w:styleId="aff2">
    <w:name w:val="Body Text Indent"/>
    <w:basedOn w:val="a"/>
    <w:link w:val="aff3"/>
    <w:rsid w:val="00B16171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"/>
    <w:link w:val="aff2"/>
    <w:rsid w:val="00B16171"/>
    <w:rPr>
      <w:sz w:val="28"/>
    </w:rPr>
  </w:style>
  <w:style w:type="paragraph" w:styleId="81">
    <w:name w:val="toc 8"/>
    <w:next w:val="a"/>
    <w:link w:val="82"/>
    <w:uiPriority w:val="39"/>
    <w:rsid w:val="00B1617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16171"/>
    <w:rPr>
      <w:rFonts w:ascii="XO Thames" w:hAnsi="XO Thames"/>
      <w:sz w:val="28"/>
    </w:rPr>
  </w:style>
  <w:style w:type="paragraph" w:customStyle="1" w:styleId="47">
    <w:name w:val="Основной шрифт абзаца4"/>
    <w:link w:val="48"/>
    <w:rsid w:val="00B16171"/>
  </w:style>
  <w:style w:type="character" w:customStyle="1" w:styleId="48">
    <w:name w:val="Основной шрифт абзаца4"/>
    <w:link w:val="47"/>
    <w:rsid w:val="00B16171"/>
  </w:style>
  <w:style w:type="paragraph" w:customStyle="1" w:styleId="35">
    <w:name w:val="Основной шрифт абзаца3"/>
    <w:link w:val="36"/>
    <w:rsid w:val="00B16171"/>
  </w:style>
  <w:style w:type="character" w:customStyle="1" w:styleId="36">
    <w:name w:val="Основной шрифт абзаца3"/>
    <w:link w:val="35"/>
    <w:rsid w:val="00B16171"/>
  </w:style>
  <w:style w:type="paragraph" w:customStyle="1" w:styleId="53">
    <w:name w:val="Указатель5"/>
    <w:basedOn w:val="a"/>
    <w:link w:val="54"/>
    <w:rsid w:val="00B16171"/>
  </w:style>
  <w:style w:type="character" w:customStyle="1" w:styleId="54">
    <w:name w:val="Указатель5"/>
    <w:basedOn w:val="1"/>
    <w:link w:val="53"/>
    <w:rsid w:val="00B16171"/>
  </w:style>
  <w:style w:type="paragraph" w:customStyle="1" w:styleId="2a">
    <w:name w:val="Название объекта2"/>
    <w:basedOn w:val="a"/>
    <w:link w:val="2b"/>
    <w:rsid w:val="00B16171"/>
    <w:pPr>
      <w:spacing w:before="120" w:after="120"/>
    </w:pPr>
    <w:rPr>
      <w:i/>
      <w:sz w:val="24"/>
    </w:rPr>
  </w:style>
  <w:style w:type="character" w:customStyle="1" w:styleId="2b">
    <w:name w:val="Название объекта2"/>
    <w:basedOn w:val="1"/>
    <w:link w:val="2a"/>
    <w:rsid w:val="00B16171"/>
    <w:rPr>
      <w:i/>
      <w:sz w:val="24"/>
    </w:rPr>
  </w:style>
  <w:style w:type="paragraph" w:customStyle="1" w:styleId="CharStyle13">
    <w:name w:val="Char Style 13"/>
    <w:link w:val="CharStyle130"/>
    <w:rsid w:val="00B16171"/>
    <w:rPr>
      <w:sz w:val="13"/>
    </w:rPr>
  </w:style>
  <w:style w:type="character" w:customStyle="1" w:styleId="CharStyle130">
    <w:name w:val="Char Style 13"/>
    <w:link w:val="CharStyle13"/>
    <w:rsid w:val="00B16171"/>
    <w:rPr>
      <w:sz w:val="13"/>
    </w:rPr>
  </w:style>
  <w:style w:type="paragraph" w:styleId="55">
    <w:name w:val="toc 5"/>
    <w:next w:val="a"/>
    <w:link w:val="56"/>
    <w:uiPriority w:val="39"/>
    <w:rsid w:val="00B16171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B16171"/>
    <w:rPr>
      <w:rFonts w:ascii="XO Thames" w:hAnsi="XO Thames"/>
      <w:sz w:val="28"/>
    </w:rPr>
  </w:style>
  <w:style w:type="paragraph" w:customStyle="1" w:styleId="Style7">
    <w:name w:val="Style 7"/>
    <w:basedOn w:val="a"/>
    <w:link w:val="Style70"/>
    <w:rsid w:val="00B16171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B16171"/>
    <w:rPr>
      <w:b/>
      <w:sz w:val="10"/>
    </w:rPr>
  </w:style>
  <w:style w:type="paragraph" w:customStyle="1" w:styleId="Style18">
    <w:name w:val="Style 18"/>
    <w:basedOn w:val="a"/>
    <w:link w:val="Style180"/>
    <w:rsid w:val="00B16171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0">
    <w:name w:val="Style 18"/>
    <w:basedOn w:val="1"/>
    <w:link w:val="Style18"/>
    <w:rsid w:val="00B16171"/>
    <w:rPr>
      <w:b/>
      <w:sz w:val="11"/>
    </w:rPr>
  </w:style>
  <w:style w:type="paragraph" w:customStyle="1" w:styleId="61">
    <w:name w:val="Основной шрифт абзаца6"/>
    <w:link w:val="62"/>
    <w:rsid w:val="00B16171"/>
  </w:style>
  <w:style w:type="character" w:customStyle="1" w:styleId="62">
    <w:name w:val="Основной шрифт абзаца6"/>
    <w:link w:val="61"/>
    <w:rsid w:val="00B16171"/>
  </w:style>
  <w:style w:type="paragraph" w:customStyle="1" w:styleId="37">
    <w:name w:val="Название объекта3"/>
    <w:basedOn w:val="a"/>
    <w:link w:val="38"/>
    <w:rsid w:val="00B16171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"/>
    <w:link w:val="37"/>
    <w:rsid w:val="00B16171"/>
    <w:rPr>
      <w:i/>
      <w:sz w:val="24"/>
    </w:rPr>
  </w:style>
  <w:style w:type="paragraph" w:customStyle="1" w:styleId="1f5">
    <w:name w:val="Знак1"/>
    <w:basedOn w:val="a"/>
    <w:link w:val="1f6"/>
    <w:rsid w:val="00B16171"/>
    <w:pPr>
      <w:spacing w:before="280" w:after="280"/>
    </w:pPr>
    <w:rPr>
      <w:rFonts w:ascii="Tahoma" w:hAnsi="Tahoma"/>
    </w:rPr>
  </w:style>
  <w:style w:type="character" w:customStyle="1" w:styleId="1f6">
    <w:name w:val="Знак1"/>
    <w:basedOn w:val="1"/>
    <w:link w:val="1f5"/>
    <w:rsid w:val="00B16171"/>
    <w:rPr>
      <w:rFonts w:ascii="Tahoma" w:hAnsi="Tahoma"/>
    </w:rPr>
  </w:style>
  <w:style w:type="paragraph" w:styleId="aff4">
    <w:name w:val="Subtitle"/>
    <w:basedOn w:val="a"/>
    <w:next w:val="ae"/>
    <w:link w:val="aff5"/>
    <w:uiPriority w:val="11"/>
    <w:qFormat/>
    <w:rsid w:val="00B16171"/>
    <w:pPr>
      <w:ind w:right="1699"/>
      <w:jc w:val="center"/>
    </w:pPr>
    <w:rPr>
      <w:b/>
      <w:smallCaps/>
      <w:sz w:val="28"/>
    </w:rPr>
  </w:style>
  <w:style w:type="character" w:customStyle="1" w:styleId="aff5">
    <w:name w:val="Подзаголовок Знак"/>
    <w:basedOn w:val="1"/>
    <w:link w:val="aff4"/>
    <w:rsid w:val="00B16171"/>
    <w:rPr>
      <w:b/>
      <w:smallCaps/>
      <w:sz w:val="28"/>
    </w:rPr>
  </w:style>
  <w:style w:type="paragraph" w:styleId="aff6">
    <w:name w:val="Title"/>
    <w:next w:val="a"/>
    <w:link w:val="aff7"/>
    <w:uiPriority w:val="10"/>
    <w:qFormat/>
    <w:rsid w:val="00B1617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B1617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16171"/>
    <w:rPr>
      <w:rFonts w:ascii="Calibri" w:hAnsi="Calibri"/>
      <w:b/>
      <w:sz w:val="28"/>
    </w:rPr>
  </w:style>
  <w:style w:type="paragraph" w:customStyle="1" w:styleId="WW8Num1z6">
    <w:name w:val="WW8Num1z6"/>
    <w:link w:val="WW8Num1z60"/>
    <w:rsid w:val="00B16171"/>
  </w:style>
  <w:style w:type="character" w:customStyle="1" w:styleId="WW8Num1z60">
    <w:name w:val="WW8Num1z6"/>
    <w:link w:val="WW8Num1z6"/>
    <w:rsid w:val="00B16171"/>
  </w:style>
  <w:style w:type="paragraph" w:styleId="aff8">
    <w:name w:val="caption"/>
    <w:basedOn w:val="a"/>
    <w:link w:val="aff9"/>
    <w:rsid w:val="00B16171"/>
    <w:pPr>
      <w:spacing w:before="120" w:after="120"/>
    </w:pPr>
    <w:rPr>
      <w:i/>
      <w:sz w:val="24"/>
    </w:rPr>
  </w:style>
  <w:style w:type="character" w:customStyle="1" w:styleId="aff9">
    <w:name w:val="Название объекта Знак"/>
    <w:basedOn w:val="1"/>
    <w:link w:val="aff8"/>
    <w:rsid w:val="00B16171"/>
    <w:rPr>
      <w:i/>
      <w:sz w:val="24"/>
    </w:rPr>
  </w:style>
  <w:style w:type="paragraph" w:customStyle="1" w:styleId="CharStyle16Exact">
    <w:name w:val="Char Style 16 Exact"/>
    <w:link w:val="CharStyle16Exact0"/>
    <w:rsid w:val="00B16171"/>
    <w:rPr>
      <w:spacing w:val="2"/>
      <w:sz w:val="8"/>
    </w:rPr>
  </w:style>
  <w:style w:type="character" w:customStyle="1" w:styleId="CharStyle16Exact0">
    <w:name w:val="Char Style 16 Exact"/>
    <w:link w:val="CharStyle16Exact"/>
    <w:rsid w:val="00B16171"/>
    <w:rPr>
      <w:spacing w:val="2"/>
      <w:sz w:val="8"/>
    </w:rPr>
  </w:style>
  <w:style w:type="paragraph" w:customStyle="1" w:styleId="CharStyle6">
    <w:name w:val="Char Style 6"/>
    <w:link w:val="CharStyle60"/>
    <w:rsid w:val="00B16171"/>
    <w:rPr>
      <w:sz w:val="8"/>
    </w:rPr>
  </w:style>
  <w:style w:type="character" w:customStyle="1" w:styleId="CharStyle60">
    <w:name w:val="Char Style 6"/>
    <w:link w:val="CharStyle6"/>
    <w:rsid w:val="00B16171"/>
    <w:rPr>
      <w:sz w:val="8"/>
    </w:rPr>
  </w:style>
  <w:style w:type="paragraph" w:customStyle="1" w:styleId="Style21">
    <w:name w:val="Style 21"/>
    <w:basedOn w:val="a"/>
    <w:link w:val="Style210"/>
    <w:rsid w:val="00B16171"/>
    <w:pPr>
      <w:widowControl w:val="0"/>
      <w:spacing w:line="240" w:lineRule="atLeast"/>
    </w:pPr>
    <w:rPr>
      <w:b/>
      <w:sz w:val="10"/>
    </w:rPr>
  </w:style>
  <w:style w:type="character" w:customStyle="1" w:styleId="Style210">
    <w:name w:val="Style 21"/>
    <w:basedOn w:val="1"/>
    <w:link w:val="Style21"/>
    <w:rsid w:val="00B16171"/>
    <w:rPr>
      <w:b/>
      <w:sz w:val="10"/>
    </w:rPr>
  </w:style>
  <w:style w:type="character" w:customStyle="1" w:styleId="20">
    <w:name w:val="Заголовок 2 Знак"/>
    <w:basedOn w:val="1"/>
    <w:link w:val="2"/>
    <w:rsid w:val="00B16171"/>
    <w:rPr>
      <w:sz w:val="28"/>
    </w:rPr>
  </w:style>
  <w:style w:type="paragraph" w:customStyle="1" w:styleId="ConsPlusNormal">
    <w:name w:val="ConsPlusNormal"/>
    <w:link w:val="ConsPlusNormal0"/>
    <w:rsid w:val="00B16171"/>
    <w:rPr>
      <w:sz w:val="28"/>
    </w:rPr>
  </w:style>
  <w:style w:type="character" w:customStyle="1" w:styleId="ConsPlusNormal0">
    <w:name w:val="ConsPlusNormal"/>
    <w:link w:val="ConsPlusNormal"/>
    <w:rsid w:val="00B16171"/>
    <w:rPr>
      <w:sz w:val="28"/>
    </w:rPr>
  </w:style>
  <w:style w:type="paragraph" w:customStyle="1" w:styleId="1f7">
    <w:name w:val="Гиперссылка1"/>
    <w:link w:val="1f8"/>
    <w:rsid w:val="00B16171"/>
    <w:rPr>
      <w:rFonts w:ascii="Arial" w:hAnsi="Arial"/>
      <w:color w:val="3560A7"/>
    </w:rPr>
  </w:style>
  <w:style w:type="character" w:customStyle="1" w:styleId="1f8">
    <w:name w:val="Гиперссылка1"/>
    <w:link w:val="1f7"/>
    <w:rsid w:val="00B16171"/>
    <w:rPr>
      <w:rFonts w:ascii="Arial" w:hAnsi="Arial"/>
      <w:color w:val="3560A7"/>
    </w:rPr>
  </w:style>
  <w:style w:type="paragraph" w:customStyle="1" w:styleId="1f9">
    <w:name w:val="Знак сноски1"/>
    <w:link w:val="1fa"/>
    <w:rsid w:val="00B16171"/>
    <w:rPr>
      <w:vertAlign w:val="superscript"/>
    </w:rPr>
  </w:style>
  <w:style w:type="character" w:customStyle="1" w:styleId="1fa">
    <w:name w:val="Знак сноски1"/>
    <w:link w:val="1f9"/>
    <w:rsid w:val="00B16171"/>
    <w:rPr>
      <w:vertAlign w:val="superscript"/>
    </w:rPr>
  </w:style>
  <w:style w:type="paragraph" w:customStyle="1" w:styleId="1fb">
    <w:name w:val="Обычный1"/>
    <w:link w:val="1fc"/>
    <w:rsid w:val="00B16171"/>
  </w:style>
  <w:style w:type="character" w:customStyle="1" w:styleId="1fc">
    <w:name w:val="Обычный1"/>
    <w:link w:val="1fb"/>
    <w:rsid w:val="00B16171"/>
  </w:style>
  <w:style w:type="paragraph" w:customStyle="1" w:styleId="1fd">
    <w:name w:val="Гиперссылка1"/>
    <w:link w:val="1fe"/>
    <w:rsid w:val="00B16171"/>
    <w:rPr>
      <w:color w:val="0000FF"/>
      <w:u w:val="single"/>
    </w:rPr>
  </w:style>
  <w:style w:type="character" w:customStyle="1" w:styleId="1fe">
    <w:name w:val="Гиперссылка1"/>
    <w:link w:val="1fd"/>
    <w:rsid w:val="00B16171"/>
    <w:rPr>
      <w:color w:val="0000FF"/>
      <w:u w:val="single"/>
    </w:rPr>
  </w:style>
  <w:style w:type="paragraph" w:styleId="affa">
    <w:name w:val="header"/>
    <w:basedOn w:val="a"/>
    <w:link w:val="affb"/>
    <w:rsid w:val="00B16171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1"/>
    <w:link w:val="affa"/>
    <w:rsid w:val="00B16171"/>
  </w:style>
  <w:style w:type="table" w:styleId="affc">
    <w:name w:val="Table Grid"/>
    <w:basedOn w:val="a1"/>
    <w:rsid w:val="00B161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Батька</cp:lastModifiedBy>
  <cp:revision>6</cp:revision>
  <cp:lastPrinted>2024-01-11T06:44:00Z</cp:lastPrinted>
  <dcterms:created xsi:type="dcterms:W3CDTF">2024-01-10T09:25:00Z</dcterms:created>
  <dcterms:modified xsi:type="dcterms:W3CDTF">2024-01-12T08:39:00Z</dcterms:modified>
</cp:coreProperties>
</file>