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9D077" w14:textId="5AB947AE" w:rsidR="00B23623" w:rsidRDefault="002551E0" w:rsidP="002551E0">
      <w:pPr>
        <w:spacing w:line="240" w:lineRule="auto"/>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14:anchorId="601253A6" wp14:editId="7BE9602C">
            <wp:simplePos x="0" y="0"/>
            <wp:positionH relativeFrom="column">
              <wp:posOffset>-699135</wp:posOffset>
            </wp:positionH>
            <wp:positionV relativeFrom="paragraph">
              <wp:posOffset>-453390</wp:posOffset>
            </wp:positionV>
            <wp:extent cx="7010400" cy="9639300"/>
            <wp:effectExtent l="0" t="0" r="0" b="0"/>
            <wp:wrapNone/>
            <wp:docPr id="2" name="Рисунок 2" descr="C:\Users\Батька\Download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тька\Downloads\2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5906" cy="96331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673D2" w14:textId="77777777" w:rsidR="002551E0" w:rsidRDefault="002551E0" w:rsidP="002551E0">
      <w:pPr>
        <w:spacing w:line="240" w:lineRule="auto"/>
        <w:rPr>
          <w:rFonts w:ascii="Times New Roman" w:hAnsi="Times New Roman" w:cs="Times New Roman"/>
          <w:b/>
          <w:sz w:val="28"/>
          <w:szCs w:val="28"/>
        </w:rPr>
      </w:pPr>
    </w:p>
    <w:p w14:paraId="42C5EE45" w14:textId="77777777" w:rsidR="002551E0" w:rsidRDefault="002551E0" w:rsidP="002551E0">
      <w:pPr>
        <w:spacing w:line="240" w:lineRule="auto"/>
        <w:rPr>
          <w:rFonts w:ascii="Times New Roman" w:hAnsi="Times New Roman" w:cs="Times New Roman"/>
          <w:b/>
          <w:sz w:val="28"/>
          <w:szCs w:val="28"/>
        </w:rPr>
      </w:pPr>
    </w:p>
    <w:p w14:paraId="3E52A2A3" w14:textId="77777777" w:rsidR="002551E0" w:rsidRDefault="002551E0" w:rsidP="002551E0">
      <w:pPr>
        <w:spacing w:line="240" w:lineRule="auto"/>
        <w:rPr>
          <w:rFonts w:ascii="Times New Roman" w:hAnsi="Times New Roman" w:cs="Times New Roman"/>
          <w:b/>
          <w:sz w:val="28"/>
          <w:szCs w:val="28"/>
        </w:rPr>
      </w:pPr>
    </w:p>
    <w:p w14:paraId="03360B54" w14:textId="77777777" w:rsidR="002551E0" w:rsidRDefault="002551E0" w:rsidP="002551E0">
      <w:pPr>
        <w:spacing w:line="240" w:lineRule="auto"/>
        <w:rPr>
          <w:rFonts w:ascii="Times New Roman" w:hAnsi="Times New Roman" w:cs="Times New Roman"/>
          <w:b/>
          <w:sz w:val="28"/>
          <w:szCs w:val="28"/>
        </w:rPr>
      </w:pPr>
    </w:p>
    <w:p w14:paraId="4B5D4D43" w14:textId="77777777" w:rsidR="002551E0" w:rsidRDefault="002551E0" w:rsidP="002551E0">
      <w:pPr>
        <w:spacing w:line="240" w:lineRule="auto"/>
        <w:rPr>
          <w:rFonts w:ascii="Times New Roman" w:hAnsi="Times New Roman" w:cs="Times New Roman"/>
          <w:b/>
          <w:sz w:val="28"/>
          <w:szCs w:val="28"/>
        </w:rPr>
      </w:pPr>
    </w:p>
    <w:p w14:paraId="5569E293" w14:textId="77777777" w:rsidR="002551E0" w:rsidRDefault="002551E0" w:rsidP="002551E0">
      <w:pPr>
        <w:spacing w:line="240" w:lineRule="auto"/>
        <w:rPr>
          <w:rFonts w:ascii="Times New Roman" w:hAnsi="Times New Roman" w:cs="Times New Roman"/>
          <w:b/>
          <w:sz w:val="28"/>
          <w:szCs w:val="28"/>
        </w:rPr>
      </w:pPr>
    </w:p>
    <w:p w14:paraId="5A260D13" w14:textId="77777777" w:rsidR="002551E0" w:rsidRDefault="002551E0" w:rsidP="002551E0">
      <w:pPr>
        <w:spacing w:line="240" w:lineRule="auto"/>
        <w:rPr>
          <w:rFonts w:ascii="Times New Roman" w:hAnsi="Times New Roman" w:cs="Times New Roman"/>
          <w:b/>
          <w:sz w:val="28"/>
          <w:szCs w:val="28"/>
        </w:rPr>
      </w:pPr>
    </w:p>
    <w:p w14:paraId="00D06C6B" w14:textId="77777777" w:rsidR="002551E0" w:rsidRDefault="002551E0" w:rsidP="002551E0">
      <w:pPr>
        <w:spacing w:line="240" w:lineRule="auto"/>
        <w:rPr>
          <w:rFonts w:ascii="Times New Roman" w:hAnsi="Times New Roman" w:cs="Times New Roman"/>
          <w:b/>
          <w:sz w:val="28"/>
          <w:szCs w:val="28"/>
        </w:rPr>
      </w:pPr>
    </w:p>
    <w:p w14:paraId="56DC0888" w14:textId="77777777" w:rsidR="002551E0" w:rsidRDefault="002551E0" w:rsidP="002551E0">
      <w:pPr>
        <w:spacing w:line="240" w:lineRule="auto"/>
        <w:rPr>
          <w:rFonts w:ascii="Times New Roman" w:hAnsi="Times New Roman" w:cs="Times New Roman"/>
          <w:b/>
          <w:sz w:val="28"/>
          <w:szCs w:val="28"/>
        </w:rPr>
      </w:pPr>
    </w:p>
    <w:p w14:paraId="52402412" w14:textId="77777777" w:rsidR="002551E0" w:rsidRDefault="002551E0" w:rsidP="002551E0">
      <w:pPr>
        <w:spacing w:line="240" w:lineRule="auto"/>
        <w:rPr>
          <w:rFonts w:ascii="Times New Roman" w:hAnsi="Times New Roman" w:cs="Times New Roman"/>
          <w:b/>
          <w:sz w:val="28"/>
          <w:szCs w:val="28"/>
        </w:rPr>
      </w:pPr>
    </w:p>
    <w:p w14:paraId="01B4A39B" w14:textId="77777777" w:rsidR="002551E0" w:rsidRDefault="002551E0" w:rsidP="002551E0">
      <w:pPr>
        <w:spacing w:line="240" w:lineRule="auto"/>
        <w:rPr>
          <w:rFonts w:ascii="Times New Roman" w:hAnsi="Times New Roman" w:cs="Times New Roman"/>
          <w:b/>
          <w:sz w:val="28"/>
          <w:szCs w:val="28"/>
        </w:rPr>
      </w:pPr>
    </w:p>
    <w:p w14:paraId="09F5155A" w14:textId="77777777" w:rsidR="002551E0" w:rsidRDefault="002551E0" w:rsidP="002551E0">
      <w:pPr>
        <w:spacing w:line="240" w:lineRule="auto"/>
        <w:rPr>
          <w:rFonts w:ascii="Times New Roman" w:hAnsi="Times New Roman" w:cs="Times New Roman"/>
          <w:b/>
          <w:sz w:val="28"/>
          <w:szCs w:val="28"/>
        </w:rPr>
      </w:pPr>
    </w:p>
    <w:p w14:paraId="1A40DF56" w14:textId="77777777" w:rsidR="002551E0" w:rsidRDefault="002551E0" w:rsidP="002551E0">
      <w:pPr>
        <w:spacing w:line="240" w:lineRule="auto"/>
        <w:rPr>
          <w:rFonts w:ascii="Times New Roman" w:hAnsi="Times New Roman" w:cs="Times New Roman"/>
          <w:b/>
          <w:sz w:val="28"/>
          <w:szCs w:val="28"/>
        </w:rPr>
      </w:pPr>
    </w:p>
    <w:p w14:paraId="45C4B535" w14:textId="77777777" w:rsidR="002551E0" w:rsidRDefault="002551E0" w:rsidP="002551E0">
      <w:pPr>
        <w:spacing w:line="240" w:lineRule="auto"/>
        <w:rPr>
          <w:rFonts w:ascii="Times New Roman" w:hAnsi="Times New Roman" w:cs="Times New Roman"/>
          <w:b/>
          <w:sz w:val="28"/>
          <w:szCs w:val="28"/>
        </w:rPr>
      </w:pPr>
    </w:p>
    <w:p w14:paraId="26688E15" w14:textId="77777777" w:rsidR="002551E0" w:rsidRDefault="002551E0" w:rsidP="002551E0">
      <w:pPr>
        <w:spacing w:line="240" w:lineRule="auto"/>
        <w:rPr>
          <w:rFonts w:ascii="Times New Roman" w:hAnsi="Times New Roman" w:cs="Times New Roman"/>
          <w:b/>
          <w:sz w:val="28"/>
          <w:szCs w:val="28"/>
        </w:rPr>
      </w:pPr>
    </w:p>
    <w:p w14:paraId="141F72EE" w14:textId="77777777" w:rsidR="002551E0" w:rsidRDefault="002551E0" w:rsidP="002551E0">
      <w:pPr>
        <w:spacing w:line="240" w:lineRule="auto"/>
        <w:rPr>
          <w:rFonts w:ascii="Times New Roman" w:hAnsi="Times New Roman" w:cs="Times New Roman"/>
          <w:b/>
          <w:sz w:val="28"/>
          <w:szCs w:val="28"/>
        </w:rPr>
      </w:pPr>
    </w:p>
    <w:p w14:paraId="1588C9E3" w14:textId="77777777" w:rsidR="002551E0" w:rsidRDefault="002551E0" w:rsidP="002551E0">
      <w:pPr>
        <w:spacing w:line="240" w:lineRule="auto"/>
        <w:rPr>
          <w:rFonts w:ascii="Times New Roman" w:hAnsi="Times New Roman" w:cs="Times New Roman"/>
          <w:b/>
          <w:sz w:val="28"/>
          <w:szCs w:val="28"/>
        </w:rPr>
      </w:pPr>
    </w:p>
    <w:p w14:paraId="3BB5D07F" w14:textId="77777777" w:rsidR="002551E0" w:rsidRDefault="002551E0" w:rsidP="002551E0">
      <w:pPr>
        <w:spacing w:line="240" w:lineRule="auto"/>
        <w:rPr>
          <w:rFonts w:ascii="Times New Roman" w:hAnsi="Times New Roman" w:cs="Times New Roman"/>
          <w:b/>
          <w:sz w:val="28"/>
          <w:szCs w:val="28"/>
        </w:rPr>
      </w:pPr>
    </w:p>
    <w:p w14:paraId="490C7978" w14:textId="77777777" w:rsidR="002551E0" w:rsidRDefault="002551E0" w:rsidP="002551E0">
      <w:pPr>
        <w:spacing w:line="240" w:lineRule="auto"/>
        <w:rPr>
          <w:rFonts w:ascii="Times New Roman" w:hAnsi="Times New Roman" w:cs="Times New Roman"/>
          <w:b/>
          <w:sz w:val="28"/>
          <w:szCs w:val="28"/>
        </w:rPr>
      </w:pPr>
    </w:p>
    <w:p w14:paraId="7E9CC88E" w14:textId="77777777" w:rsidR="002551E0" w:rsidRDefault="002551E0" w:rsidP="002551E0">
      <w:pPr>
        <w:spacing w:line="240" w:lineRule="auto"/>
        <w:rPr>
          <w:rFonts w:ascii="Times New Roman" w:hAnsi="Times New Roman" w:cs="Times New Roman"/>
          <w:b/>
          <w:sz w:val="28"/>
          <w:szCs w:val="28"/>
        </w:rPr>
      </w:pPr>
    </w:p>
    <w:p w14:paraId="5FC6F93A" w14:textId="77777777" w:rsidR="002551E0" w:rsidRDefault="002551E0" w:rsidP="002551E0">
      <w:pPr>
        <w:spacing w:line="240" w:lineRule="auto"/>
        <w:rPr>
          <w:rFonts w:ascii="Times New Roman" w:hAnsi="Times New Roman" w:cs="Times New Roman"/>
          <w:b/>
          <w:sz w:val="28"/>
          <w:szCs w:val="28"/>
        </w:rPr>
      </w:pPr>
    </w:p>
    <w:p w14:paraId="6F5419D5" w14:textId="77777777" w:rsidR="002551E0" w:rsidRDefault="002551E0" w:rsidP="002551E0">
      <w:pPr>
        <w:spacing w:line="240" w:lineRule="auto"/>
        <w:rPr>
          <w:rFonts w:ascii="Times New Roman" w:hAnsi="Times New Roman" w:cs="Times New Roman"/>
          <w:b/>
          <w:sz w:val="28"/>
          <w:szCs w:val="28"/>
        </w:rPr>
      </w:pPr>
    </w:p>
    <w:p w14:paraId="086FF293" w14:textId="77777777" w:rsidR="002551E0" w:rsidRDefault="002551E0" w:rsidP="002551E0">
      <w:pPr>
        <w:spacing w:line="240" w:lineRule="auto"/>
        <w:rPr>
          <w:rFonts w:ascii="Times New Roman" w:hAnsi="Times New Roman" w:cs="Times New Roman"/>
          <w:b/>
          <w:sz w:val="28"/>
          <w:szCs w:val="28"/>
        </w:rPr>
      </w:pPr>
    </w:p>
    <w:p w14:paraId="49B99DFC" w14:textId="77777777" w:rsidR="002551E0" w:rsidRDefault="002551E0" w:rsidP="002551E0">
      <w:pPr>
        <w:spacing w:line="240" w:lineRule="auto"/>
        <w:rPr>
          <w:rFonts w:ascii="Times New Roman" w:hAnsi="Times New Roman" w:cs="Times New Roman"/>
          <w:b/>
          <w:sz w:val="28"/>
          <w:szCs w:val="28"/>
        </w:rPr>
      </w:pPr>
    </w:p>
    <w:p w14:paraId="159874AA" w14:textId="14C05761" w:rsidR="00B23623" w:rsidRDefault="00B23623" w:rsidP="00091432">
      <w:pPr>
        <w:spacing w:line="240" w:lineRule="auto"/>
        <w:jc w:val="center"/>
        <w:rPr>
          <w:rFonts w:ascii="Times New Roman" w:hAnsi="Times New Roman" w:cs="Times New Roman"/>
          <w:b/>
          <w:sz w:val="28"/>
          <w:szCs w:val="28"/>
        </w:rPr>
      </w:pPr>
    </w:p>
    <w:p w14:paraId="31E4F1DD" w14:textId="371F8C05" w:rsidR="00B23623" w:rsidRDefault="00B23623" w:rsidP="00091432">
      <w:pPr>
        <w:spacing w:line="240" w:lineRule="auto"/>
        <w:jc w:val="center"/>
        <w:rPr>
          <w:rFonts w:ascii="Times New Roman" w:hAnsi="Times New Roman" w:cs="Times New Roman"/>
          <w:b/>
          <w:sz w:val="28"/>
          <w:szCs w:val="28"/>
        </w:rPr>
      </w:pPr>
    </w:p>
    <w:p w14:paraId="504B6266" w14:textId="770AC0F0" w:rsidR="00B23623" w:rsidRDefault="00B23623" w:rsidP="00091432">
      <w:pPr>
        <w:spacing w:line="240" w:lineRule="auto"/>
        <w:jc w:val="center"/>
        <w:rPr>
          <w:rFonts w:ascii="Times New Roman" w:hAnsi="Times New Roman" w:cs="Times New Roman"/>
          <w:b/>
          <w:sz w:val="28"/>
          <w:szCs w:val="28"/>
        </w:rPr>
      </w:pPr>
    </w:p>
    <w:p w14:paraId="7298A7E0" w14:textId="656D43C5" w:rsidR="00B23623" w:rsidRDefault="00B23623" w:rsidP="00091432">
      <w:pPr>
        <w:spacing w:line="240" w:lineRule="auto"/>
        <w:jc w:val="center"/>
        <w:rPr>
          <w:rFonts w:ascii="Times New Roman" w:hAnsi="Times New Roman" w:cs="Times New Roman"/>
          <w:b/>
          <w:sz w:val="28"/>
          <w:szCs w:val="28"/>
        </w:rPr>
      </w:pPr>
    </w:p>
    <w:p w14:paraId="72504C5C" w14:textId="77777777" w:rsidR="00091432" w:rsidRDefault="00091432" w:rsidP="00091432">
      <w:pPr>
        <w:spacing w:line="240" w:lineRule="auto"/>
        <w:jc w:val="center"/>
      </w:pPr>
      <w:bookmarkStart w:id="0" w:name="_GoBack"/>
      <w:bookmarkEnd w:id="0"/>
      <w:r>
        <w:rPr>
          <w:rFonts w:ascii="Times New Roman" w:hAnsi="Times New Roman" w:cs="Times New Roman"/>
          <w:b/>
          <w:sz w:val="28"/>
          <w:szCs w:val="28"/>
        </w:rPr>
        <w:lastRenderedPageBreak/>
        <w:t>Введение.</w:t>
      </w:r>
    </w:p>
    <w:p w14:paraId="0D8E4DF3" w14:textId="77777777" w:rsidR="00091432" w:rsidRPr="00C47D83" w:rsidRDefault="00091432" w:rsidP="00091432">
      <w:pPr>
        <w:spacing w:after="0" w:line="240" w:lineRule="auto"/>
        <w:ind w:firstLine="708"/>
        <w:jc w:val="both"/>
        <w:rPr>
          <w:rFonts w:ascii="Times New Roman" w:eastAsia="Times New Roman" w:hAnsi="Times New Roman" w:cs="Times New Roman"/>
          <w:spacing w:val="-1"/>
          <w:sz w:val="28"/>
          <w:szCs w:val="28"/>
          <w:lang w:eastAsia="ru-RU"/>
        </w:rPr>
      </w:pPr>
      <w:r w:rsidRPr="00FE15BA">
        <w:rPr>
          <w:rFonts w:ascii="Times New Roman" w:eastAsia="Times New Roman" w:hAnsi="Times New Roman" w:cs="Times New Roman"/>
          <w:sz w:val="28"/>
          <w:szCs w:val="28"/>
          <w:lang w:eastAsia="ru-RU"/>
        </w:rPr>
        <w:t>В</w:t>
      </w:r>
      <w:r w:rsidRPr="00FE15BA">
        <w:rPr>
          <w:rFonts w:ascii="Times New Roman" w:eastAsia="Times New Roman" w:hAnsi="Times New Roman" w:cs="Times New Roman"/>
          <w:spacing w:val="-1"/>
          <w:sz w:val="28"/>
          <w:szCs w:val="28"/>
          <w:lang w:eastAsia="ru-RU"/>
        </w:rPr>
        <w:t xml:space="preserve"> соответствии с</w:t>
      </w:r>
      <w:r w:rsidRPr="00C47D83">
        <w:rPr>
          <w:rFonts w:ascii="Times New Roman" w:eastAsia="Times New Roman" w:hAnsi="Times New Roman" w:cs="Times New Roman"/>
          <w:spacing w:val="-1"/>
          <w:sz w:val="28"/>
          <w:szCs w:val="28"/>
          <w:lang w:eastAsia="ru-RU"/>
        </w:rPr>
        <w:t>:</w:t>
      </w:r>
    </w:p>
    <w:p w14:paraId="275125BE" w14:textId="77777777" w:rsidR="00091432" w:rsidRDefault="00091432" w:rsidP="00091432">
      <w:pPr>
        <w:spacing w:after="0" w:line="240" w:lineRule="auto"/>
        <w:ind w:firstLine="708"/>
        <w:jc w:val="both"/>
        <w:rPr>
          <w:rFonts w:ascii="Times New Roman" w:hAnsi="Times New Roman" w:cs="Times New Roman"/>
          <w:sz w:val="28"/>
          <w:szCs w:val="28"/>
        </w:rPr>
      </w:pPr>
      <w:r w:rsidRPr="00FE15BA">
        <w:rPr>
          <w:rFonts w:ascii="Times New Roman" w:eastAsia="Times New Roman" w:hAnsi="Times New Roman" w:cs="Times New Roman"/>
          <w:spacing w:val="-1"/>
          <w:sz w:val="26"/>
          <w:szCs w:val="26"/>
          <w:lang w:eastAsia="ru-RU"/>
        </w:rPr>
        <w:t xml:space="preserve"> </w:t>
      </w:r>
      <w:r w:rsidRPr="008876B6">
        <w:rPr>
          <w:rFonts w:ascii="Times New Roman" w:hAnsi="Times New Roman" w:cs="Times New Roman"/>
          <w:sz w:val="28"/>
          <w:szCs w:val="28"/>
        </w:rPr>
        <w:t xml:space="preserve">1. Федеральным законом от 29.12.2012 № 273-ФЗ «Об образовании в Российской Федерации»; </w:t>
      </w:r>
    </w:p>
    <w:p w14:paraId="6F21A1EB" w14:textId="77777777" w:rsidR="00091432" w:rsidRDefault="00091432" w:rsidP="00091432">
      <w:pPr>
        <w:spacing w:after="0" w:line="240" w:lineRule="auto"/>
        <w:ind w:firstLine="708"/>
        <w:jc w:val="both"/>
        <w:rPr>
          <w:rFonts w:ascii="Times New Roman" w:hAnsi="Times New Roman" w:cs="Times New Roman"/>
          <w:sz w:val="28"/>
          <w:szCs w:val="28"/>
        </w:rPr>
      </w:pPr>
      <w:r w:rsidRPr="008876B6">
        <w:rPr>
          <w:rFonts w:ascii="Times New Roman" w:hAnsi="Times New Roman" w:cs="Times New Roman"/>
          <w:sz w:val="28"/>
          <w:szCs w:val="28"/>
        </w:rPr>
        <w:t>2. Приказом Министерства образования и науки РФ от 14 июня 2013 г. № 462 «Об утверждении порядка проведения самообследовани</w:t>
      </w:r>
      <w:r>
        <w:rPr>
          <w:rFonts w:ascii="Times New Roman" w:hAnsi="Times New Roman" w:cs="Times New Roman"/>
          <w:sz w:val="28"/>
          <w:szCs w:val="28"/>
        </w:rPr>
        <w:t>я образовательной организацией»;</w:t>
      </w:r>
    </w:p>
    <w:p w14:paraId="784DA18A" w14:textId="77777777" w:rsidR="00091432" w:rsidRDefault="00091432" w:rsidP="000914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C424F5">
        <w:rPr>
          <w:rFonts w:ascii="Times New Roman" w:hAnsi="Times New Roman" w:cs="Times New Roman"/>
          <w:sz w:val="28"/>
          <w:szCs w:val="28"/>
        </w:rPr>
        <w:t xml:space="preserve">Приказом Министерства образования и науки РФ от 14 </w:t>
      </w:r>
      <w:r>
        <w:rPr>
          <w:rFonts w:ascii="Times New Roman" w:hAnsi="Times New Roman" w:cs="Times New Roman"/>
          <w:sz w:val="28"/>
          <w:szCs w:val="28"/>
        </w:rPr>
        <w:t xml:space="preserve">декабря </w:t>
      </w:r>
      <w:r w:rsidRPr="00C424F5">
        <w:rPr>
          <w:rFonts w:ascii="Times New Roman" w:hAnsi="Times New Roman" w:cs="Times New Roman"/>
          <w:sz w:val="28"/>
          <w:szCs w:val="28"/>
        </w:rPr>
        <w:t>201</w:t>
      </w:r>
      <w:r>
        <w:rPr>
          <w:rFonts w:ascii="Times New Roman" w:hAnsi="Times New Roman" w:cs="Times New Roman"/>
          <w:sz w:val="28"/>
          <w:szCs w:val="28"/>
        </w:rPr>
        <w:t>7</w:t>
      </w:r>
      <w:r w:rsidRPr="00C424F5">
        <w:rPr>
          <w:rFonts w:ascii="Times New Roman" w:hAnsi="Times New Roman" w:cs="Times New Roman"/>
          <w:sz w:val="28"/>
          <w:szCs w:val="28"/>
        </w:rPr>
        <w:t xml:space="preserve"> г. № </w:t>
      </w:r>
      <w:r>
        <w:rPr>
          <w:rFonts w:ascii="Times New Roman" w:hAnsi="Times New Roman" w:cs="Times New Roman"/>
          <w:sz w:val="28"/>
          <w:szCs w:val="28"/>
        </w:rPr>
        <w:t xml:space="preserve">1218 «О внесении изменений в порядок </w:t>
      </w:r>
      <w:r w:rsidRPr="00C424F5">
        <w:rPr>
          <w:rFonts w:ascii="Times New Roman" w:hAnsi="Times New Roman" w:cs="Times New Roman"/>
          <w:sz w:val="28"/>
          <w:szCs w:val="28"/>
        </w:rPr>
        <w:t>проведения самообследования образовательной организацией</w:t>
      </w:r>
      <w:r>
        <w:rPr>
          <w:rFonts w:ascii="Times New Roman" w:hAnsi="Times New Roman" w:cs="Times New Roman"/>
          <w:sz w:val="28"/>
          <w:szCs w:val="28"/>
        </w:rPr>
        <w:t>, утвержденный</w:t>
      </w:r>
      <w:r w:rsidRPr="00C424F5">
        <w:rPr>
          <w:rFonts w:ascii="Times New Roman" w:hAnsi="Times New Roman" w:cs="Times New Roman"/>
          <w:sz w:val="28"/>
          <w:szCs w:val="28"/>
        </w:rPr>
        <w:t xml:space="preserve"> </w:t>
      </w:r>
      <w:r>
        <w:rPr>
          <w:rFonts w:ascii="Times New Roman" w:hAnsi="Times New Roman" w:cs="Times New Roman"/>
          <w:sz w:val="28"/>
          <w:szCs w:val="28"/>
        </w:rPr>
        <w:t>п</w:t>
      </w:r>
      <w:r w:rsidRPr="00C424F5">
        <w:rPr>
          <w:rFonts w:ascii="Times New Roman" w:hAnsi="Times New Roman" w:cs="Times New Roman"/>
          <w:sz w:val="28"/>
          <w:szCs w:val="28"/>
        </w:rPr>
        <w:t>риказом Министерства образования и науки РФ от 14 июня 2013 г. № 462»</w:t>
      </w:r>
    </w:p>
    <w:p w14:paraId="553B1DFF" w14:textId="662CEB3A" w:rsidR="00091432" w:rsidRPr="00C47D83" w:rsidRDefault="00091432" w:rsidP="00091432">
      <w:pPr>
        <w:spacing w:after="0" w:line="240" w:lineRule="auto"/>
        <w:ind w:firstLine="708"/>
        <w:jc w:val="both"/>
        <w:rPr>
          <w:rFonts w:ascii="Times New Roman" w:hAnsi="Times New Roman" w:cs="Times New Roman"/>
          <w:sz w:val="28"/>
          <w:szCs w:val="28"/>
        </w:rPr>
      </w:pPr>
      <w:r w:rsidRPr="00C47D83">
        <w:rPr>
          <w:rFonts w:ascii="Times New Roman" w:hAnsi="Times New Roman" w:cs="Times New Roman"/>
          <w:sz w:val="28"/>
          <w:szCs w:val="28"/>
        </w:rPr>
        <w:t xml:space="preserve">в Муниципальном бюджетном учреждении дополнительного образования Центре дополнительного образования (далее МБУ ДО ЦДО) </w:t>
      </w:r>
      <w:r w:rsidRPr="00FE15BA">
        <w:rPr>
          <w:rFonts w:ascii="Times New Roman" w:eastAsia="Times New Roman" w:hAnsi="Times New Roman" w:cs="Times New Roman"/>
          <w:sz w:val="28"/>
          <w:szCs w:val="28"/>
          <w:lang w:eastAsia="ru-RU"/>
        </w:rPr>
        <w:t>было проведено самообследование за 20</w:t>
      </w:r>
      <w:r>
        <w:rPr>
          <w:rFonts w:ascii="Times New Roman" w:eastAsia="Times New Roman" w:hAnsi="Times New Roman" w:cs="Times New Roman"/>
          <w:sz w:val="28"/>
          <w:szCs w:val="28"/>
          <w:lang w:eastAsia="ru-RU"/>
        </w:rPr>
        <w:t>2</w:t>
      </w:r>
      <w:r w:rsidR="006B6B64">
        <w:rPr>
          <w:rFonts w:ascii="Times New Roman" w:eastAsia="Times New Roman" w:hAnsi="Times New Roman" w:cs="Times New Roman"/>
          <w:sz w:val="28"/>
          <w:szCs w:val="28"/>
          <w:lang w:eastAsia="ru-RU"/>
        </w:rPr>
        <w:t>2</w:t>
      </w:r>
      <w:r w:rsidRPr="00FE15BA">
        <w:rPr>
          <w:rFonts w:ascii="Times New Roman" w:eastAsia="Times New Roman" w:hAnsi="Times New Roman" w:cs="Times New Roman"/>
          <w:sz w:val="28"/>
          <w:szCs w:val="28"/>
          <w:lang w:eastAsia="ru-RU"/>
        </w:rPr>
        <w:t xml:space="preserve"> год.</w:t>
      </w:r>
    </w:p>
    <w:p w14:paraId="57FAAB02" w14:textId="5DB81081" w:rsidR="00091432" w:rsidRPr="00FE15BA" w:rsidRDefault="00091432" w:rsidP="00091432">
      <w:pPr>
        <w:widowControl w:val="0"/>
        <w:shd w:val="clear" w:color="auto" w:fill="FFFFFF"/>
        <w:autoSpaceDE w:val="0"/>
        <w:autoSpaceDN w:val="0"/>
        <w:adjustRightInd w:val="0"/>
        <w:spacing w:after="0" w:line="240" w:lineRule="auto"/>
        <w:ind w:right="1" w:firstLine="851"/>
        <w:jc w:val="both"/>
        <w:rPr>
          <w:rFonts w:ascii="Times New Roman" w:eastAsia="Times New Roman" w:hAnsi="Times New Roman" w:cs="Times New Roman"/>
          <w:sz w:val="28"/>
          <w:szCs w:val="28"/>
          <w:lang w:eastAsia="ru-RU"/>
        </w:rPr>
      </w:pPr>
      <w:r w:rsidRPr="00FE15BA">
        <w:rPr>
          <w:rFonts w:ascii="Times New Roman" w:eastAsia="Times New Roman" w:hAnsi="Times New Roman" w:cs="Times New Roman"/>
          <w:sz w:val="28"/>
          <w:szCs w:val="28"/>
          <w:lang w:eastAsia="ru-RU"/>
        </w:rPr>
        <w:t xml:space="preserve">Полученные результаты самообследования сформированы в виде отчета, включающего аналитическую часть и результаты анализа показателей деятельности </w:t>
      </w:r>
      <w:r w:rsidRPr="00C47D83">
        <w:rPr>
          <w:rFonts w:ascii="Times New Roman" w:hAnsi="Times New Roman" w:cs="Times New Roman"/>
          <w:sz w:val="28"/>
          <w:szCs w:val="28"/>
        </w:rPr>
        <w:t>МБУ ДО ЦДО за 20</w:t>
      </w:r>
      <w:r>
        <w:rPr>
          <w:rFonts w:ascii="Times New Roman" w:hAnsi="Times New Roman" w:cs="Times New Roman"/>
          <w:sz w:val="28"/>
          <w:szCs w:val="28"/>
        </w:rPr>
        <w:t>2</w:t>
      </w:r>
      <w:r w:rsidR="006B6B64">
        <w:rPr>
          <w:rFonts w:ascii="Times New Roman" w:hAnsi="Times New Roman" w:cs="Times New Roman"/>
          <w:sz w:val="28"/>
          <w:szCs w:val="28"/>
        </w:rPr>
        <w:t>2</w:t>
      </w:r>
      <w:r w:rsidRPr="00C47D83">
        <w:rPr>
          <w:rFonts w:ascii="Times New Roman" w:hAnsi="Times New Roman" w:cs="Times New Roman"/>
          <w:sz w:val="28"/>
          <w:szCs w:val="28"/>
        </w:rPr>
        <w:t xml:space="preserve"> год.</w:t>
      </w:r>
    </w:p>
    <w:p w14:paraId="467F50BB" w14:textId="77777777" w:rsidR="00091432" w:rsidRPr="00210372" w:rsidRDefault="00091432" w:rsidP="00091432">
      <w:pPr>
        <w:pStyle w:val="a3"/>
        <w:spacing w:after="0" w:line="240" w:lineRule="auto"/>
        <w:jc w:val="both"/>
        <w:rPr>
          <w:rFonts w:ascii="Times New Roman" w:hAnsi="Times New Roman" w:cs="Times New Roman"/>
          <w:sz w:val="28"/>
          <w:szCs w:val="28"/>
        </w:rPr>
      </w:pPr>
      <w:r w:rsidRPr="00210372">
        <w:rPr>
          <w:rFonts w:ascii="Times New Roman" w:hAnsi="Times New Roman" w:cs="Times New Roman"/>
          <w:sz w:val="28"/>
          <w:szCs w:val="28"/>
        </w:rPr>
        <w:t xml:space="preserve">Целью проведения самообследования является: </w:t>
      </w:r>
    </w:p>
    <w:p w14:paraId="1D48EA15" w14:textId="77777777" w:rsidR="00091432" w:rsidRPr="00210372" w:rsidRDefault="00091432" w:rsidP="00091432">
      <w:pPr>
        <w:spacing w:after="0" w:line="240" w:lineRule="auto"/>
        <w:ind w:right="1"/>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 xml:space="preserve">- </w:t>
      </w:r>
      <w:r w:rsidRPr="00210372">
        <w:rPr>
          <w:rFonts w:ascii="Times New Roman" w:eastAsia="Times New Roman" w:hAnsi="Times New Roman" w:cs="Times New Roman"/>
          <w:sz w:val="28"/>
          <w:szCs w:val="28"/>
          <w:lang w:eastAsia="ru-RU"/>
        </w:rPr>
        <w:t>анализ образовательной деятельности МБУ ДО ЦДО с целью определения соответствия качества предоставляемой услуги муниципальному заданию, в целях в</w:t>
      </w:r>
      <w:r w:rsidRPr="00210372">
        <w:rPr>
          <w:rFonts w:ascii="Times New Roman" w:eastAsia="Times New Roman" w:hAnsi="Times New Roman" w:cs="Times New Roman"/>
          <w:iCs/>
          <w:sz w:val="28"/>
          <w:szCs w:val="28"/>
          <w:lang w:eastAsia="ru-RU"/>
        </w:rPr>
        <w:t>озможности совершенствования нормативно-правовой базы учреждения, образовательной деятельности;</w:t>
      </w:r>
    </w:p>
    <w:p w14:paraId="1148DA6F" w14:textId="77777777" w:rsidR="00091432" w:rsidRDefault="00091432" w:rsidP="00091432">
      <w:pPr>
        <w:spacing w:after="0" w:line="240" w:lineRule="auto"/>
        <w:ind w:right="1"/>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210372">
        <w:rPr>
          <w:rFonts w:ascii="Times New Roman" w:eastAsia="Times New Roman" w:hAnsi="Times New Roman" w:cs="Times New Roman"/>
          <w:iCs/>
          <w:sz w:val="28"/>
          <w:szCs w:val="28"/>
          <w:lang w:eastAsia="ru-RU"/>
        </w:rPr>
        <w:t xml:space="preserve">обеспечение доступности и открытости информации о деятельности </w:t>
      </w:r>
      <w:r w:rsidRPr="00210372">
        <w:rPr>
          <w:rFonts w:ascii="Times New Roman" w:eastAsia="Times New Roman" w:hAnsi="Times New Roman" w:cs="Times New Roman"/>
          <w:sz w:val="28"/>
          <w:szCs w:val="28"/>
          <w:lang w:eastAsia="ru-RU"/>
        </w:rPr>
        <w:t>МБУ ДО ЦДО</w:t>
      </w:r>
      <w:r w:rsidRPr="00210372">
        <w:rPr>
          <w:rFonts w:ascii="Times New Roman" w:eastAsia="Times New Roman" w:hAnsi="Times New Roman" w:cs="Times New Roman"/>
          <w:iCs/>
          <w:sz w:val="28"/>
          <w:szCs w:val="28"/>
          <w:lang w:eastAsia="ru-RU"/>
        </w:rPr>
        <w:t>.</w:t>
      </w:r>
    </w:p>
    <w:p w14:paraId="32F08DA5" w14:textId="77777777" w:rsidR="00091432" w:rsidRPr="00210372" w:rsidRDefault="00091432" w:rsidP="00091432">
      <w:pPr>
        <w:spacing w:after="0" w:line="240" w:lineRule="auto"/>
        <w:ind w:right="1"/>
        <w:jc w:val="both"/>
        <w:rPr>
          <w:rFonts w:ascii="Times New Roman" w:eastAsia="Times New Roman" w:hAnsi="Times New Roman" w:cs="Times New Roman"/>
          <w:iCs/>
          <w:sz w:val="28"/>
          <w:szCs w:val="28"/>
          <w:lang w:eastAsia="ru-RU"/>
        </w:rPr>
      </w:pPr>
    </w:p>
    <w:p w14:paraId="5176CB0E" w14:textId="77777777" w:rsidR="00091432" w:rsidRPr="00C81C7F" w:rsidRDefault="00091432" w:rsidP="00091432">
      <w:pPr>
        <w:pStyle w:val="a3"/>
        <w:numPr>
          <w:ilvl w:val="0"/>
          <w:numId w:val="14"/>
        </w:numPr>
        <w:spacing w:after="0" w:line="240" w:lineRule="auto"/>
        <w:jc w:val="center"/>
        <w:rPr>
          <w:rFonts w:ascii="Times New Roman" w:hAnsi="Times New Roman" w:cs="Times New Roman"/>
          <w:b/>
          <w:sz w:val="28"/>
          <w:szCs w:val="28"/>
        </w:rPr>
      </w:pPr>
      <w:r w:rsidRPr="00C81C7F">
        <w:rPr>
          <w:rFonts w:ascii="Times New Roman" w:hAnsi="Times New Roman" w:cs="Times New Roman"/>
          <w:b/>
          <w:sz w:val="28"/>
          <w:szCs w:val="28"/>
        </w:rPr>
        <w:t>Общие сведения об образовательной организации.</w:t>
      </w:r>
    </w:p>
    <w:p w14:paraId="5558C94D" w14:textId="77777777" w:rsidR="00091432" w:rsidRDefault="00091432" w:rsidP="00091432">
      <w:pPr>
        <w:spacing w:after="0" w:line="240" w:lineRule="auto"/>
        <w:ind w:firstLine="708"/>
        <w:jc w:val="both"/>
        <w:rPr>
          <w:rFonts w:ascii="Times New Roman" w:hAnsi="Times New Roman" w:cs="Times New Roman"/>
          <w:sz w:val="28"/>
          <w:szCs w:val="28"/>
        </w:rPr>
      </w:pPr>
    </w:p>
    <w:p w14:paraId="4A2F7A6B" w14:textId="77777777" w:rsidR="00091432" w:rsidRPr="00506503"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b/>
          <w:sz w:val="28"/>
          <w:szCs w:val="28"/>
          <w:u w:val="single"/>
        </w:rPr>
        <w:t>Полное наименование</w:t>
      </w:r>
      <w:r w:rsidRPr="00506503">
        <w:rPr>
          <w:rFonts w:ascii="Times New Roman" w:hAnsi="Times New Roman" w:cs="Times New Roman"/>
          <w:sz w:val="28"/>
          <w:szCs w:val="28"/>
        </w:rPr>
        <w:t xml:space="preserve">:  Муниципальное бюджетное учреждение дополнительного образования Центр дополнительного образования. </w:t>
      </w:r>
    </w:p>
    <w:p w14:paraId="1A7846D8" w14:textId="77777777" w:rsidR="00091432" w:rsidRPr="00506503"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b/>
          <w:sz w:val="28"/>
          <w:szCs w:val="28"/>
          <w:u w:val="single"/>
        </w:rPr>
        <w:t>Сокращенное наименование</w:t>
      </w:r>
      <w:r w:rsidRPr="00506503">
        <w:rPr>
          <w:rFonts w:ascii="Times New Roman" w:hAnsi="Times New Roman" w:cs="Times New Roman"/>
          <w:sz w:val="28"/>
          <w:szCs w:val="28"/>
        </w:rPr>
        <w:t>: МБУ ДО ЦДО</w:t>
      </w:r>
    </w:p>
    <w:p w14:paraId="13429C7F" w14:textId="77777777" w:rsidR="00091432" w:rsidRPr="00506503"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b/>
          <w:sz w:val="28"/>
          <w:szCs w:val="28"/>
          <w:u w:val="single"/>
        </w:rPr>
        <w:t>Учредитель</w:t>
      </w:r>
      <w:r w:rsidRPr="00703966">
        <w:rPr>
          <w:rFonts w:ascii="Times New Roman" w:hAnsi="Times New Roman" w:cs="Times New Roman"/>
          <w:b/>
          <w:sz w:val="28"/>
          <w:szCs w:val="28"/>
        </w:rPr>
        <w:t>:</w:t>
      </w:r>
      <w:r w:rsidRPr="00506503">
        <w:rPr>
          <w:rFonts w:ascii="Times New Roman" w:hAnsi="Times New Roman" w:cs="Times New Roman"/>
          <w:sz w:val="28"/>
          <w:szCs w:val="28"/>
        </w:rPr>
        <w:t xml:space="preserve"> Муниципальное образование  «Куйбышевский район».</w:t>
      </w:r>
    </w:p>
    <w:p w14:paraId="7D7A674F" w14:textId="77777777" w:rsidR="00091432" w:rsidRPr="00506503"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b/>
          <w:sz w:val="28"/>
          <w:szCs w:val="28"/>
          <w:u w:val="single"/>
        </w:rPr>
        <w:t>Юридический адрес</w:t>
      </w:r>
      <w:r w:rsidRPr="00506503">
        <w:rPr>
          <w:rFonts w:ascii="Times New Roman" w:hAnsi="Times New Roman" w:cs="Times New Roman"/>
          <w:sz w:val="28"/>
          <w:szCs w:val="28"/>
          <w:u w:val="single"/>
        </w:rPr>
        <w:t xml:space="preserve">: </w:t>
      </w:r>
      <w:r w:rsidRPr="00506503">
        <w:rPr>
          <w:rFonts w:ascii="Times New Roman" w:hAnsi="Times New Roman" w:cs="Times New Roman"/>
          <w:sz w:val="28"/>
          <w:szCs w:val="28"/>
        </w:rPr>
        <w:t>346940, Российская Федерация, Ростовская область, Куйбышевский район, село Куйбышево, улица Пролетарская, 2-а</w:t>
      </w:r>
    </w:p>
    <w:p w14:paraId="5BDA4439" w14:textId="77777777" w:rsidR="00091432" w:rsidRPr="00703966" w:rsidRDefault="00091432" w:rsidP="00091432">
      <w:pPr>
        <w:spacing w:after="0" w:line="240" w:lineRule="auto"/>
        <w:jc w:val="both"/>
        <w:rPr>
          <w:rFonts w:ascii="Times New Roman" w:hAnsi="Times New Roman" w:cs="Times New Roman"/>
          <w:b/>
          <w:sz w:val="28"/>
          <w:szCs w:val="28"/>
          <w:u w:val="single"/>
        </w:rPr>
      </w:pPr>
      <w:r w:rsidRPr="00703966">
        <w:rPr>
          <w:rFonts w:ascii="Times New Roman" w:hAnsi="Times New Roman" w:cs="Times New Roman"/>
          <w:b/>
          <w:sz w:val="28"/>
          <w:szCs w:val="28"/>
          <w:u w:val="single"/>
        </w:rPr>
        <w:t>Места осуществления образовательной деятельности в соответствии с лицензией на право осуществления образовательной деятельности:</w:t>
      </w:r>
    </w:p>
    <w:p w14:paraId="5F7828BB"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sz w:val="28"/>
          <w:szCs w:val="28"/>
        </w:rPr>
        <w:t>- Крюковский, расположенный по адресу 346951, Российская Федерация, Ростовская область, Куйбышевский район, х. Крюково, ул. Молодежная, 28;</w:t>
      </w:r>
    </w:p>
    <w:p w14:paraId="1FBF6899"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sz w:val="28"/>
          <w:szCs w:val="28"/>
        </w:rPr>
        <w:t>- Миллеровский, расположенный по адресу 346943, Российская Федерация, Ростовская область, Куйбышевский район, с. Миллерово, ул. Школьная, 3;</w:t>
      </w:r>
    </w:p>
    <w:p w14:paraId="0D1C872F"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sz w:val="28"/>
          <w:szCs w:val="28"/>
        </w:rPr>
        <w:t xml:space="preserve">- </w:t>
      </w:r>
      <w:proofErr w:type="spellStart"/>
      <w:r w:rsidRPr="00703966">
        <w:rPr>
          <w:rFonts w:ascii="Times New Roman" w:hAnsi="Times New Roman" w:cs="Times New Roman"/>
          <w:sz w:val="28"/>
          <w:szCs w:val="28"/>
        </w:rPr>
        <w:t>Кринично-Лугский</w:t>
      </w:r>
      <w:proofErr w:type="spellEnd"/>
      <w:r w:rsidRPr="00703966">
        <w:rPr>
          <w:rFonts w:ascii="Times New Roman" w:hAnsi="Times New Roman" w:cs="Times New Roman"/>
          <w:sz w:val="28"/>
          <w:szCs w:val="28"/>
        </w:rPr>
        <w:t xml:space="preserve">, расположенный по адресу 346942, Российская Федерация, Ростовская область, Куйбышевский район, х. </w:t>
      </w:r>
      <w:proofErr w:type="spellStart"/>
      <w:r w:rsidRPr="00703966">
        <w:rPr>
          <w:rFonts w:ascii="Times New Roman" w:hAnsi="Times New Roman" w:cs="Times New Roman"/>
          <w:sz w:val="28"/>
          <w:szCs w:val="28"/>
        </w:rPr>
        <w:t>Кринично-Лугский</w:t>
      </w:r>
      <w:proofErr w:type="spellEnd"/>
      <w:r w:rsidRPr="00703966">
        <w:rPr>
          <w:rFonts w:ascii="Times New Roman" w:hAnsi="Times New Roman" w:cs="Times New Roman"/>
          <w:sz w:val="28"/>
          <w:szCs w:val="28"/>
        </w:rPr>
        <w:t>, ул. Октябрьская, 38-в;</w:t>
      </w:r>
    </w:p>
    <w:p w14:paraId="1A7AC222"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sz w:val="28"/>
          <w:szCs w:val="28"/>
        </w:rPr>
        <w:t>- Ясиновский, расположенный по адресу 346945, Российская Федерация, Ростовская область, Куйбышевский район, х. Новая Надежда, ул. Юбилейная, 15;</w:t>
      </w:r>
    </w:p>
    <w:p w14:paraId="727664B2"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sz w:val="28"/>
          <w:szCs w:val="28"/>
        </w:rPr>
        <w:lastRenderedPageBreak/>
        <w:t xml:space="preserve">- </w:t>
      </w:r>
      <w:proofErr w:type="spellStart"/>
      <w:r w:rsidRPr="00703966">
        <w:rPr>
          <w:rFonts w:ascii="Times New Roman" w:hAnsi="Times New Roman" w:cs="Times New Roman"/>
          <w:sz w:val="28"/>
          <w:szCs w:val="28"/>
        </w:rPr>
        <w:t>Зайцевский</w:t>
      </w:r>
      <w:proofErr w:type="spellEnd"/>
      <w:r w:rsidRPr="00703966">
        <w:rPr>
          <w:rFonts w:ascii="Times New Roman" w:hAnsi="Times New Roman" w:cs="Times New Roman"/>
          <w:sz w:val="28"/>
          <w:szCs w:val="28"/>
        </w:rPr>
        <w:t>, расположенный по адресу 346942, Российская Федерация, Ростовская область, Куйбышевский район, х. Зайцево, пер. Победы, 10;</w:t>
      </w:r>
    </w:p>
    <w:p w14:paraId="4301F268"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sz w:val="28"/>
          <w:szCs w:val="28"/>
        </w:rPr>
        <w:t xml:space="preserve">- </w:t>
      </w:r>
      <w:proofErr w:type="spellStart"/>
      <w:r w:rsidRPr="00703966">
        <w:rPr>
          <w:rFonts w:ascii="Times New Roman" w:hAnsi="Times New Roman" w:cs="Times New Roman"/>
          <w:sz w:val="28"/>
          <w:szCs w:val="28"/>
        </w:rPr>
        <w:t>Новоспасовский</w:t>
      </w:r>
      <w:proofErr w:type="spellEnd"/>
      <w:r w:rsidRPr="00703966">
        <w:rPr>
          <w:rFonts w:ascii="Times New Roman" w:hAnsi="Times New Roman" w:cs="Times New Roman"/>
          <w:sz w:val="28"/>
          <w:szCs w:val="28"/>
        </w:rPr>
        <w:t xml:space="preserve">, расположенный по адресу 346950, Российская Федерация, Ростовская область, Куйбышевский район, с. </w:t>
      </w:r>
      <w:proofErr w:type="spellStart"/>
      <w:r w:rsidRPr="00703966">
        <w:rPr>
          <w:rFonts w:ascii="Times New Roman" w:hAnsi="Times New Roman" w:cs="Times New Roman"/>
          <w:sz w:val="28"/>
          <w:szCs w:val="28"/>
        </w:rPr>
        <w:t>Новоспасовка</w:t>
      </w:r>
      <w:proofErr w:type="spellEnd"/>
      <w:r w:rsidRPr="00703966">
        <w:rPr>
          <w:rFonts w:ascii="Times New Roman" w:hAnsi="Times New Roman" w:cs="Times New Roman"/>
          <w:sz w:val="28"/>
          <w:szCs w:val="28"/>
        </w:rPr>
        <w:t>, ул. Победы,</w:t>
      </w:r>
    </w:p>
    <w:p w14:paraId="3CBD4F6E"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sz w:val="28"/>
          <w:szCs w:val="28"/>
        </w:rPr>
        <w:t>10-а;</w:t>
      </w:r>
    </w:p>
    <w:p w14:paraId="459D0C06"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sz w:val="28"/>
          <w:szCs w:val="28"/>
        </w:rPr>
        <w:t>- Ольховский, расположенный по адресу 346940, Российская Федерация, Ростовская область, Куйбышевский район, х. Ольховский, ул. Центральная, 3-а.</w:t>
      </w:r>
    </w:p>
    <w:p w14:paraId="34E30C96" w14:textId="77777777" w:rsidR="00091432" w:rsidRPr="00506503"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b/>
          <w:sz w:val="28"/>
          <w:szCs w:val="28"/>
          <w:u w:val="single"/>
        </w:rPr>
        <w:t>Телефон</w:t>
      </w:r>
      <w:r w:rsidRPr="00506503">
        <w:rPr>
          <w:rFonts w:ascii="Times New Roman" w:hAnsi="Times New Roman" w:cs="Times New Roman"/>
          <w:sz w:val="28"/>
          <w:szCs w:val="28"/>
          <w:u w:val="single"/>
        </w:rPr>
        <w:t xml:space="preserve"> (факс)</w:t>
      </w:r>
      <w:r w:rsidRPr="00506503">
        <w:rPr>
          <w:rFonts w:ascii="Times New Roman" w:hAnsi="Times New Roman" w:cs="Times New Roman"/>
          <w:sz w:val="28"/>
          <w:szCs w:val="28"/>
        </w:rPr>
        <w:t xml:space="preserve"> 8(863) 48-3</w:t>
      </w:r>
      <w:r>
        <w:rPr>
          <w:rFonts w:ascii="Times New Roman" w:hAnsi="Times New Roman" w:cs="Times New Roman"/>
          <w:sz w:val="28"/>
          <w:szCs w:val="28"/>
        </w:rPr>
        <w:t>2</w:t>
      </w:r>
      <w:r w:rsidRPr="00506503">
        <w:rPr>
          <w:rFonts w:ascii="Times New Roman" w:hAnsi="Times New Roman" w:cs="Times New Roman"/>
          <w:sz w:val="28"/>
          <w:szCs w:val="28"/>
        </w:rPr>
        <w:t>-1-</w:t>
      </w:r>
      <w:r>
        <w:rPr>
          <w:rFonts w:ascii="Times New Roman" w:hAnsi="Times New Roman" w:cs="Times New Roman"/>
          <w:sz w:val="28"/>
          <w:szCs w:val="28"/>
        </w:rPr>
        <w:t>10</w:t>
      </w:r>
      <w:r w:rsidRPr="00506503">
        <w:rPr>
          <w:rFonts w:ascii="Times New Roman" w:hAnsi="Times New Roman" w:cs="Times New Roman"/>
          <w:sz w:val="28"/>
          <w:szCs w:val="28"/>
        </w:rPr>
        <w:t xml:space="preserve"> </w:t>
      </w:r>
    </w:p>
    <w:p w14:paraId="05669822" w14:textId="77777777" w:rsidR="00091432" w:rsidRPr="00506503" w:rsidRDefault="00091432" w:rsidP="00091432">
      <w:pPr>
        <w:spacing w:after="0" w:line="240" w:lineRule="auto"/>
        <w:jc w:val="both"/>
        <w:rPr>
          <w:rFonts w:ascii="Times New Roman" w:hAnsi="Times New Roman" w:cs="Times New Roman"/>
          <w:sz w:val="28"/>
          <w:szCs w:val="28"/>
          <w:u w:val="single"/>
        </w:rPr>
      </w:pPr>
      <w:r w:rsidRPr="00703966">
        <w:rPr>
          <w:rFonts w:ascii="Times New Roman" w:hAnsi="Times New Roman" w:cs="Times New Roman"/>
          <w:b/>
          <w:sz w:val="28"/>
          <w:szCs w:val="28"/>
          <w:u w:val="single"/>
          <w:lang w:val="en-US"/>
        </w:rPr>
        <w:t>E</w:t>
      </w:r>
      <w:r w:rsidRPr="00703966">
        <w:rPr>
          <w:rFonts w:ascii="Times New Roman" w:hAnsi="Times New Roman" w:cs="Times New Roman"/>
          <w:b/>
          <w:sz w:val="28"/>
          <w:szCs w:val="28"/>
          <w:u w:val="single"/>
        </w:rPr>
        <w:t>-</w:t>
      </w:r>
      <w:r w:rsidRPr="00703966">
        <w:rPr>
          <w:rFonts w:ascii="Times New Roman" w:hAnsi="Times New Roman" w:cs="Times New Roman"/>
          <w:b/>
          <w:sz w:val="28"/>
          <w:szCs w:val="28"/>
          <w:u w:val="single"/>
          <w:lang w:val="en-US"/>
        </w:rPr>
        <w:t>Mail</w:t>
      </w:r>
      <w:r w:rsidRPr="00506503">
        <w:rPr>
          <w:rFonts w:ascii="Times New Roman" w:hAnsi="Times New Roman" w:cs="Times New Roman"/>
          <w:sz w:val="28"/>
          <w:szCs w:val="28"/>
        </w:rPr>
        <w:t xml:space="preserve">: </w:t>
      </w:r>
      <w:proofErr w:type="spellStart"/>
      <w:r w:rsidRPr="00506503">
        <w:rPr>
          <w:rFonts w:ascii="Times New Roman" w:hAnsi="Times New Roman" w:cs="Times New Roman"/>
          <w:sz w:val="28"/>
          <w:szCs w:val="28"/>
          <w:u w:val="single"/>
          <w:lang w:val="en-US"/>
        </w:rPr>
        <w:t>zdod</w:t>
      </w:r>
      <w:proofErr w:type="spellEnd"/>
      <w:r w:rsidRPr="00506503">
        <w:rPr>
          <w:rFonts w:ascii="Times New Roman" w:hAnsi="Times New Roman" w:cs="Times New Roman"/>
          <w:sz w:val="28"/>
          <w:szCs w:val="28"/>
          <w:u w:val="single"/>
        </w:rPr>
        <w:t>_</w:t>
      </w:r>
      <w:proofErr w:type="spellStart"/>
      <w:r w:rsidRPr="00506503">
        <w:rPr>
          <w:rFonts w:ascii="Times New Roman" w:hAnsi="Times New Roman" w:cs="Times New Roman"/>
          <w:sz w:val="28"/>
          <w:szCs w:val="28"/>
          <w:u w:val="single"/>
          <w:lang w:val="en-US"/>
        </w:rPr>
        <w:t>kui</w:t>
      </w:r>
      <w:proofErr w:type="spellEnd"/>
      <w:r w:rsidRPr="00506503">
        <w:rPr>
          <w:rFonts w:ascii="Times New Roman" w:hAnsi="Times New Roman" w:cs="Times New Roman"/>
          <w:sz w:val="28"/>
          <w:szCs w:val="28"/>
          <w:u w:val="single"/>
        </w:rPr>
        <w:t>@</w:t>
      </w:r>
      <w:r w:rsidRPr="00506503">
        <w:rPr>
          <w:rFonts w:ascii="Times New Roman" w:hAnsi="Times New Roman" w:cs="Times New Roman"/>
          <w:sz w:val="28"/>
          <w:szCs w:val="28"/>
          <w:u w:val="single"/>
          <w:lang w:val="en-US"/>
        </w:rPr>
        <w:t>mail</w:t>
      </w:r>
      <w:r w:rsidRPr="00506503">
        <w:rPr>
          <w:rFonts w:ascii="Times New Roman" w:hAnsi="Times New Roman" w:cs="Times New Roman"/>
          <w:sz w:val="28"/>
          <w:szCs w:val="28"/>
          <w:u w:val="single"/>
        </w:rPr>
        <w:t>.</w:t>
      </w:r>
      <w:proofErr w:type="spellStart"/>
      <w:r w:rsidRPr="00506503">
        <w:rPr>
          <w:rFonts w:ascii="Times New Roman" w:hAnsi="Times New Roman" w:cs="Times New Roman"/>
          <w:sz w:val="28"/>
          <w:szCs w:val="28"/>
          <w:u w:val="single"/>
          <w:lang w:val="en-US"/>
        </w:rPr>
        <w:t>ru</w:t>
      </w:r>
      <w:proofErr w:type="spellEnd"/>
    </w:p>
    <w:p w14:paraId="4BE70853" w14:textId="77777777" w:rsidR="00091432"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b/>
          <w:sz w:val="28"/>
          <w:szCs w:val="28"/>
          <w:u w:val="single"/>
        </w:rPr>
        <w:t>Официальный сайт</w:t>
      </w:r>
      <w:r w:rsidRPr="00506503">
        <w:rPr>
          <w:rFonts w:ascii="Times New Roman" w:hAnsi="Times New Roman" w:cs="Times New Roman"/>
          <w:sz w:val="28"/>
          <w:szCs w:val="28"/>
        </w:rPr>
        <w:t xml:space="preserve">: </w:t>
      </w:r>
      <w:hyperlink r:id="rId8" w:history="1">
        <w:r w:rsidRPr="00506503">
          <w:rPr>
            <w:rStyle w:val="a9"/>
            <w:rFonts w:ascii="Times New Roman" w:hAnsi="Times New Roman" w:cs="Times New Roman"/>
            <w:sz w:val="28"/>
            <w:szCs w:val="28"/>
          </w:rPr>
          <w:t>http://cdo.kuib-obr.ru/</w:t>
        </w:r>
      </w:hyperlink>
    </w:p>
    <w:p w14:paraId="793725ED" w14:textId="77777777" w:rsidR="00091432" w:rsidRPr="00703966" w:rsidRDefault="00091432" w:rsidP="00091432">
      <w:pPr>
        <w:spacing w:after="0" w:line="240" w:lineRule="auto"/>
        <w:jc w:val="both"/>
        <w:rPr>
          <w:rFonts w:ascii="Times New Roman" w:hAnsi="Times New Roman" w:cs="Times New Roman"/>
          <w:sz w:val="28"/>
          <w:szCs w:val="28"/>
        </w:rPr>
      </w:pPr>
      <w:r w:rsidRPr="00703966">
        <w:rPr>
          <w:rFonts w:ascii="Times New Roman" w:hAnsi="Times New Roman" w:cs="Times New Roman"/>
          <w:b/>
          <w:sz w:val="28"/>
          <w:szCs w:val="28"/>
        </w:rPr>
        <w:t>Директор МБУ ДО ЦДО</w:t>
      </w:r>
      <w:r w:rsidRPr="00703966">
        <w:rPr>
          <w:rFonts w:ascii="Times New Roman" w:hAnsi="Times New Roman" w:cs="Times New Roman"/>
          <w:sz w:val="28"/>
          <w:szCs w:val="28"/>
        </w:rPr>
        <w:t xml:space="preserve"> - Михайленко Елена Петровна</w:t>
      </w:r>
    </w:p>
    <w:p w14:paraId="53B6E3C4" w14:textId="77777777" w:rsidR="00091432" w:rsidRPr="00506503" w:rsidRDefault="00091432" w:rsidP="00091432">
      <w:pPr>
        <w:spacing w:after="0" w:line="240" w:lineRule="auto"/>
        <w:jc w:val="both"/>
        <w:rPr>
          <w:rFonts w:ascii="Times New Roman" w:hAnsi="Times New Roman" w:cs="Times New Roman"/>
          <w:sz w:val="28"/>
          <w:szCs w:val="28"/>
          <w:u w:val="single"/>
        </w:rPr>
      </w:pPr>
      <w:r w:rsidRPr="00703966">
        <w:rPr>
          <w:rFonts w:ascii="Times New Roman" w:hAnsi="Times New Roman" w:cs="Times New Roman"/>
          <w:b/>
          <w:sz w:val="28"/>
          <w:szCs w:val="28"/>
          <w:u w:val="single"/>
        </w:rPr>
        <w:t xml:space="preserve">Лицензия </w:t>
      </w:r>
      <w:r w:rsidRPr="00506503">
        <w:rPr>
          <w:rFonts w:ascii="Times New Roman" w:hAnsi="Times New Roman" w:cs="Times New Roman"/>
          <w:sz w:val="28"/>
          <w:szCs w:val="28"/>
          <w:u w:val="single"/>
        </w:rPr>
        <w:t>на право осуществления образовательной деятельности</w:t>
      </w:r>
      <w:r w:rsidRPr="00506503">
        <w:rPr>
          <w:rFonts w:ascii="Times New Roman" w:hAnsi="Times New Roman" w:cs="Times New Roman"/>
          <w:sz w:val="28"/>
          <w:szCs w:val="28"/>
        </w:rPr>
        <w:t>: № 4533 от «25» марта 2015 года, выдана Региональной службой по надзору и контролю в сфере образования Ростовской области.</w:t>
      </w:r>
    </w:p>
    <w:p w14:paraId="2A4CBAFC" w14:textId="77777777" w:rsidR="00091432" w:rsidRDefault="00091432" w:rsidP="00091432">
      <w:pPr>
        <w:spacing w:after="0" w:line="240" w:lineRule="auto"/>
        <w:jc w:val="both"/>
        <w:rPr>
          <w:rFonts w:ascii="Times New Roman" w:hAnsi="Times New Roman" w:cs="Times New Roman"/>
          <w:sz w:val="28"/>
          <w:szCs w:val="28"/>
        </w:rPr>
      </w:pPr>
      <w:r w:rsidRPr="00C81C7F">
        <w:rPr>
          <w:rFonts w:ascii="Times New Roman" w:hAnsi="Times New Roman" w:cs="Times New Roman"/>
          <w:b/>
          <w:sz w:val="28"/>
          <w:szCs w:val="28"/>
          <w:u w:val="single"/>
        </w:rPr>
        <w:t>Устав</w:t>
      </w:r>
      <w:r>
        <w:rPr>
          <w:rFonts w:ascii="Times New Roman" w:hAnsi="Times New Roman" w:cs="Times New Roman"/>
          <w:sz w:val="28"/>
          <w:szCs w:val="28"/>
        </w:rPr>
        <w:t xml:space="preserve"> </w:t>
      </w:r>
      <w:r w:rsidRPr="00C97936">
        <w:rPr>
          <w:rFonts w:ascii="Times New Roman" w:hAnsi="Times New Roman" w:cs="Times New Roman"/>
          <w:sz w:val="28"/>
          <w:szCs w:val="28"/>
          <w:u w:val="single"/>
        </w:rPr>
        <w:t>Муниципального бюджетного учреждения дополнительного образования Центра дополнительного образования</w:t>
      </w:r>
      <w:r>
        <w:rPr>
          <w:rFonts w:ascii="Times New Roman" w:hAnsi="Times New Roman" w:cs="Times New Roman"/>
          <w:sz w:val="28"/>
          <w:szCs w:val="28"/>
          <w:u w:val="single"/>
        </w:rPr>
        <w:t xml:space="preserve"> утвержден приказом отдела образования Администрации Куйбышевского района от </w:t>
      </w:r>
      <w:r w:rsidRPr="00C97936">
        <w:rPr>
          <w:rFonts w:ascii="Times New Roman" w:hAnsi="Times New Roman" w:cs="Times New Roman"/>
          <w:sz w:val="28"/>
          <w:szCs w:val="28"/>
          <w:u w:val="single"/>
        </w:rPr>
        <w:t xml:space="preserve"> 27.01.2015 №24-ОД</w:t>
      </w:r>
      <w:r>
        <w:rPr>
          <w:rFonts w:ascii="Times New Roman" w:hAnsi="Times New Roman" w:cs="Times New Roman"/>
          <w:sz w:val="28"/>
          <w:szCs w:val="28"/>
          <w:u w:val="single"/>
        </w:rPr>
        <w:t>.</w:t>
      </w:r>
    </w:p>
    <w:p w14:paraId="5CAE14C9" w14:textId="77777777" w:rsidR="00091432" w:rsidRDefault="00091432" w:rsidP="00091432">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Д</w:t>
      </w:r>
      <w:r w:rsidRPr="00E902FB">
        <w:rPr>
          <w:rFonts w:ascii="Times New Roman" w:eastAsia="Times New Roman" w:hAnsi="Times New Roman" w:cs="Times New Roman"/>
          <w:sz w:val="28"/>
          <w:szCs w:val="28"/>
          <w:lang w:eastAsia="ru-RU"/>
        </w:rPr>
        <w:t>окумент</w:t>
      </w:r>
      <w:r>
        <w:rPr>
          <w:rFonts w:ascii="Times New Roman" w:eastAsia="Times New Roman" w:hAnsi="Times New Roman" w:cs="Times New Roman"/>
          <w:sz w:val="28"/>
          <w:szCs w:val="28"/>
          <w:lang w:eastAsia="ru-RU"/>
        </w:rPr>
        <w:t>ы</w:t>
      </w:r>
      <w:r w:rsidRPr="00E902FB">
        <w:rPr>
          <w:rFonts w:ascii="Times New Roman" w:eastAsia="Times New Roman" w:hAnsi="Times New Roman" w:cs="Times New Roman"/>
          <w:sz w:val="28"/>
          <w:szCs w:val="28"/>
          <w:lang w:eastAsia="ru-RU"/>
        </w:rPr>
        <w:t xml:space="preserve"> на право пользования</w:t>
      </w:r>
      <w:r>
        <w:rPr>
          <w:rFonts w:ascii="Times New Roman" w:eastAsia="Times New Roman" w:hAnsi="Times New Roman" w:cs="Times New Roman"/>
          <w:sz w:val="28"/>
          <w:szCs w:val="28"/>
          <w:lang w:eastAsia="ru-RU"/>
        </w:rPr>
        <w:t xml:space="preserve"> площадями: </w:t>
      </w:r>
      <w:r w:rsidRPr="00383D4E">
        <w:rPr>
          <w:rFonts w:ascii="Times New Roman" w:eastAsia="Times New Roman" w:hAnsi="Times New Roman" w:cs="Times New Roman"/>
          <w:sz w:val="28"/>
          <w:szCs w:val="28"/>
          <w:u w:val="single"/>
          <w:lang w:eastAsia="ru-RU"/>
        </w:rPr>
        <w:t xml:space="preserve">Свидетельство о Государственной регистрации </w:t>
      </w:r>
      <w:r w:rsidRPr="009C36A6">
        <w:rPr>
          <w:rFonts w:ascii="Times New Roman" w:eastAsia="Times New Roman" w:hAnsi="Times New Roman" w:cs="Times New Roman"/>
          <w:sz w:val="28"/>
          <w:szCs w:val="28"/>
          <w:u w:val="single"/>
          <w:lang w:eastAsia="ru-RU"/>
        </w:rPr>
        <w:t>права</w:t>
      </w:r>
      <w:r>
        <w:rPr>
          <w:rFonts w:ascii="Times New Roman" w:eastAsia="Times New Roman" w:hAnsi="Times New Roman" w:cs="Times New Roman"/>
          <w:sz w:val="28"/>
          <w:szCs w:val="28"/>
          <w:u w:val="single"/>
          <w:lang w:eastAsia="ru-RU"/>
        </w:rPr>
        <w:t xml:space="preserve"> 61-61-24/001/2009-6.</w:t>
      </w:r>
    </w:p>
    <w:p w14:paraId="1D60488D" w14:textId="77777777" w:rsidR="00091432" w:rsidRDefault="00091432" w:rsidP="00091432">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Д</w:t>
      </w:r>
      <w:r w:rsidRPr="00B944F4">
        <w:rPr>
          <w:rFonts w:ascii="Times New Roman" w:eastAsia="Times New Roman" w:hAnsi="Times New Roman" w:cs="Times New Roman"/>
          <w:sz w:val="28"/>
          <w:szCs w:val="28"/>
          <w:lang w:eastAsia="ru-RU"/>
        </w:rPr>
        <w:t>ата выдачи</w:t>
      </w:r>
      <w:r>
        <w:rPr>
          <w:rFonts w:ascii="Times New Roman" w:eastAsia="Times New Roman" w:hAnsi="Times New Roman" w:cs="Times New Roman"/>
          <w:sz w:val="28"/>
          <w:szCs w:val="28"/>
          <w:u w:val="single"/>
          <w:lang w:eastAsia="ru-RU"/>
        </w:rPr>
        <w:t xml:space="preserve"> 22.01.2016г. Повторное, взамен свидетельства 10.04.2009г., 09.10.2012г. </w:t>
      </w:r>
    </w:p>
    <w:p w14:paraId="11CC016C" w14:textId="77777777" w:rsidR="00091432" w:rsidRDefault="00091432" w:rsidP="00091432">
      <w:pPr>
        <w:spacing w:after="0" w:line="240" w:lineRule="auto"/>
        <w:jc w:val="both"/>
        <w:rPr>
          <w:rFonts w:ascii="Times New Roman" w:eastAsia="Times New Roman" w:hAnsi="Times New Roman" w:cs="Times New Roman"/>
          <w:sz w:val="28"/>
          <w:szCs w:val="28"/>
          <w:u w:val="single"/>
          <w:lang w:eastAsia="ru-RU"/>
        </w:rPr>
      </w:pPr>
      <w:r w:rsidRPr="00B944F4">
        <w:rPr>
          <w:rFonts w:ascii="Times New Roman" w:eastAsia="Times New Roman" w:hAnsi="Times New Roman" w:cs="Times New Roman"/>
          <w:sz w:val="28"/>
          <w:szCs w:val="28"/>
          <w:lang w:eastAsia="ru-RU"/>
        </w:rPr>
        <w:t>Документы основания:</w:t>
      </w:r>
      <w:r>
        <w:rPr>
          <w:rFonts w:ascii="Times New Roman" w:eastAsia="Times New Roman" w:hAnsi="Times New Roman" w:cs="Times New Roman"/>
          <w:sz w:val="28"/>
          <w:szCs w:val="28"/>
          <w:u w:val="single"/>
          <w:lang w:eastAsia="ru-RU"/>
        </w:rPr>
        <w:t xml:space="preserve"> Постановление главы Куйбышевского района Ростовской области №224 от 29.11.2007г. </w:t>
      </w:r>
    </w:p>
    <w:p w14:paraId="5A5F488D"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sidRPr="00B944F4">
        <w:rPr>
          <w:rFonts w:ascii="Times New Roman" w:eastAsia="Times New Roman" w:hAnsi="Times New Roman" w:cs="Times New Roman"/>
          <w:sz w:val="28"/>
          <w:szCs w:val="28"/>
          <w:lang w:eastAsia="ru-RU"/>
        </w:rPr>
        <w:t>Вид права:</w:t>
      </w:r>
      <w:r w:rsidRPr="00B05EF4">
        <w:rPr>
          <w:rFonts w:ascii="Times New Roman" w:eastAsia="Times New Roman" w:hAnsi="Times New Roman" w:cs="Times New Roman"/>
          <w:sz w:val="28"/>
          <w:szCs w:val="28"/>
          <w:lang w:eastAsia="ru-RU"/>
        </w:rPr>
        <w:t xml:space="preserve"> </w:t>
      </w:r>
      <w:r w:rsidRPr="00383D4E">
        <w:rPr>
          <w:rFonts w:ascii="Times New Roman" w:eastAsia="Times New Roman" w:hAnsi="Times New Roman" w:cs="Times New Roman"/>
          <w:sz w:val="28"/>
          <w:szCs w:val="28"/>
          <w:u w:val="single"/>
          <w:lang w:eastAsia="ru-RU"/>
        </w:rPr>
        <w:t>О</w:t>
      </w:r>
      <w:r w:rsidRPr="00E902FB">
        <w:rPr>
          <w:rFonts w:ascii="Times New Roman" w:eastAsia="Times New Roman" w:hAnsi="Times New Roman" w:cs="Times New Roman"/>
          <w:sz w:val="28"/>
          <w:szCs w:val="28"/>
          <w:u w:val="single"/>
          <w:lang w:eastAsia="ru-RU"/>
        </w:rPr>
        <w:t>перативное управление</w:t>
      </w:r>
      <w:r w:rsidRPr="00383D4E">
        <w:rPr>
          <w:rFonts w:ascii="Times New Roman" w:eastAsia="Times New Roman" w:hAnsi="Times New Roman" w:cs="Times New Roman"/>
          <w:sz w:val="28"/>
          <w:szCs w:val="28"/>
          <w:u w:val="single"/>
          <w:lang w:eastAsia="ru-RU"/>
        </w:rPr>
        <w:t>.</w:t>
      </w:r>
    </w:p>
    <w:p w14:paraId="146F2B88"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A2419">
        <w:rPr>
          <w:rFonts w:ascii="Times New Roman" w:eastAsia="Times New Roman" w:hAnsi="Times New Roman" w:cs="Times New Roman"/>
          <w:sz w:val="28"/>
          <w:szCs w:val="28"/>
          <w:lang w:eastAsia="ru-RU"/>
        </w:rPr>
        <w:t xml:space="preserve"> Важным нормативным документом, устанавливающим гарантию трудовых прав и свобод работников, создание для них благоприятных условий труда являются Коллективный договор </w:t>
      </w:r>
      <w:r>
        <w:rPr>
          <w:rFonts w:ascii="Times New Roman" w:eastAsia="Times New Roman" w:hAnsi="Times New Roman" w:cs="Times New Roman"/>
          <w:sz w:val="28"/>
          <w:szCs w:val="28"/>
          <w:lang w:eastAsia="ru-RU"/>
        </w:rPr>
        <w:t>МБУ ДО ЦДО</w:t>
      </w:r>
      <w:r w:rsidRPr="007A2419">
        <w:rPr>
          <w:rFonts w:ascii="Times New Roman" w:eastAsia="Times New Roman" w:hAnsi="Times New Roman" w:cs="Times New Roman"/>
          <w:sz w:val="28"/>
          <w:szCs w:val="28"/>
          <w:lang w:eastAsia="ru-RU"/>
        </w:rPr>
        <w:t xml:space="preserve"> и Правила внутреннего трудового распорядка, соответствующие Трудовому Кодексу РФ и учитывающие специфику функционирования </w:t>
      </w:r>
      <w:r w:rsidRPr="00114430">
        <w:rPr>
          <w:rFonts w:ascii="Times New Roman" w:eastAsia="Times New Roman" w:hAnsi="Times New Roman" w:cs="Times New Roman"/>
          <w:sz w:val="28"/>
          <w:szCs w:val="28"/>
          <w:lang w:eastAsia="ru-RU"/>
        </w:rPr>
        <w:t>Организации</w:t>
      </w:r>
      <w:r w:rsidRPr="007A2419">
        <w:rPr>
          <w:rFonts w:ascii="Times New Roman" w:eastAsia="Times New Roman" w:hAnsi="Times New Roman" w:cs="Times New Roman"/>
          <w:sz w:val="28"/>
          <w:szCs w:val="28"/>
          <w:lang w:eastAsia="ru-RU"/>
        </w:rPr>
        <w:t xml:space="preserve">. </w:t>
      </w:r>
    </w:p>
    <w:p w14:paraId="07E5BFE0" w14:textId="77777777" w:rsidR="00091432"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7A2419">
        <w:rPr>
          <w:rFonts w:ascii="Times New Roman" w:eastAsia="Times New Roman" w:hAnsi="Times New Roman" w:cs="Times New Roman"/>
          <w:sz w:val="28"/>
          <w:szCs w:val="28"/>
          <w:lang w:eastAsia="ru-RU"/>
        </w:rPr>
        <w:t xml:space="preserve">Взаимоотношения между участниками образовательного процесса регламентируются Уставом и договорами с родителями (законными представителями) несовершеннолетних детей, определяющими уровень получаемого образования, сроки обучения и другие условия. </w:t>
      </w:r>
    </w:p>
    <w:p w14:paraId="13FEA216" w14:textId="77777777" w:rsidR="00091432" w:rsidRPr="00A071C8"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7A2419">
        <w:rPr>
          <w:rFonts w:ascii="Times New Roman" w:eastAsia="Times New Roman" w:hAnsi="Times New Roman" w:cs="Times New Roman"/>
          <w:sz w:val="28"/>
          <w:szCs w:val="28"/>
          <w:lang w:eastAsia="ru-RU"/>
        </w:rPr>
        <w:t xml:space="preserve">Выводы: </w:t>
      </w:r>
      <w:r>
        <w:rPr>
          <w:rFonts w:ascii="Times New Roman" w:eastAsia="Times New Roman" w:hAnsi="Times New Roman" w:cs="Times New Roman"/>
          <w:sz w:val="28"/>
          <w:szCs w:val="28"/>
          <w:lang w:eastAsia="ru-RU"/>
        </w:rPr>
        <w:t>МБУ ДО ЦДО</w:t>
      </w:r>
      <w:r w:rsidRPr="007A2419">
        <w:rPr>
          <w:rFonts w:ascii="Times New Roman" w:eastAsia="Times New Roman" w:hAnsi="Times New Roman" w:cs="Times New Roman"/>
          <w:sz w:val="28"/>
          <w:szCs w:val="28"/>
          <w:lang w:eastAsia="ru-RU"/>
        </w:rPr>
        <w:t xml:space="preserve"> располагает необходимыми организационно-правовыми документами на ведение образовательной деятельности, реальные </w:t>
      </w:r>
      <w:r>
        <w:rPr>
          <w:rFonts w:ascii="Times New Roman" w:eastAsia="Times New Roman" w:hAnsi="Times New Roman" w:cs="Times New Roman"/>
          <w:sz w:val="28"/>
          <w:szCs w:val="28"/>
          <w:lang w:eastAsia="ru-RU"/>
        </w:rPr>
        <w:t xml:space="preserve"> условия которой соответствуют требованиям, содержащимся в них: </w:t>
      </w:r>
    </w:p>
    <w:p w14:paraId="2A9CD1D4" w14:textId="77777777" w:rsidR="00091432" w:rsidRPr="00120124" w:rsidRDefault="00091432" w:rsidP="00091432">
      <w:pPr>
        <w:spacing w:after="0" w:line="240" w:lineRule="auto"/>
        <w:jc w:val="both"/>
        <w:rPr>
          <w:rFonts w:ascii="Times New Roman" w:eastAsia="Times New Roman" w:hAnsi="Times New Roman" w:cs="Times New Roman"/>
          <w:sz w:val="28"/>
          <w:szCs w:val="28"/>
          <w:lang w:eastAsia="ru-RU"/>
        </w:rPr>
      </w:pPr>
      <w:r w:rsidRPr="00120124">
        <w:rPr>
          <w:rFonts w:ascii="Times New Roman" w:eastAsia="Times New Roman" w:hAnsi="Times New Roman" w:cs="Times New Roman"/>
          <w:sz w:val="28"/>
          <w:szCs w:val="28"/>
          <w:lang w:eastAsia="ru-RU"/>
        </w:rPr>
        <w:t>- Положение о порядке приема, перевода и отчисления обучающихся Муниципального бюджетного учреждения дополнительного образования Центра дополнительного образования;</w:t>
      </w:r>
    </w:p>
    <w:p w14:paraId="5D2A6F75" w14:textId="77777777" w:rsidR="00091432" w:rsidRPr="00120124" w:rsidRDefault="00091432" w:rsidP="00091432">
      <w:pPr>
        <w:spacing w:after="0" w:line="240" w:lineRule="auto"/>
        <w:jc w:val="both"/>
        <w:rPr>
          <w:rFonts w:ascii="Times New Roman" w:eastAsia="Times New Roman" w:hAnsi="Times New Roman" w:cs="Times New Roman"/>
          <w:sz w:val="28"/>
          <w:szCs w:val="28"/>
          <w:lang w:eastAsia="ru-RU"/>
        </w:rPr>
      </w:pPr>
      <w:r w:rsidRPr="00E67D4A">
        <w:rPr>
          <w:rFonts w:ascii="Times New Roman" w:eastAsia="Times New Roman" w:hAnsi="Times New Roman" w:cs="Times New Roman"/>
          <w:sz w:val="28"/>
          <w:szCs w:val="28"/>
          <w:lang w:eastAsia="ru-RU"/>
        </w:rPr>
        <w:t xml:space="preserve">- Правила внутреннего распорядка обучающихся </w:t>
      </w:r>
      <w:r w:rsidRPr="00120124">
        <w:rPr>
          <w:rFonts w:ascii="Times New Roman" w:eastAsia="Times New Roman" w:hAnsi="Times New Roman" w:cs="Times New Roman"/>
          <w:sz w:val="28"/>
          <w:szCs w:val="28"/>
          <w:lang w:eastAsia="ru-RU"/>
        </w:rPr>
        <w:t>Муниципального бюджетного учреждения дополнительного образования Центра дополнительного образования;</w:t>
      </w:r>
    </w:p>
    <w:p w14:paraId="4002B33F" w14:textId="77777777" w:rsidR="00091432" w:rsidRPr="00120124" w:rsidRDefault="00091432" w:rsidP="00091432">
      <w:pPr>
        <w:spacing w:after="0" w:line="240" w:lineRule="auto"/>
        <w:jc w:val="both"/>
        <w:rPr>
          <w:rFonts w:ascii="Times New Roman" w:eastAsia="Times New Roman" w:hAnsi="Times New Roman" w:cs="Times New Roman"/>
          <w:sz w:val="28"/>
          <w:szCs w:val="28"/>
          <w:lang w:eastAsia="ru-RU"/>
        </w:rPr>
      </w:pPr>
      <w:r w:rsidRPr="00120124">
        <w:rPr>
          <w:rFonts w:ascii="Times New Roman" w:eastAsia="Times New Roman" w:hAnsi="Times New Roman" w:cs="Times New Roman"/>
          <w:sz w:val="28"/>
          <w:szCs w:val="28"/>
          <w:lang w:eastAsia="ru-RU"/>
        </w:rPr>
        <w:t>- Положение об аттестации обучающихся</w:t>
      </w:r>
      <w:r>
        <w:rPr>
          <w:rFonts w:ascii="Times New Roman" w:eastAsia="Times New Roman" w:hAnsi="Times New Roman" w:cs="Times New Roman"/>
          <w:sz w:val="28"/>
          <w:szCs w:val="28"/>
          <w:lang w:eastAsia="ru-RU"/>
        </w:rPr>
        <w:t xml:space="preserve"> профильных </w:t>
      </w:r>
      <w:proofErr w:type="gramStart"/>
      <w:r>
        <w:rPr>
          <w:rFonts w:ascii="Times New Roman" w:eastAsia="Times New Roman" w:hAnsi="Times New Roman" w:cs="Times New Roman"/>
          <w:sz w:val="28"/>
          <w:szCs w:val="28"/>
          <w:lang w:eastAsia="ru-RU"/>
        </w:rPr>
        <w:t xml:space="preserve">объединений </w:t>
      </w:r>
      <w:r w:rsidRPr="00120124">
        <w:rPr>
          <w:rFonts w:ascii="Times New Roman" w:eastAsia="Times New Roman" w:hAnsi="Times New Roman" w:cs="Times New Roman"/>
          <w:sz w:val="28"/>
          <w:szCs w:val="28"/>
          <w:lang w:eastAsia="ru-RU"/>
        </w:rPr>
        <w:t xml:space="preserve"> Муниципального бюджетного учреждения дополнительного образования Цен</w:t>
      </w:r>
      <w:r>
        <w:rPr>
          <w:rFonts w:ascii="Times New Roman" w:eastAsia="Times New Roman" w:hAnsi="Times New Roman" w:cs="Times New Roman"/>
          <w:sz w:val="28"/>
          <w:szCs w:val="28"/>
          <w:lang w:eastAsia="ru-RU"/>
        </w:rPr>
        <w:t>тра дополнительного образования</w:t>
      </w:r>
      <w:proofErr w:type="gramEnd"/>
      <w:r>
        <w:rPr>
          <w:rFonts w:ascii="Times New Roman" w:eastAsia="Times New Roman" w:hAnsi="Times New Roman" w:cs="Times New Roman"/>
          <w:sz w:val="28"/>
          <w:szCs w:val="28"/>
          <w:lang w:eastAsia="ru-RU"/>
        </w:rPr>
        <w:t>.</w:t>
      </w:r>
    </w:p>
    <w:p w14:paraId="42A34643" w14:textId="77777777" w:rsidR="00091432" w:rsidRPr="00210372" w:rsidRDefault="00091432" w:rsidP="00091432">
      <w:pPr>
        <w:pStyle w:val="a3"/>
        <w:numPr>
          <w:ilvl w:val="0"/>
          <w:numId w:val="14"/>
        </w:numPr>
        <w:spacing w:after="0" w:line="240" w:lineRule="auto"/>
        <w:jc w:val="center"/>
        <w:rPr>
          <w:rFonts w:ascii="Times New Roman" w:eastAsia="Times New Roman" w:hAnsi="Times New Roman" w:cs="Times New Roman"/>
          <w:b/>
          <w:sz w:val="28"/>
          <w:szCs w:val="28"/>
          <w:lang w:eastAsia="ru-RU"/>
        </w:rPr>
      </w:pPr>
      <w:r w:rsidRPr="00210372">
        <w:rPr>
          <w:rFonts w:ascii="Times New Roman" w:eastAsia="Times New Roman" w:hAnsi="Times New Roman" w:cs="Times New Roman"/>
          <w:b/>
          <w:sz w:val="28"/>
          <w:szCs w:val="28"/>
          <w:lang w:eastAsia="ru-RU"/>
        </w:rPr>
        <w:lastRenderedPageBreak/>
        <w:t>Образовательная деятельность.</w:t>
      </w:r>
    </w:p>
    <w:p w14:paraId="0CCB5208" w14:textId="77777777" w:rsidR="00091432" w:rsidRPr="00210372" w:rsidRDefault="00091432" w:rsidP="00091432">
      <w:pPr>
        <w:pStyle w:val="a3"/>
        <w:spacing w:after="0" w:line="240" w:lineRule="auto"/>
        <w:rPr>
          <w:rFonts w:ascii="Times New Roman" w:eastAsia="Times New Roman" w:hAnsi="Times New Roman" w:cs="Times New Roman"/>
          <w:sz w:val="28"/>
          <w:szCs w:val="28"/>
          <w:lang w:eastAsia="ru-RU"/>
        </w:rPr>
      </w:pPr>
    </w:p>
    <w:p w14:paraId="6F16C0A4" w14:textId="77777777" w:rsidR="00091432" w:rsidRPr="00477AB9" w:rsidRDefault="00091432" w:rsidP="00091432">
      <w:pPr>
        <w:spacing w:after="0" w:line="240" w:lineRule="auto"/>
        <w:ind w:firstLine="708"/>
        <w:jc w:val="both"/>
        <w:rPr>
          <w:rFonts w:ascii="Times New Roman" w:hAnsi="Times New Roman" w:cs="Times New Roman"/>
          <w:sz w:val="28"/>
          <w:szCs w:val="28"/>
        </w:rPr>
      </w:pPr>
      <w:r w:rsidRPr="00477AB9">
        <w:rPr>
          <w:rFonts w:ascii="Times New Roman" w:hAnsi="Times New Roman" w:cs="Times New Roman"/>
          <w:sz w:val="28"/>
          <w:szCs w:val="28"/>
        </w:rPr>
        <w:t xml:space="preserve">МБУ ДО ЦДО осуществляет свою деятельность в соответствии с: </w:t>
      </w:r>
    </w:p>
    <w:p w14:paraId="56E93535" w14:textId="77777777" w:rsidR="00091432" w:rsidRPr="00477AB9" w:rsidRDefault="00091432" w:rsidP="000914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7AB9">
        <w:rPr>
          <w:rFonts w:ascii="Times New Roman" w:hAnsi="Times New Roman" w:cs="Times New Roman"/>
          <w:sz w:val="28"/>
          <w:szCs w:val="28"/>
        </w:rPr>
        <w:t xml:space="preserve">Федеральным законом РФ «Об образовании в Российской Федерации» от 29.12.2012г. № 273-ФЗ; </w:t>
      </w:r>
    </w:p>
    <w:p w14:paraId="4BAB262B" w14:textId="77777777" w:rsidR="00091432" w:rsidRPr="00477AB9" w:rsidRDefault="00091432" w:rsidP="000914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7AB9">
        <w:rPr>
          <w:rFonts w:ascii="Times New Roman" w:hAnsi="Times New Roman" w:cs="Times New Roman"/>
          <w:sz w:val="28"/>
          <w:szCs w:val="28"/>
        </w:rPr>
        <w:t xml:space="preserve">Порядком организации и осуществления образовательной деятельности по дополнительным общеобразовательным, утвержденным приказом Министерства образования и науки РФ от 29.08.2013г. №1008; </w:t>
      </w:r>
    </w:p>
    <w:p w14:paraId="7FE41962" w14:textId="77777777" w:rsidR="00091432" w:rsidRPr="00477AB9" w:rsidRDefault="00091432" w:rsidP="000914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7AB9">
        <w:rPr>
          <w:rFonts w:ascii="Times New Roman" w:hAnsi="Times New Roman" w:cs="Times New Roman"/>
          <w:sz w:val="28"/>
          <w:szCs w:val="28"/>
        </w:rPr>
        <w:t>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РФ от 04.07.2014, № 41;</w:t>
      </w:r>
    </w:p>
    <w:p w14:paraId="6CAEB5AA" w14:textId="77777777" w:rsidR="00091432" w:rsidRPr="00864992" w:rsidRDefault="00091432" w:rsidP="000914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64992">
        <w:rPr>
          <w:rFonts w:ascii="Times New Roman" w:hAnsi="Times New Roman" w:cs="Times New Roman"/>
          <w:sz w:val="28"/>
          <w:szCs w:val="28"/>
        </w:rPr>
        <w:t>Региональными рекомендациями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 утвержденным приказом Минобразования Ростовской области от 01.03.2016, №115;</w:t>
      </w:r>
    </w:p>
    <w:p w14:paraId="057C3EB6" w14:textId="77777777" w:rsidR="00091432" w:rsidRPr="00B931DA" w:rsidRDefault="00091432" w:rsidP="00091432">
      <w:pPr>
        <w:shd w:val="clear" w:color="auto" w:fill="FFFFFF"/>
        <w:spacing w:after="0" w:line="240" w:lineRule="auto"/>
        <w:jc w:val="both"/>
        <w:outlineLvl w:val="1"/>
        <w:rPr>
          <w:rFonts w:ascii="Arial" w:eastAsia="Times New Roman" w:hAnsi="Arial" w:cs="Arial"/>
          <w:b/>
          <w:bCs/>
          <w:color w:val="4D4D4D"/>
          <w:sz w:val="27"/>
          <w:szCs w:val="27"/>
          <w:lang w:eastAsia="ru-RU"/>
        </w:rPr>
      </w:pPr>
      <w:r>
        <w:rPr>
          <w:rFonts w:ascii="Times New Roman" w:eastAsia="Times New Roman" w:hAnsi="Times New Roman" w:cs="Times New Roman"/>
          <w:bCs/>
          <w:color w:val="4D4D4D"/>
          <w:sz w:val="28"/>
          <w:szCs w:val="28"/>
          <w:lang w:eastAsia="ru-RU"/>
        </w:rPr>
        <w:t xml:space="preserve">- </w:t>
      </w:r>
      <w:r w:rsidRPr="00864992">
        <w:rPr>
          <w:rFonts w:ascii="Times New Roman" w:eastAsia="Times New Roman" w:hAnsi="Times New Roman" w:cs="Times New Roman"/>
          <w:bCs/>
          <w:color w:val="4D4D4D"/>
          <w:sz w:val="28"/>
          <w:szCs w:val="28"/>
          <w:lang w:eastAsia="ru-RU"/>
        </w:rPr>
        <w:t>Приказ</w:t>
      </w:r>
      <w:r>
        <w:rPr>
          <w:rFonts w:ascii="Times New Roman" w:eastAsia="Times New Roman" w:hAnsi="Times New Roman" w:cs="Times New Roman"/>
          <w:bCs/>
          <w:color w:val="4D4D4D"/>
          <w:sz w:val="28"/>
          <w:szCs w:val="28"/>
          <w:lang w:eastAsia="ru-RU"/>
        </w:rPr>
        <w:t>ом</w:t>
      </w:r>
      <w:r w:rsidRPr="00864992">
        <w:rPr>
          <w:rFonts w:ascii="Times New Roman" w:eastAsia="Times New Roman" w:hAnsi="Times New Roman" w:cs="Times New Roman"/>
          <w:bCs/>
          <w:color w:val="4D4D4D"/>
          <w:sz w:val="28"/>
          <w:szCs w:val="28"/>
          <w:lang w:eastAsia="ru-RU"/>
        </w:rPr>
        <w:t xml:space="preserve">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w:t>
      </w:r>
      <w:r>
        <w:rPr>
          <w:rFonts w:ascii="Arial" w:eastAsia="Times New Roman" w:hAnsi="Arial" w:cs="Arial"/>
          <w:b/>
          <w:bCs/>
          <w:color w:val="4D4D4D"/>
          <w:sz w:val="27"/>
          <w:szCs w:val="27"/>
          <w:lang w:eastAsia="ru-RU"/>
        </w:rPr>
        <w:t xml:space="preserve"> </w:t>
      </w:r>
    </w:p>
    <w:p w14:paraId="0A7E7AA7" w14:textId="77777777" w:rsidR="00091432" w:rsidRPr="00477AB9" w:rsidRDefault="00091432" w:rsidP="000914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77AB9">
        <w:rPr>
          <w:rFonts w:ascii="Times New Roman" w:hAnsi="Times New Roman" w:cs="Times New Roman"/>
          <w:sz w:val="28"/>
          <w:szCs w:val="28"/>
        </w:rPr>
        <w:t>Уставом МБУ ДО ЦДО.</w:t>
      </w:r>
    </w:p>
    <w:p w14:paraId="3134046D" w14:textId="77777777" w:rsidR="00091432" w:rsidRPr="00AE4B68" w:rsidRDefault="00091432" w:rsidP="00091432">
      <w:pPr>
        <w:spacing w:after="0" w:line="240" w:lineRule="auto"/>
        <w:ind w:firstLine="480"/>
        <w:jc w:val="both"/>
        <w:rPr>
          <w:rFonts w:ascii="Times New Roman" w:eastAsia="Times New Roman" w:hAnsi="Times New Roman" w:cs="Times New Roman"/>
          <w:sz w:val="28"/>
          <w:szCs w:val="28"/>
          <w:lang w:eastAsia="ru-RU"/>
        </w:rPr>
      </w:pPr>
      <w:r w:rsidRPr="00C8408A">
        <w:rPr>
          <w:rFonts w:ascii="Times New Roman" w:eastAsia="Times New Roman" w:hAnsi="Times New Roman" w:cs="Times New Roman"/>
          <w:sz w:val="28"/>
          <w:szCs w:val="28"/>
          <w:lang w:eastAsia="ru-RU"/>
        </w:rPr>
        <w:t xml:space="preserve">Целью  деятельности  </w:t>
      </w:r>
      <w:r>
        <w:rPr>
          <w:rFonts w:ascii="Times New Roman" w:eastAsia="Times New Roman" w:hAnsi="Times New Roman" w:cs="Times New Roman"/>
          <w:sz w:val="28"/>
          <w:szCs w:val="28"/>
          <w:lang w:eastAsia="ru-RU"/>
        </w:rPr>
        <w:t xml:space="preserve">МБУ ДО </w:t>
      </w:r>
      <w:r w:rsidRPr="00C8408A">
        <w:rPr>
          <w:rFonts w:ascii="Times New Roman" w:eastAsia="Times New Roman" w:hAnsi="Times New Roman" w:cs="Times New Roman"/>
          <w:sz w:val="28"/>
          <w:szCs w:val="28"/>
          <w:lang w:eastAsia="ru-RU"/>
        </w:rPr>
        <w:t>ЦДО является</w:t>
      </w:r>
      <w:r w:rsidRPr="00AE4B68">
        <w:rPr>
          <w:rFonts w:ascii="Times New Roman" w:eastAsia="Times New Roman" w:hAnsi="Times New Roman" w:cs="Times New Roman"/>
          <w:sz w:val="28"/>
          <w:szCs w:val="28"/>
          <w:lang w:eastAsia="ru-RU"/>
        </w:rPr>
        <w:t>: создание условий для дополнительного персонального образования детей и подростков Куйбышевского района как ресурса мотивации личности к познанию, творчеству, саморазвитию, труду, искусству, технике и спорту.</w:t>
      </w:r>
    </w:p>
    <w:p w14:paraId="339AA66F"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41560A">
        <w:rPr>
          <w:rFonts w:ascii="Times New Roman" w:eastAsia="Times New Roman" w:hAnsi="Times New Roman" w:cs="Times New Roman"/>
          <w:sz w:val="28"/>
          <w:szCs w:val="28"/>
          <w:lang w:eastAsia="ru-RU"/>
        </w:rPr>
        <w:t>МБУ</w:t>
      </w:r>
      <w:r>
        <w:rPr>
          <w:rFonts w:ascii="Times New Roman" w:eastAsia="Times New Roman" w:hAnsi="Times New Roman" w:cs="Times New Roman"/>
          <w:sz w:val="28"/>
          <w:szCs w:val="28"/>
          <w:lang w:eastAsia="ru-RU"/>
        </w:rPr>
        <w:t xml:space="preserve"> ДО ЦДО</w:t>
      </w:r>
      <w:r w:rsidRPr="00DC54E3">
        <w:rPr>
          <w:rFonts w:ascii="Times New Roman" w:eastAsia="Times New Roman" w:hAnsi="Times New Roman" w:cs="Times New Roman"/>
          <w:sz w:val="28"/>
          <w:szCs w:val="28"/>
          <w:lang w:eastAsia="ru-RU"/>
        </w:rPr>
        <w:t xml:space="preserve"> осуществл</w:t>
      </w:r>
      <w:r>
        <w:rPr>
          <w:rFonts w:ascii="Times New Roman" w:eastAsia="Times New Roman" w:hAnsi="Times New Roman" w:cs="Times New Roman"/>
          <w:sz w:val="28"/>
          <w:szCs w:val="28"/>
          <w:lang w:eastAsia="ru-RU"/>
        </w:rPr>
        <w:t>яет</w:t>
      </w:r>
      <w:r w:rsidRPr="00DC54E3">
        <w:rPr>
          <w:rFonts w:ascii="Times New Roman" w:eastAsia="Times New Roman" w:hAnsi="Times New Roman" w:cs="Times New Roman"/>
          <w:sz w:val="28"/>
          <w:szCs w:val="28"/>
          <w:lang w:eastAsia="ru-RU"/>
        </w:rPr>
        <w:t xml:space="preserve"> образовательный процесс в соответствии с </w:t>
      </w:r>
      <w:r>
        <w:rPr>
          <w:rFonts w:ascii="Times New Roman" w:eastAsia="Times New Roman" w:hAnsi="Times New Roman" w:cs="Times New Roman"/>
          <w:sz w:val="28"/>
          <w:szCs w:val="28"/>
          <w:lang w:eastAsia="ru-RU"/>
        </w:rPr>
        <w:t>О</w:t>
      </w:r>
      <w:r w:rsidRPr="00DC54E3">
        <w:rPr>
          <w:rFonts w:ascii="Times New Roman" w:eastAsia="Times New Roman" w:hAnsi="Times New Roman" w:cs="Times New Roman"/>
          <w:sz w:val="28"/>
          <w:szCs w:val="28"/>
          <w:lang w:eastAsia="ru-RU"/>
        </w:rPr>
        <w:t>бразовательной программой, санитарно-эпидемиологическими требованиями к содержанию и организации режима работы образовательных организаций дополнительного образования, дополнительными</w:t>
      </w:r>
      <w:r>
        <w:rPr>
          <w:rFonts w:ascii="Times New Roman" w:eastAsia="Times New Roman" w:hAnsi="Times New Roman" w:cs="Times New Roman"/>
          <w:sz w:val="28"/>
          <w:szCs w:val="28"/>
          <w:lang w:eastAsia="ru-RU"/>
        </w:rPr>
        <w:t xml:space="preserve"> общеобразовательными и общеразвивающими программами</w:t>
      </w:r>
      <w:r w:rsidRPr="00DC54E3">
        <w:rPr>
          <w:rFonts w:ascii="Times New Roman" w:eastAsia="Times New Roman" w:hAnsi="Times New Roman" w:cs="Times New Roman"/>
          <w:sz w:val="28"/>
          <w:szCs w:val="28"/>
          <w:lang w:eastAsia="ru-RU"/>
        </w:rPr>
        <w:t xml:space="preserve">. Организация образовательного процесса регламентируется: </w:t>
      </w:r>
    </w:p>
    <w:p w14:paraId="4EEFCC30"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sidRPr="00DC54E3">
        <w:rPr>
          <w:rFonts w:ascii="Times New Roman" w:eastAsia="Times New Roman" w:hAnsi="Times New Roman" w:cs="Times New Roman"/>
          <w:sz w:val="28"/>
          <w:szCs w:val="28"/>
          <w:lang w:eastAsia="ru-RU"/>
        </w:rPr>
        <w:sym w:font="Symbol" w:char="F0B7"/>
      </w:r>
      <w:r w:rsidRPr="00DC54E3">
        <w:rPr>
          <w:rFonts w:ascii="Times New Roman" w:eastAsia="Times New Roman" w:hAnsi="Times New Roman" w:cs="Times New Roman"/>
          <w:sz w:val="28"/>
          <w:szCs w:val="28"/>
          <w:lang w:eastAsia="ru-RU"/>
        </w:rPr>
        <w:t xml:space="preserve"> годовым календарным учебным графиком; </w:t>
      </w:r>
    </w:p>
    <w:p w14:paraId="60791B70"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sidRPr="00DC54E3">
        <w:rPr>
          <w:rFonts w:ascii="Times New Roman" w:eastAsia="Times New Roman" w:hAnsi="Times New Roman" w:cs="Times New Roman"/>
          <w:sz w:val="28"/>
          <w:szCs w:val="28"/>
          <w:lang w:eastAsia="ru-RU"/>
        </w:rPr>
        <w:sym w:font="Symbol" w:char="F0B7"/>
      </w:r>
      <w:r w:rsidRPr="00DC54E3">
        <w:rPr>
          <w:rFonts w:ascii="Times New Roman" w:eastAsia="Times New Roman" w:hAnsi="Times New Roman" w:cs="Times New Roman"/>
          <w:sz w:val="28"/>
          <w:szCs w:val="28"/>
          <w:lang w:eastAsia="ru-RU"/>
        </w:rPr>
        <w:t xml:space="preserve"> годовым учебным планом; </w:t>
      </w:r>
    </w:p>
    <w:p w14:paraId="211E74E7"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sidRPr="00DC54E3">
        <w:rPr>
          <w:rFonts w:ascii="Times New Roman" w:eastAsia="Times New Roman" w:hAnsi="Times New Roman" w:cs="Times New Roman"/>
          <w:sz w:val="28"/>
          <w:szCs w:val="28"/>
          <w:lang w:eastAsia="ru-RU"/>
        </w:rPr>
        <w:sym w:font="Symbol" w:char="F0B7"/>
      </w:r>
      <w:r w:rsidRPr="00DC54E3">
        <w:rPr>
          <w:rFonts w:ascii="Times New Roman" w:eastAsia="Times New Roman" w:hAnsi="Times New Roman" w:cs="Times New Roman"/>
          <w:sz w:val="28"/>
          <w:szCs w:val="28"/>
          <w:lang w:eastAsia="ru-RU"/>
        </w:rPr>
        <w:t xml:space="preserve"> учебно-тематическими планами дополнительных</w:t>
      </w:r>
      <w:r w:rsidRPr="001A11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общеобразовательных и </w:t>
      </w:r>
      <w:r w:rsidRPr="00DC54E3">
        <w:rPr>
          <w:rFonts w:ascii="Times New Roman" w:eastAsia="Times New Roman" w:hAnsi="Times New Roman" w:cs="Times New Roman"/>
          <w:sz w:val="28"/>
          <w:szCs w:val="28"/>
          <w:lang w:eastAsia="ru-RU"/>
        </w:rPr>
        <w:t xml:space="preserve"> общеразвивающих программ; </w:t>
      </w:r>
    </w:p>
    <w:p w14:paraId="287773E6"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sidRPr="00DC54E3">
        <w:rPr>
          <w:rFonts w:ascii="Times New Roman" w:eastAsia="Times New Roman" w:hAnsi="Times New Roman" w:cs="Times New Roman"/>
          <w:sz w:val="28"/>
          <w:szCs w:val="28"/>
          <w:lang w:eastAsia="ru-RU"/>
        </w:rPr>
        <w:sym w:font="Symbol" w:char="F0B7"/>
      </w:r>
      <w:r w:rsidRPr="00DC54E3">
        <w:rPr>
          <w:rFonts w:ascii="Times New Roman" w:eastAsia="Times New Roman" w:hAnsi="Times New Roman" w:cs="Times New Roman"/>
          <w:sz w:val="28"/>
          <w:szCs w:val="28"/>
          <w:lang w:eastAsia="ru-RU"/>
        </w:rPr>
        <w:t xml:space="preserve"> расписанием занятий</w:t>
      </w:r>
      <w:r>
        <w:rPr>
          <w:rFonts w:ascii="Times New Roman" w:eastAsia="Times New Roman" w:hAnsi="Times New Roman" w:cs="Times New Roman"/>
          <w:sz w:val="28"/>
          <w:szCs w:val="28"/>
          <w:lang w:eastAsia="ru-RU"/>
        </w:rPr>
        <w:t>.</w:t>
      </w:r>
    </w:p>
    <w:p w14:paraId="09A5F7F4"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Образовательный процесс в МБУ ДО ЦДО осуществляется с учетом принципов добровольности, свободного выбора деятельности, инициативы и самостоятельности ребенка, вариативности содержания и форм организации образовательного процесса, доступности глобального знания и информации для каждого, адаптивности к возникающим изменениям, обеспечения равных возможностей для всех групп детей. Каждый ребенок имеет право заниматься в нескольких кружках по интересам разных направлений, менять их.</w:t>
      </w:r>
    </w:p>
    <w:p w14:paraId="3F26045D" w14:textId="77777777" w:rsidR="00091432" w:rsidRPr="00C66C4A"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C66C4A">
        <w:rPr>
          <w:rFonts w:ascii="Times New Roman" w:eastAsia="Times New Roman" w:hAnsi="Times New Roman" w:cs="Times New Roman"/>
          <w:sz w:val="28"/>
          <w:szCs w:val="28"/>
          <w:lang w:eastAsia="ru-RU"/>
        </w:rPr>
        <w:t>Прием детей в МБУ ДО ЦДО проводится в соответствии с Положением о порядке приема, перевода и отчисления</w:t>
      </w:r>
      <w:r w:rsidR="005F712C">
        <w:rPr>
          <w:rFonts w:ascii="Times New Roman" w:eastAsia="Times New Roman" w:hAnsi="Times New Roman" w:cs="Times New Roman"/>
          <w:sz w:val="28"/>
          <w:szCs w:val="28"/>
          <w:lang w:eastAsia="ru-RU"/>
        </w:rPr>
        <w:t>,</w:t>
      </w:r>
      <w:r w:rsidRPr="00C66C4A">
        <w:rPr>
          <w:rFonts w:ascii="Times New Roman" w:eastAsia="Times New Roman" w:hAnsi="Times New Roman" w:cs="Times New Roman"/>
          <w:sz w:val="28"/>
          <w:szCs w:val="28"/>
          <w:lang w:eastAsia="ru-RU"/>
        </w:rPr>
        <w:t xml:space="preserve"> обучающихся Муниципального </w:t>
      </w:r>
      <w:r w:rsidRPr="00C66C4A">
        <w:rPr>
          <w:rFonts w:ascii="Times New Roman" w:eastAsia="Times New Roman" w:hAnsi="Times New Roman" w:cs="Times New Roman"/>
          <w:sz w:val="28"/>
          <w:szCs w:val="28"/>
          <w:lang w:eastAsia="ru-RU"/>
        </w:rPr>
        <w:lastRenderedPageBreak/>
        <w:t>бюджетного учреждения дополнительного образования Центра дополнительного образования, по заявлениям родителей (законных представителей), на основе добровольного выбора детьми разнообразных видов деятельности и образовательных программ.</w:t>
      </w:r>
    </w:p>
    <w:p w14:paraId="30822A85"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Образовательная деятельность по дополнительным общеобразовательным и общеразвивающим программам в МБУ ДО ЦДО направлена на:</w:t>
      </w:r>
    </w:p>
    <w:p w14:paraId="0CA5F5C7"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и развитие творческих способностей обучающихся;</w:t>
      </w:r>
    </w:p>
    <w:p w14:paraId="55D29561"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-удовлетворение индивидуальных способностей обучающихся в интеллектуальном, художественно-эстетическом, нравственном развитии, а также в занятиях физической культурой и спортом;</w:t>
      </w:r>
    </w:p>
    <w:p w14:paraId="0AB98C06"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культуры здорового и безопасного образа жизни, укрепление здоровья обучающихся;</w:t>
      </w:r>
    </w:p>
    <w:p w14:paraId="0B3D773C"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духовно-нравственного, гражданско-патриотического, военно-патриотического, трудового воспитания обучающихся;</w:t>
      </w:r>
    </w:p>
    <w:p w14:paraId="5013DCFD"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выявление, развитие и поддержку талантливых обучающихся, а также воспитанников, проявивших выдающиеся способности;</w:t>
      </w:r>
    </w:p>
    <w:p w14:paraId="2511A57C"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профессиональную ориентацию обучающихся;</w:t>
      </w:r>
    </w:p>
    <w:p w14:paraId="31065C24"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социализацию и адаптацию обучающихся к жизни в обществе;</w:t>
      </w:r>
    </w:p>
    <w:p w14:paraId="5C099F9A" w14:textId="77777777" w:rsidR="00091432" w:rsidRDefault="00091432" w:rsidP="0009143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общей культуры обучающихся.</w:t>
      </w:r>
    </w:p>
    <w:p w14:paraId="783CBE91" w14:textId="77777777" w:rsidR="00091432" w:rsidRDefault="00091432" w:rsidP="0009143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МБУ ДО ЦДО у</w:t>
      </w:r>
      <w:r w:rsidRPr="00CE114C">
        <w:rPr>
          <w:rFonts w:ascii="Times New Roman" w:eastAsia="Times New Roman" w:hAnsi="Times New Roman" w:cs="Times New Roman"/>
          <w:sz w:val="28"/>
          <w:szCs w:val="28"/>
          <w:lang w:eastAsia="ru-RU"/>
        </w:rPr>
        <w:t>частниками образовательного процесса являются обучающиеся, педагогические работники, родители (законные представители) обучающихся.</w:t>
      </w:r>
    </w:p>
    <w:p w14:paraId="4D67C8E5" w14:textId="77777777" w:rsidR="00091432" w:rsidRDefault="00091432" w:rsidP="00091432">
      <w:pPr>
        <w:spacing w:after="0" w:line="240" w:lineRule="auto"/>
        <w:ind w:firstLine="708"/>
        <w:jc w:val="both"/>
        <w:rPr>
          <w:rFonts w:ascii="Times New Roman" w:hAnsi="Times New Roman" w:cs="Times New Roman"/>
          <w:sz w:val="28"/>
          <w:szCs w:val="28"/>
        </w:rPr>
      </w:pPr>
      <w:r w:rsidRPr="00AE4B68">
        <w:rPr>
          <w:rFonts w:ascii="Times New Roman" w:hAnsi="Times New Roman" w:cs="Times New Roman"/>
          <w:sz w:val="28"/>
          <w:szCs w:val="28"/>
        </w:rPr>
        <w:t>МБУ ДО</w:t>
      </w:r>
      <w:r>
        <w:rPr>
          <w:rFonts w:ascii="Times New Roman" w:hAnsi="Times New Roman" w:cs="Times New Roman"/>
          <w:sz w:val="28"/>
          <w:szCs w:val="28"/>
        </w:rPr>
        <w:t xml:space="preserve"> </w:t>
      </w:r>
      <w:r w:rsidRPr="00AE4B68">
        <w:rPr>
          <w:rFonts w:ascii="Times New Roman" w:hAnsi="Times New Roman" w:cs="Times New Roman"/>
          <w:sz w:val="28"/>
          <w:szCs w:val="28"/>
        </w:rPr>
        <w:t xml:space="preserve">Центр дополнительного образования предоставляет образовательные услуги детям и подросткам в возрасте до 18 лет. </w:t>
      </w:r>
    </w:p>
    <w:p w14:paraId="2192DBB9" w14:textId="77777777" w:rsidR="00091432" w:rsidRDefault="00091432" w:rsidP="00091432">
      <w:pPr>
        <w:spacing w:after="0" w:line="240" w:lineRule="auto"/>
        <w:ind w:firstLine="708"/>
        <w:jc w:val="both"/>
        <w:rPr>
          <w:rFonts w:ascii="Times New Roman" w:hAnsi="Times New Roman" w:cs="Times New Roman"/>
          <w:sz w:val="28"/>
          <w:szCs w:val="28"/>
        </w:rPr>
      </w:pPr>
      <w:r w:rsidRPr="007974B2">
        <w:rPr>
          <w:rFonts w:ascii="Times New Roman" w:hAnsi="Times New Roman" w:cs="Times New Roman"/>
          <w:sz w:val="28"/>
          <w:szCs w:val="28"/>
        </w:rPr>
        <w:t>В начале учебного года</w:t>
      </w:r>
      <w:r>
        <w:rPr>
          <w:rFonts w:ascii="Times New Roman" w:hAnsi="Times New Roman" w:cs="Times New Roman"/>
          <w:sz w:val="28"/>
          <w:szCs w:val="28"/>
        </w:rPr>
        <w:t xml:space="preserve"> </w:t>
      </w:r>
      <w:r w:rsidRPr="009F5F14">
        <w:rPr>
          <w:rFonts w:ascii="Times New Roman" w:hAnsi="Times New Roman" w:cs="Times New Roman"/>
          <w:sz w:val="28"/>
          <w:szCs w:val="28"/>
        </w:rPr>
        <w:t>формируются</w:t>
      </w:r>
      <w:r>
        <w:rPr>
          <w:rFonts w:ascii="Times New Roman" w:hAnsi="Times New Roman" w:cs="Times New Roman"/>
          <w:sz w:val="28"/>
          <w:szCs w:val="28"/>
        </w:rPr>
        <w:t>:</w:t>
      </w:r>
    </w:p>
    <w:p w14:paraId="1A041C94" w14:textId="77777777" w:rsidR="00091432" w:rsidRDefault="00091432" w:rsidP="00091432">
      <w:pPr>
        <w:pStyle w:val="a3"/>
        <w:numPr>
          <w:ilvl w:val="0"/>
          <w:numId w:val="3"/>
        </w:numPr>
        <w:spacing w:after="0" w:line="240" w:lineRule="auto"/>
        <w:rPr>
          <w:rFonts w:ascii="Times New Roman" w:hAnsi="Times New Roman" w:cs="Times New Roman"/>
          <w:sz w:val="28"/>
          <w:szCs w:val="28"/>
        </w:rPr>
      </w:pPr>
      <w:r w:rsidRPr="009F5F14">
        <w:rPr>
          <w:rFonts w:ascii="Times New Roman" w:hAnsi="Times New Roman" w:cs="Times New Roman"/>
          <w:sz w:val="28"/>
          <w:szCs w:val="28"/>
        </w:rPr>
        <w:t>списки обучаю</w:t>
      </w:r>
      <w:r>
        <w:rPr>
          <w:rFonts w:ascii="Times New Roman" w:hAnsi="Times New Roman" w:cs="Times New Roman"/>
          <w:sz w:val="28"/>
          <w:szCs w:val="28"/>
        </w:rPr>
        <w:t xml:space="preserve">щихся; </w:t>
      </w:r>
    </w:p>
    <w:p w14:paraId="2AC92179" w14:textId="77777777" w:rsidR="00091432" w:rsidRPr="00A2518F" w:rsidRDefault="00091432" w:rsidP="00091432">
      <w:pPr>
        <w:pStyle w:val="a3"/>
        <w:numPr>
          <w:ilvl w:val="0"/>
          <w:numId w:val="3"/>
        </w:numPr>
        <w:spacing w:after="0" w:line="240" w:lineRule="auto"/>
        <w:jc w:val="both"/>
        <w:rPr>
          <w:rFonts w:ascii="Times New Roman" w:hAnsi="Times New Roman" w:cs="Times New Roman"/>
          <w:sz w:val="28"/>
          <w:szCs w:val="28"/>
        </w:rPr>
      </w:pPr>
      <w:r w:rsidRPr="00A2518F">
        <w:rPr>
          <w:rFonts w:ascii="Times New Roman" w:hAnsi="Times New Roman" w:cs="Times New Roman"/>
          <w:sz w:val="28"/>
          <w:szCs w:val="28"/>
        </w:rPr>
        <w:t>электронная база данных контингента обучающихся, которая регулярно корректируется в течение учебного года в соответствии с изменением списочного состава обучающихся</w:t>
      </w:r>
      <w:r>
        <w:rPr>
          <w:rFonts w:ascii="Times New Roman" w:hAnsi="Times New Roman" w:cs="Times New Roman"/>
          <w:sz w:val="28"/>
          <w:szCs w:val="28"/>
        </w:rPr>
        <w:t>, зачисляемых в</w:t>
      </w:r>
      <w:r w:rsidRPr="00A2518F">
        <w:rPr>
          <w:rFonts w:ascii="Times New Roman" w:hAnsi="Times New Roman" w:cs="Times New Roman"/>
          <w:sz w:val="28"/>
          <w:szCs w:val="28"/>
        </w:rPr>
        <w:t xml:space="preserve"> кружк</w:t>
      </w:r>
      <w:r>
        <w:rPr>
          <w:rFonts w:ascii="Times New Roman" w:hAnsi="Times New Roman" w:cs="Times New Roman"/>
          <w:sz w:val="28"/>
          <w:szCs w:val="28"/>
        </w:rPr>
        <w:t>и</w:t>
      </w:r>
      <w:r w:rsidRPr="00A2518F">
        <w:rPr>
          <w:rFonts w:ascii="Times New Roman" w:hAnsi="Times New Roman" w:cs="Times New Roman"/>
          <w:sz w:val="28"/>
          <w:szCs w:val="28"/>
        </w:rPr>
        <w:t xml:space="preserve"> по интересам МБУ ДО ЦДО. </w:t>
      </w:r>
    </w:p>
    <w:p w14:paraId="0115F248" w14:textId="77777777" w:rsidR="00091432" w:rsidRPr="00477AB9" w:rsidRDefault="00091432" w:rsidP="00091432">
      <w:pPr>
        <w:spacing w:after="0" w:line="240" w:lineRule="auto"/>
        <w:ind w:firstLine="708"/>
        <w:jc w:val="both"/>
        <w:rPr>
          <w:rFonts w:ascii="Times New Roman" w:hAnsi="Times New Roman" w:cs="Times New Roman"/>
          <w:sz w:val="28"/>
          <w:szCs w:val="28"/>
        </w:rPr>
      </w:pPr>
      <w:r w:rsidRPr="00477AB9">
        <w:rPr>
          <w:rFonts w:ascii="Times New Roman" w:hAnsi="Times New Roman" w:cs="Times New Roman"/>
          <w:sz w:val="28"/>
          <w:szCs w:val="28"/>
          <w:u w:val="single"/>
        </w:rPr>
        <w:t>Све</w:t>
      </w:r>
      <w:r>
        <w:rPr>
          <w:rFonts w:ascii="Times New Roman" w:hAnsi="Times New Roman" w:cs="Times New Roman"/>
          <w:sz w:val="28"/>
          <w:szCs w:val="28"/>
          <w:u w:val="single"/>
        </w:rPr>
        <w:t>дения о контингенте обучающихся</w:t>
      </w:r>
      <w:r w:rsidRPr="00477AB9">
        <w:rPr>
          <w:rFonts w:ascii="Times New Roman" w:hAnsi="Times New Roman" w:cs="Times New Roman"/>
          <w:sz w:val="28"/>
          <w:szCs w:val="28"/>
          <w:u w:val="single"/>
        </w:rPr>
        <w:t xml:space="preserve"> </w:t>
      </w:r>
    </w:p>
    <w:p w14:paraId="41FC6708" w14:textId="21FF052D" w:rsidR="00091432" w:rsidRPr="00FB7412" w:rsidRDefault="00091432" w:rsidP="00091432">
      <w:pPr>
        <w:spacing w:after="0" w:line="240" w:lineRule="auto"/>
        <w:ind w:firstLine="708"/>
        <w:jc w:val="both"/>
        <w:rPr>
          <w:rFonts w:ascii="Times New Roman" w:hAnsi="Times New Roman" w:cs="Times New Roman"/>
          <w:sz w:val="28"/>
          <w:szCs w:val="28"/>
        </w:rPr>
      </w:pPr>
      <w:r w:rsidRPr="00FB7412">
        <w:rPr>
          <w:rFonts w:ascii="Times New Roman" w:hAnsi="Times New Roman" w:cs="Times New Roman"/>
          <w:sz w:val="28"/>
          <w:szCs w:val="28"/>
        </w:rPr>
        <w:t>В 202</w:t>
      </w:r>
      <w:r w:rsidR="00484C9B" w:rsidRPr="00FB7412">
        <w:rPr>
          <w:rFonts w:ascii="Times New Roman" w:hAnsi="Times New Roman" w:cs="Times New Roman"/>
          <w:sz w:val="28"/>
          <w:szCs w:val="28"/>
        </w:rPr>
        <w:t>2</w:t>
      </w:r>
      <w:r w:rsidRPr="00FB7412">
        <w:rPr>
          <w:rFonts w:ascii="Times New Roman" w:hAnsi="Times New Roman" w:cs="Times New Roman"/>
          <w:sz w:val="28"/>
          <w:szCs w:val="28"/>
        </w:rPr>
        <w:t xml:space="preserve"> году обучались  </w:t>
      </w:r>
      <w:r w:rsidR="00DE2789" w:rsidRPr="00FB7412">
        <w:rPr>
          <w:rFonts w:ascii="Times New Roman" w:hAnsi="Times New Roman" w:cs="Times New Roman"/>
          <w:sz w:val="28"/>
          <w:szCs w:val="28"/>
        </w:rPr>
        <w:t>603</w:t>
      </w:r>
      <w:r w:rsidRPr="00FB7412">
        <w:rPr>
          <w:rFonts w:ascii="Times New Roman" w:hAnsi="Times New Roman" w:cs="Times New Roman"/>
          <w:sz w:val="28"/>
          <w:szCs w:val="28"/>
        </w:rPr>
        <w:t xml:space="preserve"> (</w:t>
      </w:r>
      <w:r w:rsidR="00484C9B" w:rsidRPr="00FB7412">
        <w:rPr>
          <w:rFonts w:ascii="Times New Roman" w:hAnsi="Times New Roman" w:cs="Times New Roman"/>
          <w:sz w:val="28"/>
          <w:szCs w:val="28"/>
        </w:rPr>
        <w:t>809</w:t>
      </w:r>
      <w:r w:rsidRPr="00FB7412">
        <w:rPr>
          <w:rFonts w:ascii="Times New Roman" w:hAnsi="Times New Roman" w:cs="Times New Roman"/>
          <w:sz w:val="28"/>
          <w:szCs w:val="28"/>
        </w:rPr>
        <w:t xml:space="preserve"> повторяющихся)  воспитанник</w:t>
      </w:r>
      <w:r w:rsidR="00F70D4B" w:rsidRPr="00FB7412">
        <w:rPr>
          <w:rFonts w:ascii="Times New Roman" w:hAnsi="Times New Roman" w:cs="Times New Roman"/>
          <w:sz w:val="28"/>
          <w:szCs w:val="28"/>
        </w:rPr>
        <w:t>ов</w:t>
      </w:r>
      <w:r w:rsidRPr="00FB7412">
        <w:rPr>
          <w:rFonts w:ascii="Times New Roman" w:hAnsi="Times New Roman" w:cs="Times New Roman"/>
          <w:sz w:val="28"/>
          <w:szCs w:val="28"/>
        </w:rPr>
        <w:t>, возрастной состав которых составил:</w:t>
      </w:r>
    </w:p>
    <w:p w14:paraId="0B098490" w14:textId="0CEF3E9D" w:rsidR="00091432" w:rsidRPr="00FB7412" w:rsidRDefault="00091432" w:rsidP="00091432">
      <w:pPr>
        <w:autoSpaceDE w:val="0"/>
        <w:autoSpaceDN w:val="0"/>
        <w:adjustRightInd w:val="0"/>
        <w:spacing w:after="0" w:line="240" w:lineRule="auto"/>
        <w:rPr>
          <w:rFonts w:ascii="Times New Roman" w:eastAsia="Calibri" w:hAnsi="Times New Roman" w:cs="Times New Roman"/>
          <w:sz w:val="28"/>
          <w:szCs w:val="28"/>
        </w:rPr>
      </w:pPr>
      <w:r w:rsidRPr="00FB7412">
        <w:rPr>
          <w:rFonts w:ascii="Times New Roman" w:eastAsia="Calibri" w:hAnsi="Times New Roman" w:cs="Times New Roman"/>
          <w:sz w:val="28"/>
          <w:szCs w:val="28"/>
        </w:rPr>
        <w:t xml:space="preserve">- до 10 лет – </w:t>
      </w:r>
      <w:r w:rsidR="00DE2789" w:rsidRPr="00FB7412">
        <w:rPr>
          <w:rFonts w:ascii="Times New Roman" w:eastAsia="Calibri" w:hAnsi="Times New Roman" w:cs="Times New Roman"/>
          <w:sz w:val="28"/>
          <w:szCs w:val="28"/>
        </w:rPr>
        <w:t>251</w:t>
      </w:r>
      <w:r w:rsidRPr="00FB7412">
        <w:rPr>
          <w:rFonts w:ascii="Times New Roman" w:eastAsia="Calibri" w:hAnsi="Times New Roman" w:cs="Times New Roman"/>
          <w:sz w:val="28"/>
          <w:szCs w:val="28"/>
        </w:rPr>
        <w:t>(</w:t>
      </w:r>
      <w:r w:rsidR="00DE2789" w:rsidRPr="00FB7412">
        <w:rPr>
          <w:rFonts w:ascii="Times New Roman" w:eastAsia="Calibri" w:hAnsi="Times New Roman" w:cs="Times New Roman"/>
          <w:sz w:val="28"/>
          <w:szCs w:val="28"/>
        </w:rPr>
        <w:t>41,6</w:t>
      </w:r>
      <w:r w:rsidRPr="00FB7412">
        <w:rPr>
          <w:rFonts w:ascii="Times New Roman" w:eastAsia="Calibri" w:hAnsi="Times New Roman" w:cs="Times New Roman"/>
          <w:sz w:val="28"/>
          <w:szCs w:val="28"/>
        </w:rPr>
        <w:t xml:space="preserve">%); </w:t>
      </w:r>
    </w:p>
    <w:p w14:paraId="072F4169" w14:textId="3934B701" w:rsidR="00091432" w:rsidRPr="00FB7412" w:rsidRDefault="00091432" w:rsidP="00091432">
      <w:pPr>
        <w:autoSpaceDE w:val="0"/>
        <w:autoSpaceDN w:val="0"/>
        <w:adjustRightInd w:val="0"/>
        <w:spacing w:after="0" w:line="240" w:lineRule="auto"/>
        <w:rPr>
          <w:rFonts w:ascii="Times New Roman" w:eastAsia="Calibri" w:hAnsi="Times New Roman" w:cs="Times New Roman"/>
          <w:sz w:val="28"/>
          <w:szCs w:val="28"/>
        </w:rPr>
      </w:pPr>
      <w:r w:rsidRPr="00FB7412">
        <w:rPr>
          <w:rFonts w:ascii="Times New Roman" w:eastAsia="Calibri" w:hAnsi="Times New Roman" w:cs="Times New Roman"/>
          <w:sz w:val="28"/>
          <w:szCs w:val="28"/>
        </w:rPr>
        <w:t xml:space="preserve">- до 14 лет - </w:t>
      </w:r>
      <w:r w:rsidR="00DE2789" w:rsidRPr="00FB7412">
        <w:rPr>
          <w:rFonts w:ascii="Times New Roman" w:eastAsia="Calibri" w:hAnsi="Times New Roman" w:cs="Times New Roman"/>
          <w:sz w:val="28"/>
          <w:szCs w:val="28"/>
        </w:rPr>
        <w:t>268</w:t>
      </w:r>
      <w:r w:rsidRPr="00FB7412">
        <w:rPr>
          <w:rFonts w:ascii="Times New Roman" w:eastAsia="Calibri" w:hAnsi="Times New Roman" w:cs="Times New Roman"/>
          <w:sz w:val="28"/>
          <w:szCs w:val="28"/>
        </w:rPr>
        <w:t xml:space="preserve"> (</w:t>
      </w:r>
      <w:r w:rsidR="00A01B91" w:rsidRPr="00FB7412">
        <w:rPr>
          <w:rFonts w:ascii="Times New Roman" w:eastAsia="Calibri" w:hAnsi="Times New Roman" w:cs="Times New Roman"/>
          <w:sz w:val="28"/>
          <w:szCs w:val="28"/>
        </w:rPr>
        <w:t>44,4</w:t>
      </w:r>
      <w:r w:rsidRPr="00FB7412">
        <w:rPr>
          <w:rFonts w:ascii="Times New Roman" w:eastAsia="Calibri" w:hAnsi="Times New Roman" w:cs="Times New Roman"/>
          <w:sz w:val="28"/>
          <w:szCs w:val="28"/>
        </w:rPr>
        <w:t xml:space="preserve">%); </w:t>
      </w:r>
    </w:p>
    <w:p w14:paraId="3AED1C5B" w14:textId="08A86CC8" w:rsidR="00091432" w:rsidRPr="00484C9B" w:rsidRDefault="00091432" w:rsidP="00091432">
      <w:pPr>
        <w:autoSpaceDE w:val="0"/>
        <w:autoSpaceDN w:val="0"/>
        <w:adjustRightInd w:val="0"/>
        <w:spacing w:after="0" w:line="240" w:lineRule="auto"/>
        <w:rPr>
          <w:rFonts w:ascii="Times New Roman" w:eastAsia="Calibri" w:hAnsi="Times New Roman" w:cs="Times New Roman"/>
          <w:color w:val="FF0000"/>
          <w:sz w:val="28"/>
          <w:szCs w:val="28"/>
          <w:highlight w:val="yellow"/>
        </w:rPr>
      </w:pPr>
      <w:r w:rsidRPr="00FB7412">
        <w:rPr>
          <w:rFonts w:ascii="Times New Roman" w:eastAsia="Calibri" w:hAnsi="Times New Roman" w:cs="Times New Roman"/>
          <w:sz w:val="28"/>
          <w:szCs w:val="28"/>
        </w:rPr>
        <w:t xml:space="preserve">- до 18 лет - </w:t>
      </w:r>
      <w:r w:rsidR="00DE2789" w:rsidRPr="00FB7412">
        <w:rPr>
          <w:rFonts w:ascii="Times New Roman" w:eastAsia="Calibri" w:hAnsi="Times New Roman" w:cs="Times New Roman"/>
          <w:sz w:val="28"/>
          <w:szCs w:val="28"/>
        </w:rPr>
        <w:t>84</w:t>
      </w:r>
      <w:r w:rsidRPr="00FB7412">
        <w:rPr>
          <w:rFonts w:ascii="Times New Roman" w:eastAsia="Calibri" w:hAnsi="Times New Roman" w:cs="Times New Roman"/>
          <w:sz w:val="28"/>
          <w:szCs w:val="28"/>
        </w:rPr>
        <w:t xml:space="preserve"> (</w:t>
      </w:r>
      <w:r w:rsidR="00FB7412" w:rsidRPr="00FB7412">
        <w:rPr>
          <w:rFonts w:ascii="Times New Roman" w:eastAsia="Calibri" w:hAnsi="Times New Roman" w:cs="Times New Roman"/>
          <w:sz w:val="28"/>
          <w:szCs w:val="28"/>
        </w:rPr>
        <w:t>14,0</w:t>
      </w:r>
      <w:r w:rsidRPr="00FB7412">
        <w:rPr>
          <w:rFonts w:ascii="Times New Roman" w:eastAsia="Calibri" w:hAnsi="Times New Roman" w:cs="Times New Roman"/>
          <w:sz w:val="28"/>
          <w:szCs w:val="28"/>
        </w:rPr>
        <w:t>%).</w:t>
      </w:r>
    </w:p>
    <w:p w14:paraId="3565A647" w14:textId="77777777" w:rsidR="00091432" w:rsidRPr="00484C9B" w:rsidRDefault="00091432" w:rsidP="00091432">
      <w:pPr>
        <w:autoSpaceDE w:val="0"/>
        <w:autoSpaceDN w:val="0"/>
        <w:adjustRightInd w:val="0"/>
        <w:spacing w:after="0" w:line="240" w:lineRule="auto"/>
        <w:rPr>
          <w:rFonts w:ascii="Times New Roman" w:eastAsia="Calibri" w:hAnsi="Times New Roman" w:cs="Times New Roman"/>
          <w:color w:val="FF0000"/>
          <w:sz w:val="28"/>
          <w:szCs w:val="28"/>
          <w:highlight w:val="yellow"/>
        </w:rPr>
      </w:pPr>
    </w:p>
    <w:p w14:paraId="17A8B5C1" w14:textId="77777777" w:rsidR="00091432" w:rsidRPr="00DE2789" w:rsidRDefault="00091432" w:rsidP="00091432">
      <w:pPr>
        <w:autoSpaceDE w:val="0"/>
        <w:autoSpaceDN w:val="0"/>
        <w:adjustRightInd w:val="0"/>
        <w:spacing w:after="0" w:line="240" w:lineRule="auto"/>
        <w:jc w:val="both"/>
        <w:rPr>
          <w:rFonts w:ascii="Times New Roman" w:eastAsia="Calibri" w:hAnsi="Times New Roman" w:cs="Times New Roman"/>
          <w:sz w:val="28"/>
          <w:szCs w:val="28"/>
        </w:rPr>
      </w:pPr>
      <w:r w:rsidRPr="00DE2789">
        <w:rPr>
          <w:rFonts w:ascii="Times New Roman" w:eastAsia="Calibri" w:hAnsi="Times New Roman" w:cs="Times New Roman"/>
          <w:color w:val="FF0000"/>
          <w:sz w:val="28"/>
          <w:szCs w:val="28"/>
        </w:rPr>
        <w:t xml:space="preserve"> </w:t>
      </w:r>
      <w:r w:rsidRPr="00DE2789">
        <w:rPr>
          <w:rFonts w:ascii="Times New Roman" w:eastAsia="Calibri" w:hAnsi="Times New Roman" w:cs="Times New Roman"/>
          <w:sz w:val="28"/>
          <w:szCs w:val="28"/>
        </w:rPr>
        <w:t>Из них:</w:t>
      </w:r>
    </w:p>
    <w:p w14:paraId="3E517D49" w14:textId="6BC8CD19" w:rsidR="00091432" w:rsidRPr="00DE2789" w:rsidRDefault="00091432" w:rsidP="00091432">
      <w:pPr>
        <w:autoSpaceDE w:val="0"/>
        <w:autoSpaceDN w:val="0"/>
        <w:adjustRightInd w:val="0"/>
        <w:spacing w:after="0" w:line="240" w:lineRule="auto"/>
        <w:jc w:val="both"/>
        <w:rPr>
          <w:rFonts w:ascii="Times New Roman" w:eastAsia="Calibri" w:hAnsi="Times New Roman" w:cs="Times New Roman"/>
          <w:sz w:val="28"/>
          <w:szCs w:val="28"/>
        </w:rPr>
      </w:pPr>
      <w:r w:rsidRPr="00DE2789">
        <w:rPr>
          <w:rFonts w:ascii="Times New Roman" w:eastAsia="Calibri" w:hAnsi="Times New Roman" w:cs="Times New Roman"/>
          <w:sz w:val="28"/>
          <w:szCs w:val="28"/>
        </w:rPr>
        <w:t xml:space="preserve">- мальчиков – </w:t>
      </w:r>
      <w:r w:rsidR="00DE2789" w:rsidRPr="00DE2789">
        <w:rPr>
          <w:rFonts w:ascii="Times New Roman" w:eastAsia="Calibri" w:hAnsi="Times New Roman" w:cs="Times New Roman"/>
          <w:sz w:val="28"/>
          <w:szCs w:val="28"/>
        </w:rPr>
        <w:t>292</w:t>
      </w:r>
      <w:r w:rsidRPr="00DE2789">
        <w:rPr>
          <w:rFonts w:ascii="Times New Roman" w:eastAsia="Calibri" w:hAnsi="Times New Roman" w:cs="Times New Roman"/>
          <w:sz w:val="28"/>
          <w:szCs w:val="28"/>
        </w:rPr>
        <w:t xml:space="preserve"> человек</w:t>
      </w:r>
      <w:r w:rsidR="00DE2789" w:rsidRPr="00DE2789">
        <w:rPr>
          <w:rFonts w:ascii="Times New Roman" w:eastAsia="Calibri" w:hAnsi="Times New Roman" w:cs="Times New Roman"/>
          <w:sz w:val="28"/>
          <w:szCs w:val="28"/>
        </w:rPr>
        <w:t>а</w:t>
      </w:r>
      <w:r w:rsidRPr="00DE2789">
        <w:rPr>
          <w:rFonts w:ascii="Times New Roman" w:eastAsia="Calibri" w:hAnsi="Times New Roman" w:cs="Times New Roman"/>
          <w:sz w:val="28"/>
          <w:szCs w:val="28"/>
        </w:rPr>
        <w:t xml:space="preserve">, </w:t>
      </w:r>
    </w:p>
    <w:p w14:paraId="574040FF" w14:textId="005F86F3" w:rsidR="00091432" w:rsidRPr="00DE2789" w:rsidRDefault="00091432" w:rsidP="00091432">
      <w:pPr>
        <w:spacing w:after="0" w:line="240" w:lineRule="auto"/>
        <w:jc w:val="both"/>
        <w:rPr>
          <w:rFonts w:ascii="Times New Roman" w:eastAsia="Times New Roman" w:hAnsi="Times New Roman" w:cs="Times New Roman"/>
          <w:sz w:val="28"/>
          <w:szCs w:val="28"/>
          <w:lang w:eastAsia="ru-RU"/>
        </w:rPr>
      </w:pPr>
      <w:r w:rsidRPr="00DE2789">
        <w:rPr>
          <w:rFonts w:ascii="Times New Roman" w:eastAsia="Times New Roman" w:hAnsi="Times New Roman" w:cs="Times New Roman"/>
          <w:sz w:val="28"/>
          <w:szCs w:val="28"/>
          <w:lang w:eastAsia="ru-RU"/>
        </w:rPr>
        <w:t xml:space="preserve">- девочек – </w:t>
      </w:r>
      <w:r w:rsidR="00DE2789" w:rsidRPr="00DE2789">
        <w:rPr>
          <w:rFonts w:ascii="Times New Roman" w:eastAsia="Times New Roman" w:hAnsi="Times New Roman" w:cs="Times New Roman"/>
          <w:sz w:val="28"/>
          <w:szCs w:val="28"/>
          <w:lang w:eastAsia="ru-RU"/>
        </w:rPr>
        <w:t>311</w:t>
      </w:r>
      <w:r w:rsidRPr="00DE2789">
        <w:rPr>
          <w:rFonts w:ascii="Times New Roman" w:eastAsia="Times New Roman" w:hAnsi="Times New Roman" w:cs="Times New Roman"/>
          <w:sz w:val="28"/>
          <w:szCs w:val="28"/>
          <w:lang w:eastAsia="ru-RU"/>
        </w:rPr>
        <w:t xml:space="preserve"> человек.  </w:t>
      </w:r>
    </w:p>
    <w:p w14:paraId="570A4A8E" w14:textId="1CC18260" w:rsidR="00091432" w:rsidRPr="004B354A"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4B354A">
        <w:rPr>
          <w:rFonts w:ascii="Times New Roman" w:eastAsia="Times New Roman" w:hAnsi="Times New Roman" w:cs="Times New Roman"/>
          <w:sz w:val="28"/>
          <w:szCs w:val="28"/>
          <w:lang w:eastAsia="ru-RU"/>
        </w:rPr>
        <w:t xml:space="preserve">В </w:t>
      </w:r>
      <w:r w:rsidRPr="004B354A">
        <w:rPr>
          <w:rFonts w:ascii="Times New Roman" w:hAnsi="Times New Roman" w:cs="Times New Roman"/>
          <w:sz w:val="28"/>
          <w:szCs w:val="28"/>
        </w:rPr>
        <w:t>202</w:t>
      </w:r>
      <w:r w:rsidR="004F4327" w:rsidRPr="004B354A">
        <w:rPr>
          <w:rFonts w:ascii="Times New Roman" w:hAnsi="Times New Roman" w:cs="Times New Roman"/>
          <w:sz w:val="28"/>
          <w:szCs w:val="28"/>
        </w:rPr>
        <w:t>2</w:t>
      </w:r>
      <w:r w:rsidRPr="004B354A">
        <w:rPr>
          <w:rFonts w:ascii="Times New Roman" w:hAnsi="Times New Roman" w:cs="Times New Roman"/>
          <w:sz w:val="28"/>
          <w:szCs w:val="28"/>
        </w:rPr>
        <w:t xml:space="preserve"> году </w:t>
      </w:r>
      <w:r w:rsidRPr="004B354A">
        <w:rPr>
          <w:rFonts w:ascii="Times New Roman" w:eastAsia="Times New Roman" w:hAnsi="Times New Roman" w:cs="Times New Roman"/>
          <w:sz w:val="28"/>
          <w:szCs w:val="28"/>
          <w:lang w:eastAsia="ru-RU"/>
        </w:rPr>
        <w:t xml:space="preserve">в МБУ ДО ЦДО обучались </w:t>
      </w:r>
      <w:r w:rsidR="004F4327" w:rsidRPr="004B354A">
        <w:rPr>
          <w:rFonts w:ascii="Times New Roman" w:eastAsia="Times New Roman" w:hAnsi="Times New Roman" w:cs="Times New Roman"/>
          <w:sz w:val="28"/>
          <w:szCs w:val="28"/>
          <w:lang w:eastAsia="ru-RU"/>
        </w:rPr>
        <w:t>7</w:t>
      </w:r>
      <w:r w:rsidRPr="004B354A">
        <w:rPr>
          <w:rFonts w:ascii="Times New Roman" w:eastAsia="Times New Roman" w:hAnsi="Times New Roman" w:cs="Times New Roman"/>
          <w:sz w:val="28"/>
          <w:szCs w:val="28"/>
          <w:lang w:eastAsia="ru-RU"/>
        </w:rPr>
        <w:t xml:space="preserve"> детей с ОВЗ. Для воспитанников данной категории в МБУ ДО ЦДО создана доступная среда, педагогами дополнительного образования разработаны адаптированные (индивидуальные) дополнительные общеразвивающие программы.</w:t>
      </w:r>
    </w:p>
    <w:p w14:paraId="40DB1436" w14:textId="2DA9482E" w:rsidR="00091432" w:rsidRPr="0037229D" w:rsidRDefault="00091432" w:rsidP="00091432">
      <w:pPr>
        <w:spacing w:after="0" w:line="240" w:lineRule="auto"/>
        <w:ind w:firstLine="708"/>
        <w:jc w:val="both"/>
        <w:rPr>
          <w:rFonts w:ascii="Times New Roman" w:hAnsi="Times New Roman" w:cs="Times New Roman"/>
          <w:sz w:val="28"/>
          <w:szCs w:val="28"/>
        </w:rPr>
      </w:pPr>
      <w:r w:rsidRPr="0037229D">
        <w:rPr>
          <w:rFonts w:ascii="Times New Roman" w:eastAsia="Times New Roman" w:hAnsi="Times New Roman" w:cs="Times New Roman"/>
          <w:sz w:val="28"/>
          <w:szCs w:val="28"/>
          <w:lang w:eastAsia="ru-RU"/>
        </w:rPr>
        <w:t xml:space="preserve">   </w:t>
      </w:r>
      <w:r w:rsidRPr="0037229D">
        <w:rPr>
          <w:rFonts w:ascii="Times New Roman" w:hAnsi="Times New Roman" w:cs="Times New Roman"/>
          <w:sz w:val="28"/>
          <w:szCs w:val="28"/>
        </w:rPr>
        <w:t>В 202</w:t>
      </w:r>
      <w:r w:rsidR="004F4327" w:rsidRPr="0037229D">
        <w:rPr>
          <w:rFonts w:ascii="Times New Roman" w:hAnsi="Times New Roman" w:cs="Times New Roman"/>
          <w:sz w:val="28"/>
          <w:szCs w:val="28"/>
        </w:rPr>
        <w:t>2</w:t>
      </w:r>
      <w:r w:rsidRPr="0037229D">
        <w:rPr>
          <w:rFonts w:ascii="Times New Roman" w:hAnsi="Times New Roman" w:cs="Times New Roman"/>
          <w:sz w:val="28"/>
          <w:szCs w:val="28"/>
        </w:rPr>
        <w:t xml:space="preserve"> году в МБУ ДО ЦДО работали  </w:t>
      </w:r>
      <w:r w:rsidR="004D30C8" w:rsidRPr="0037229D">
        <w:rPr>
          <w:rFonts w:ascii="Times New Roman" w:hAnsi="Times New Roman" w:cs="Times New Roman"/>
          <w:sz w:val="28"/>
          <w:szCs w:val="28"/>
        </w:rPr>
        <w:t>39</w:t>
      </w:r>
      <w:r w:rsidRPr="0037229D">
        <w:rPr>
          <w:rFonts w:ascii="Times New Roman" w:hAnsi="Times New Roman" w:cs="Times New Roman"/>
          <w:sz w:val="28"/>
          <w:szCs w:val="28"/>
        </w:rPr>
        <w:t xml:space="preserve"> кружк</w:t>
      </w:r>
      <w:r w:rsidR="00A01B91" w:rsidRPr="0037229D">
        <w:rPr>
          <w:rFonts w:ascii="Times New Roman" w:hAnsi="Times New Roman" w:cs="Times New Roman"/>
          <w:sz w:val="28"/>
          <w:szCs w:val="28"/>
        </w:rPr>
        <w:t>ов</w:t>
      </w:r>
      <w:r w:rsidRPr="0037229D">
        <w:rPr>
          <w:rFonts w:ascii="Times New Roman" w:hAnsi="Times New Roman" w:cs="Times New Roman"/>
          <w:sz w:val="28"/>
          <w:szCs w:val="28"/>
        </w:rPr>
        <w:t xml:space="preserve"> по интересам </w:t>
      </w:r>
      <w:proofErr w:type="gramStart"/>
      <w:r w:rsidRPr="0037229D">
        <w:rPr>
          <w:rFonts w:ascii="Times New Roman" w:hAnsi="Times New Roman" w:cs="Times New Roman"/>
          <w:sz w:val="28"/>
          <w:szCs w:val="28"/>
        </w:rPr>
        <w:t>по</w:t>
      </w:r>
      <w:proofErr w:type="gramEnd"/>
      <w:r w:rsidRPr="0037229D">
        <w:rPr>
          <w:rFonts w:ascii="Times New Roman" w:hAnsi="Times New Roman" w:cs="Times New Roman"/>
          <w:sz w:val="28"/>
          <w:szCs w:val="28"/>
        </w:rPr>
        <w:t xml:space="preserve"> </w:t>
      </w:r>
    </w:p>
    <w:p w14:paraId="2FA3214D" w14:textId="77777777" w:rsidR="00091432" w:rsidRPr="0037229D" w:rsidRDefault="00091432" w:rsidP="00091432">
      <w:pPr>
        <w:spacing w:after="0" w:line="240" w:lineRule="auto"/>
        <w:jc w:val="both"/>
        <w:rPr>
          <w:rFonts w:ascii="Times New Roman" w:hAnsi="Times New Roman" w:cs="Times New Roman"/>
          <w:sz w:val="28"/>
          <w:szCs w:val="28"/>
        </w:rPr>
      </w:pPr>
      <w:r w:rsidRPr="0037229D">
        <w:rPr>
          <w:rFonts w:ascii="Times New Roman" w:hAnsi="Times New Roman" w:cs="Times New Roman"/>
          <w:sz w:val="28"/>
          <w:szCs w:val="28"/>
        </w:rPr>
        <w:t>5-ти направлениям:</w:t>
      </w:r>
    </w:p>
    <w:p w14:paraId="20415DF7" w14:textId="0869DA5B" w:rsidR="00091432" w:rsidRPr="0037229D" w:rsidRDefault="00091432" w:rsidP="00091432">
      <w:pPr>
        <w:spacing w:after="0" w:line="240" w:lineRule="auto"/>
        <w:jc w:val="both"/>
        <w:rPr>
          <w:rFonts w:ascii="Times New Roman" w:eastAsia="Times New Roman" w:hAnsi="Times New Roman" w:cs="Times New Roman"/>
          <w:sz w:val="28"/>
          <w:szCs w:val="28"/>
          <w:lang w:eastAsia="ru-RU"/>
        </w:rPr>
      </w:pPr>
      <w:r w:rsidRPr="0037229D">
        <w:rPr>
          <w:rFonts w:ascii="Times New Roman" w:eastAsia="Times New Roman" w:hAnsi="Times New Roman" w:cs="Times New Roman"/>
          <w:sz w:val="28"/>
          <w:szCs w:val="28"/>
          <w:lang w:eastAsia="ru-RU"/>
        </w:rPr>
        <w:lastRenderedPageBreak/>
        <w:t xml:space="preserve">- художественное – </w:t>
      </w:r>
      <w:r w:rsidR="004D30C8" w:rsidRPr="0037229D">
        <w:rPr>
          <w:rFonts w:ascii="Times New Roman" w:eastAsia="Times New Roman" w:hAnsi="Times New Roman" w:cs="Times New Roman"/>
          <w:sz w:val="28"/>
          <w:szCs w:val="28"/>
          <w:lang w:eastAsia="ru-RU"/>
        </w:rPr>
        <w:t>398</w:t>
      </w:r>
      <w:r w:rsidRPr="0037229D">
        <w:rPr>
          <w:rFonts w:ascii="Times New Roman" w:eastAsia="Times New Roman" w:hAnsi="Times New Roman" w:cs="Times New Roman"/>
          <w:sz w:val="28"/>
          <w:szCs w:val="28"/>
          <w:lang w:eastAsia="ru-RU"/>
        </w:rPr>
        <w:t xml:space="preserve"> (</w:t>
      </w:r>
      <w:r w:rsidR="004D30C8" w:rsidRPr="0037229D">
        <w:rPr>
          <w:rFonts w:ascii="Times New Roman" w:eastAsia="Times New Roman" w:hAnsi="Times New Roman" w:cs="Times New Roman"/>
          <w:sz w:val="28"/>
          <w:szCs w:val="28"/>
          <w:lang w:eastAsia="ru-RU"/>
        </w:rPr>
        <w:t>49,2</w:t>
      </w:r>
      <w:r w:rsidRPr="0037229D">
        <w:rPr>
          <w:rFonts w:ascii="Times New Roman" w:eastAsia="Times New Roman" w:hAnsi="Times New Roman" w:cs="Times New Roman"/>
          <w:sz w:val="28"/>
          <w:szCs w:val="28"/>
          <w:lang w:eastAsia="ru-RU"/>
        </w:rPr>
        <w:t>%);</w:t>
      </w:r>
    </w:p>
    <w:p w14:paraId="06BEA227" w14:textId="70ABAD0C" w:rsidR="00091432" w:rsidRPr="0037229D" w:rsidRDefault="00091432" w:rsidP="00091432">
      <w:pPr>
        <w:spacing w:after="0" w:line="240" w:lineRule="auto"/>
        <w:jc w:val="both"/>
        <w:rPr>
          <w:rFonts w:ascii="Times New Roman" w:eastAsia="Times New Roman" w:hAnsi="Times New Roman" w:cs="Times New Roman"/>
          <w:sz w:val="28"/>
          <w:szCs w:val="28"/>
          <w:lang w:eastAsia="ru-RU"/>
        </w:rPr>
      </w:pPr>
      <w:r w:rsidRPr="0037229D">
        <w:rPr>
          <w:rFonts w:ascii="Times New Roman" w:eastAsia="Times New Roman" w:hAnsi="Times New Roman" w:cs="Times New Roman"/>
          <w:sz w:val="28"/>
          <w:szCs w:val="28"/>
          <w:lang w:eastAsia="ru-RU"/>
        </w:rPr>
        <w:t xml:space="preserve">- техническое – </w:t>
      </w:r>
      <w:r w:rsidR="004D30C8" w:rsidRPr="0037229D">
        <w:rPr>
          <w:rFonts w:ascii="Times New Roman" w:eastAsia="Times New Roman" w:hAnsi="Times New Roman" w:cs="Times New Roman"/>
          <w:sz w:val="28"/>
          <w:szCs w:val="28"/>
          <w:lang w:eastAsia="ru-RU"/>
        </w:rPr>
        <w:t>143</w:t>
      </w:r>
      <w:r w:rsidRPr="0037229D">
        <w:rPr>
          <w:rFonts w:ascii="Times New Roman" w:eastAsia="Times New Roman" w:hAnsi="Times New Roman" w:cs="Times New Roman"/>
          <w:sz w:val="28"/>
          <w:szCs w:val="28"/>
          <w:lang w:eastAsia="ru-RU"/>
        </w:rPr>
        <w:t xml:space="preserve"> (</w:t>
      </w:r>
      <w:r w:rsidR="004D30C8" w:rsidRPr="0037229D">
        <w:rPr>
          <w:rFonts w:ascii="Times New Roman" w:eastAsia="Times New Roman" w:hAnsi="Times New Roman" w:cs="Times New Roman"/>
          <w:sz w:val="28"/>
          <w:szCs w:val="28"/>
          <w:lang w:eastAsia="ru-RU"/>
        </w:rPr>
        <w:t>17,7</w:t>
      </w:r>
      <w:r w:rsidRPr="0037229D">
        <w:rPr>
          <w:rFonts w:ascii="Times New Roman" w:eastAsia="Times New Roman" w:hAnsi="Times New Roman" w:cs="Times New Roman"/>
          <w:sz w:val="28"/>
          <w:szCs w:val="28"/>
          <w:lang w:eastAsia="ru-RU"/>
        </w:rPr>
        <w:t>%);</w:t>
      </w:r>
    </w:p>
    <w:p w14:paraId="5A5F6857" w14:textId="45FC6087" w:rsidR="00091432" w:rsidRPr="0037229D" w:rsidRDefault="00091432" w:rsidP="00091432">
      <w:pPr>
        <w:spacing w:after="0" w:line="240" w:lineRule="auto"/>
        <w:jc w:val="both"/>
        <w:rPr>
          <w:rFonts w:ascii="Times New Roman" w:eastAsia="Times New Roman" w:hAnsi="Times New Roman" w:cs="Times New Roman"/>
          <w:sz w:val="28"/>
          <w:szCs w:val="28"/>
          <w:lang w:eastAsia="ru-RU"/>
        </w:rPr>
      </w:pPr>
      <w:r w:rsidRPr="0037229D">
        <w:rPr>
          <w:rFonts w:ascii="Times New Roman" w:eastAsia="Times New Roman" w:hAnsi="Times New Roman" w:cs="Times New Roman"/>
          <w:sz w:val="28"/>
          <w:szCs w:val="28"/>
          <w:lang w:eastAsia="ru-RU"/>
        </w:rPr>
        <w:t xml:space="preserve">- туристско-краеведческое – </w:t>
      </w:r>
      <w:r w:rsidR="004D30C8" w:rsidRPr="0037229D">
        <w:rPr>
          <w:rFonts w:ascii="Times New Roman" w:eastAsia="Times New Roman" w:hAnsi="Times New Roman" w:cs="Times New Roman"/>
          <w:sz w:val="28"/>
          <w:szCs w:val="28"/>
          <w:lang w:eastAsia="ru-RU"/>
        </w:rPr>
        <w:t>56</w:t>
      </w:r>
      <w:r w:rsidRPr="0037229D">
        <w:rPr>
          <w:rFonts w:ascii="Times New Roman" w:eastAsia="Times New Roman" w:hAnsi="Times New Roman" w:cs="Times New Roman"/>
          <w:sz w:val="28"/>
          <w:szCs w:val="28"/>
          <w:lang w:eastAsia="ru-RU"/>
        </w:rPr>
        <w:t xml:space="preserve"> (</w:t>
      </w:r>
      <w:r w:rsidR="004D30C8" w:rsidRPr="0037229D">
        <w:rPr>
          <w:rFonts w:ascii="Times New Roman" w:eastAsia="Times New Roman" w:hAnsi="Times New Roman" w:cs="Times New Roman"/>
          <w:sz w:val="28"/>
          <w:szCs w:val="28"/>
          <w:lang w:eastAsia="ru-RU"/>
        </w:rPr>
        <w:t>6,9</w:t>
      </w:r>
      <w:r w:rsidRPr="0037229D">
        <w:rPr>
          <w:rFonts w:ascii="Times New Roman" w:eastAsia="Times New Roman" w:hAnsi="Times New Roman" w:cs="Times New Roman"/>
          <w:sz w:val="28"/>
          <w:szCs w:val="28"/>
          <w:lang w:eastAsia="ru-RU"/>
        </w:rPr>
        <w:t>%);</w:t>
      </w:r>
    </w:p>
    <w:p w14:paraId="1932B7F6" w14:textId="24E812F2" w:rsidR="00091432" w:rsidRPr="0037229D" w:rsidRDefault="00091432" w:rsidP="00091432">
      <w:pPr>
        <w:spacing w:after="0" w:line="240" w:lineRule="auto"/>
        <w:jc w:val="both"/>
        <w:rPr>
          <w:rFonts w:ascii="Times New Roman" w:eastAsia="Times New Roman" w:hAnsi="Times New Roman" w:cs="Times New Roman"/>
          <w:sz w:val="28"/>
          <w:szCs w:val="28"/>
          <w:lang w:eastAsia="ru-RU"/>
        </w:rPr>
      </w:pPr>
      <w:r w:rsidRPr="0037229D">
        <w:rPr>
          <w:rFonts w:ascii="Times New Roman" w:eastAsia="Times New Roman" w:hAnsi="Times New Roman" w:cs="Times New Roman"/>
          <w:sz w:val="28"/>
          <w:szCs w:val="28"/>
          <w:lang w:eastAsia="ru-RU"/>
        </w:rPr>
        <w:t xml:space="preserve">- физкультурно-спортивное – </w:t>
      </w:r>
      <w:r w:rsidR="00E738A9" w:rsidRPr="0037229D">
        <w:rPr>
          <w:rFonts w:ascii="Times New Roman" w:eastAsia="Times New Roman" w:hAnsi="Times New Roman" w:cs="Times New Roman"/>
          <w:sz w:val="28"/>
          <w:szCs w:val="28"/>
          <w:lang w:eastAsia="ru-RU"/>
        </w:rPr>
        <w:t>1</w:t>
      </w:r>
      <w:r w:rsidR="004D30C8" w:rsidRPr="0037229D">
        <w:rPr>
          <w:rFonts w:ascii="Times New Roman" w:eastAsia="Times New Roman" w:hAnsi="Times New Roman" w:cs="Times New Roman"/>
          <w:sz w:val="28"/>
          <w:szCs w:val="28"/>
          <w:lang w:eastAsia="ru-RU"/>
        </w:rPr>
        <w:t>2</w:t>
      </w:r>
      <w:r w:rsidRPr="0037229D">
        <w:rPr>
          <w:rFonts w:ascii="Times New Roman" w:eastAsia="Times New Roman" w:hAnsi="Times New Roman" w:cs="Times New Roman"/>
          <w:sz w:val="28"/>
          <w:szCs w:val="28"/>
          <w:lang w:eastAsia="ru-RU"/>
        </w:rPr>
        <w:t xml:space="preserve"> (</w:t>
      </w:r>
      <w:r w:rsidR="00DD3327" w:rsidRPr="0037229D">
        <w:rPr>
          <w:rFonts w:ascii="Times New Roman" w:eastAsia="Times New Roman" w:hAnsi="Times New Roman" w:cs="Times New Roman"/>
          <w:sz w:val="28"/>
          <w:szCs w:val="28"/>
          <w:lang w:eastAsia="ru-RU"/>
        </w:rPr>
        <w:t>1,</w:t>
      </w:r>
      <w:r w:rsidR="004D30C8" w:rsidRPr="0037229D">
        <w:rPr>
          <w:rFonts w:ascii="Times New Roman" w:eastAsia="Times New Roman" w:hAnsi="Times New Roman" w:cs="Times New Roman"/>
          <w:sz w:val="28"/>
          <w:szCs w:val="28"/>
          <w:lang w:eastAsia="ru-RU"/>
        </w:rPr>
        <w:t>5</w:t>
      </w:r>
      <w:r w:rsidRPr="0037229D">
        <w:rPr>
          <w:rFonts w:ascii="Times New Roman" w:eastAsia="Times New Roman" w:hAnsi="Times New Roman" w:cs="Times New Roman"/>
          <w:sz w:val="28"/>
          <w:szCs w:val="28"/>
          <w:lang w:eastAsia="ru-RU"/>
        </w:rPr>
        <w:t>%);</w:t>
      </w:r>
    </w:p>
    <w:p w14:paraId="49C8107D" w14:textId="67FDF13A" w:rsidR="00091432" w:rsidRPr="0037229D" w:rsidRDefault="00091432" w:rsidP="00091432">
      <w:pPr>
        <w:spacing w:after="0" w:line="240" w:lineRule="auto"/>
        <w:jc w:val="both"/>
        <w:rPr>
          <w:rFonts w:ascii="Times New Roman" w:eastAsia="Times New Roman" w:hAnsi="Times New Roman" w:cs="Times New Roman"/>
          <w:sz w:val="28"/>
          <w:szCs w:val="28"/>
          <w:lang w:eastAsia="ru-RU"/>
        </w:rPr>
      </w:pPr>
      <w:r w:rsidRPr="0037229D">
        <w:rPr>
          <w:rFonts w:ascii="Times New Roman" w:eastAsia="Times New Roman" w:hAnsi="Times New Roman" w:cs="Times New Roman"/>
          <w:sz w:val="28"/>
          <w:szCs w:val="28"/>
          <w:lang w:eastAsia="ru-RU"/>
        </w:rPr>
        <w:t xml:space="preserve">- социально-педагогическое – </w:t>
      </w:r>
      <w:r w:rsidR="004D30C8" w:rsidRPr="0037229D">
        <w:rPr>
          <w:rFonts w:ascii="Times New Roman" w:eastAsia="Times New Roman" w:hAnsi="Times New Roman" w:cs="Times New Roman"/>
          <w:sz w:val="28"/>
          <w:szCs w:val="28"/>
          <w:lang w:eastAsia="ru-RU"/>
        </w:rPr>
        <w:t>200</w:t>
      </w:r>
      <w:r w:rsidRPr="0037229D">
        <w:rPr>
          <w:rFonts w:ascii="Times New Roman" w:eastAsia="Times New Roman" w:hAnsi="Times New Roman" w:cs="Times New Roman"/>
          <w:sz w:val="28"/>
          <w:szCs w:val="28"/>
          <w:lang w:eastAsia="ru-RU"/>
        </w:rPr>
        <w:t xml:space="preserve"> (</w:t>
      </w:r>
      <w:r w:rsidR="004D30C8" w:rsidRPr="0037229D">
        <w:rPr>
          <w:rFonts w:ascii="Times New Roman" w:eastAsia="Times New Roman" w:hAnsi="Times New Roman" w:cs="Times New Roman"/>
          <w:sz w:val="28"/>
          <w:szCs w:val="28"/>
          <w:lang w:eastAsia="ru-RU"/>
        </w:rPr>
        <w:t>24,7</w:t>
      </w:r>
      <w:r w:rsidRPr="0037229D">
        <w:rPr>
          <w:rFonts w:ascii="Times New Roman" w:eastAsia="Times New Roman" w:hAnsi="Times New Roman" w:cs="Times New Roman"/>
          <w:sz w:val="28"/>
          <w:szCs w:val="28"/>
          <w:lang w:eastAsia="ru-RU"/>
        </w:rPr>
        <w:t>%).</w:t>
      </w:r>
    </w:p>
    <w:p w14:paraId="1B2D6720" w14:textId="699843FE" w:rsidR="00091432" w:rsidRPr="00AE4B68"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26700C">
        <w:rPr>
          <w:rFonts w:ascii="Times New Roman" w:eastAsia="Times New Roman" w:hAnsi="Times New Roman" w:cs="Times New Roman"/>
          <w:sz w:val="28"/>
          <w:szCs w:val="28"/>
          <w:lang w:eastAsia="ru-RU"/>
        </w:rPr>
        <w:t xml:space="preserve">Из них на базе общеобразовательных учреждений района осуществляли свою деятельность </w:t>
      </w:r>
      <w:r w:rsidR="0026700C" w:rsidRPr="0026700C">
        <w:rPr>
          <w:rFonts w:ascii="Times New Roman" w:eastAsia="Times New Roman" w:hAnsi="Times New Roman" w:cs="Times New Roman"/>
          <w:sz w:val="28"/>
          <w:szCs w:val="28"/>
          <w:lang w:eastAsia="ru-RU"/>
        </w:rPr>
        <w:t>20</w:t>
      </w:r>
      <w:r w:rsidRPr="0026700C">
        <w:rPr>
          <w:rFonts w:ascii="Times New Roman" w:eastAsia="Times New Roman" w:hAnsi="Times New Roman" w:cs="Times New Roman"/>
          <w:sz w:val="28"/>
          <w:szCs w:val="28"/>
          <w:lang w:eastAsia="ru-RU"/>
        </w:rPr>
        <w:t xml:space="preserve"> кружков по интересам  и обучались </w:t>
      </w:r>
      <w:r w:rsidR="0026700C" w:rsidRPr="003D1BA2">
        <w:rPr>
          <w:rFonts w:ascii="Times New Roman" w:eastAsia="Times New Roman" w:hAnsi="Times New Roman" w:cs="Times New Roman"/>
          <w:sz w:val="28"/>
          <w:szCs w:val="28"/>
          <w:lang w:eastAsia="ru-RU"/>
        </w:rPr>
        <w:t>341</w:t>
      </w:r>
      <w:r w:rsidRPr="003D1BA2">
        <w:rPr>
          <w:rFonts w:ascii="Times New Roman" w:eastAsia="Times New Roman" w:hAnsi="Times New Roman" w:cs="Times New Roman"/>
          <w:sz w:val="28"/>
          <w:szCs w:val="28"/>
          <w:lang w:eastAsia="ru-RU"/>
        </w:rPr>
        <w:t>воспитанник.</w:t>
      </w:r>
      <w:r w:rsidRPr="00AE4B68">
        <w:rPr>
          <w:rFonts w:ascii="Times New Roman" w:eastAsia="Times New Roman" w:hAnsi="Times New Roman" w:cs="Times New Roman"/>
          <w:sz w:val="28"/>
          <w:szCs w:val="28"/>
          <w:lang w:eastAsia="ru-RU"/>
        </w:rPr>
        <w:t xml:space="preserve"> </w:t>
      </w:r>
    </w:p>
    <w:p w14:paraId="37D9F6B1" w14:textId="77777777" w:rsidR="00091432"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AE4B68">
        <w:rPr>
          <w:rFonts w:ascii="Times New Roman" w:eastAsia="Times New Roman" w:hAnsi="Times New Roman" w:cs="Times New Roman"/>
          <w:sz w:val="28"/>
          <w:szCs w:val="28"/>
          <w:lang w:eastAsia="ru-RU"/>
        </w:rPr>
        <w:t xml:space="preserve">На базе </w:t>
      </w:r>
      <w:r>
        <w:rPr>
          <w:rFonts w:ascii="Times New Roman" w:eastAsia="Times New Roman" w:hAnsi="Times New Roman" w:cs="Times New Roman"/>
          <w:sz w:val="28"/>
          <w:szCs w:val="28"/>
          <w:lang w:eastAsia="ru-RU"/>
        </w:rPr>
        <w:t xml:space="preserve">МБУ ДО </w:t>
      </w:r>
      <w:r w:rsidRPr="00AE4B68">
        <w:rPr>
          <w:rFonts w:ascii="Times New Roman" w:eastAsia="Times New Roman" w:hAnsi="Times New Roman" w:cs="Times New Roman"/>
          <w:sz w:val="28"/>
          <w:szCs w:val="28"/>
          <w:lang w:eastAsia="ru-RU"/>
        </w:rPr>
        <w:t xml:space="preserve">ЦДО работают  филиалы: </w:t>
      </w:r>
      <w:proofErr w:type="spellStart"/>
      <w:r w:rsidRPr="00AE4B68">
        <w:rPr>
          <w:rFonts w:ascii="Times New Roman" w:eastAsia="Times New Roman" w:hAnsi="Times New Roman" w:cs="Times New Roman"/>
          <w:sz w:val="28"/>
          <w:szCs w:val="28"/>
          <w:lang w:eastAsia="ru-RU"/>
        </w:rPr>
        <w:t>Новоспас</w:t>
      </w:r>
      <w:r>
        <w:rPr>
          <w:rFonts w:ascii="Times New Roman" w:eastAsia="Times New Roman" w:hAnsi="Times New Roman" w:cs="Times New Roman"/>
          <w:sz w:val="28"/>
          <w:szCs w:val="28"/>
          <w:lang w:eastAsia="ru-RU"/>
        </w:rPr>
        <w:t>овский</w:t>
      </w:r>
      <w:proofErr w:type="spellEnd"/>
      <w:r>
        <w:rPr>
          <w:rFonts w:ascii="Times New Roman" w:eastAsia="Times New Roman" w:hAnsi="Times New Roman" w:cs="Times New Roman"/>
          <w:sz w:val="28"/>
          <w:szCs w:val="28"/>
          <w:lang w:eastAsia="ru-RU"/>
        </w:rPr>
        <w:t xml:space="preserve">, Ольховский и </w:t>
      </w:r>
      <w:proofErr w:type="spellStart"/>
      <w:r>
        <w:rPr>
          <w:rFonts w:ascii="Times New Roman" w:eastAsia="Times New Roman" w:hAnsi="Times New Roman" w:cs="Times New Roman"/>
          <w:sz w:val="28"/>
          <w:szCs w:val="28"/>
          <w:lang w:eastAsia="ru-RU"/>
        </w:rPr>
        <w:t>Зайцевский</w:t>
      </w:r>
      <w:proofErr w:type="spellEnd"/>
      <w:r>
        <w:rPr>
          <w:rFonts w:ascii="Times New Roman" w:eastAsia="Times New Roman" w:hAnsi="Times New Roman" w:cs="Times New Roman"/>
          <w:sz w:val="28"/>
          <w:szCs w:val="28"/>
          <w:lang w:eastAsia="ru-RU"/>
        </w:rPr>
        <w:t>.</w:t>
      </w:r>
    </w:p>
    <w:p w14:paraId="3FD9A364" w14:textId="77777777" w:rsidR="00091432" w:rsidRPr="00AE4B68" w:rsidRDefault="00091432" w:rsidP="0009143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r w:rsidRPr="00AE4B68">
        <w:rPr>
          <w:rFonts w:ascii="Times New Roman" w:eastAsia="Times New Roman" w:hAnsi="Times New Roman" w:cs="Times New Roman"/>
          <w:sz w:val="28"/>
          <w:szCs w:val="28"/>
          <w:lang w:eastAsia="ru-RU"/>
        </w:rPr>
        <w:t xml:space="preserve"> базе общеобразовательных учреждений района</w:t>
      </w:r>
      <w:r w:rsidRPr="0098524D">
        <w:rPr>
          <w:rFonts w:ascii="Times New Roman" w:eastAsia="Times New Roman" w:hAnsi="Times New Roman" w:cs="Times New Roman"/>
          <w:sz w:val="28"/>
          <w:szCs w:val="28"/>
          <w:lang w:eastAsia="ru-RU"/>
        </w:rPr>
        <w:t xml:space="preserve"> работают  филиалы</w:t>
      </w:r>
      <w:r w:rsidRPr="00AE4B68">
        <w:rPr>
          <w:rFonts w:ascii="Times New Roman" w:eastAsia="Times New Roman" w:hAnsi="Times New Roman" w:cs="Times New Roman"/>
          <w:sz w:val="28"/>
          <w:szCs w:val="28"/>
          <w:lang w:eastAsia="ru-RU"/>
        </w:rPr>
        <w:t xml:space="preserve">: Крюковский, </w:t>
      </w:r>
      <w:proofErr w:type="spellStart"/>
      <w:r>
        <w:rPr>
          <w:rFonts w:ascii="Times New Roman" w:eastAsia="Times New Roman" w:hAnsi="Times New Roman" w:cs="Times New Roman"/>
          <w:sz w:val="28"/>
          <w:szCs w:val="28"/>
          <w:lang w:eastAsia="ru-RU"/>
        </w:rPr>
        <w:t>Лысогорский</w:t>
      </w:r>
      <w:proofErr w:type="spellEnd"/>
      <w:r>
        <w:rPr>
          <w:rFonts w:ascii="Times New Roman" w:eastAsia="Times New Roman" w:hAnsi="Times New Roman" w:cs="Times New Roman"/>
          <w:sz w:val="28"/>
          <w:szCs w:val="28"/>
          <w:lang w:eastAsia="ru-RU"/>
        </w:rPr>
        <w:t xml:space="preserve">, </w:t>
      </w:r>
      <w:proofErr w:type="spellStart"/>
      <w:r w:rsidRPr="00AE4B68">
        <w:rPr>
          <w:rFonts w:ascii="Times New Roman" w:eastAsia="Times New Roman" w:hAnsi="Times New Roman" w:cs="Times New Roman"/>
          <w:sz w:val="28"/>
          <w:szCs w:val="28"/>
          <w:lang w:eastAsia="ru-RU"/>
        </w:rPr>
        <w:t>Кринично</w:t>
      </w:r>
      <w:proofErr w:type="spellEnd"/>
      <w:r>
        <w:rPr>
          <w:rFonts w:ascii="Times New Roman" w:eastAsia="Times New Roman" w:hAnsi="Times New Roman" w:cs="Times New Roman"/>
          <w:sz w:val="28"/>
          <w:szCs w:val="28"/>
          <w:lang w:eastAsia="ru-RU"/>
        </w:rPr>
        <w:t xml:space="preserve"> </w:t>
      </w:r>
      <w:r w:rsidRPr="00AE4B6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sidRPr="00AE4B68">
        <w:rPr>
          <w:rFonts w:ascii="Times New Roman" w:eastAsia="Times New Roman" w:hAnsi="Times New Roman" w:cs="Times New Roman"/>
          <w:sz w:val="28"/>
          <w:szCs w:val="28"/>
          <w:lang w:eastAsia="ru-RU"/>
        </w:rPr>
        <w:t>Лугский</w:t>
      </w:r>
      <w:proofErr w:type="spellEnd"/>
      <w:r w:rsidRPr="00AE4B68">
        <w:rPr>
          <w:rFonts w:ascii="Times New Roman" w:eastAsia="Times New Roman" w:hAnsi="Times New Roman" w:cs="Times New Roman"/>
          <w:sz w:val="28"/>
          <w:szCs w:val="28"/>
          <w:lang w:eastAsia="ru-RU"/>
        </w:rPr>
        <w:t>, Миллеровский, Ясиновский.</w:t>
      </w:r>
    </w:p>
    <w:p w14:paraId="01D5C02D" w14:textId="77777777" w:rsidR="00091432" w:rsidRDefault="00091432" w:rsidP="00091432">
      <w:pPr>
        <w:spacing w:after="0" w:line="240" w:lineRule="auto"/>
        <w:ind w:firstLine="708"/>
        <w:jc w:val="both"/>
        <w:rPr>
          <w:rFonts w:ascii="Times New Roman" w:hAnsi="Times New Roman" w:cs="Times New Roman"/>
          <w:sz w:val="28"/>
          <w:szCs w:val="28"/>
        </w:rPr>
      </w:pPr>
      <w:r w:rsidRPr="00F52018">
        <w:rPr>
          <w:rFonts w:ascii="Times New Roman" w:hAnsi="Times New Roman" w:cs="Times New Roman"/>
          <w:sz w:val="28"/>
          <w:szCs w:val="28"/>
        </w:rPr>
        <w:t xml:space="preserve">В соответствии с лицензией на право осуществления образовательной деятельности: № 4533 от «25» марта 2015 года, выданной Региональной службой по надзору и контролю в сфере образования Ростовской области учреждение имеет право реализовывать образовательные программы по виду образования: дополнительное образование детей и взрослых. Основной вид деятельности - реализация дополнительных общеобразовательных (общеразвивающих) программ. Учреждение реализует дополнительные общеобразовательные (общеразвивающие) программы на бюджетной основе в течение всего календарного года, включая каникулярное время. </w:t>
      </w:r>
    </w:p>
    <w:p w14:paraId="003A39EB" w14:textId="77777777" w:rsidR="00091432" w:rsidRDefault="00091432" w:rsidP="00091432">
      <w:pPr>
        <w:spacing w:after="0" w:line="240" w:lineRule="auto"/>
        <w:ind w:firstLine="708"/>
        <w:jc w:val="both"/>
        <w:rPr>
          <w:rFonts w:ascii="Times New Roman" w:hAnsi="Times New Roman" w:cs="Times New Roman"/>
          <w:sz w:val="28"/>
          <w:szCs w:val="28"/>
        </w:rPr>
      </w:pPr>
      <w:r w:rsidRPr="006C398F">
        <w:rPr>
          <w:rFonts w:ascii="Times New Roman" w:hAnsi="Times New Roman" w:cs="Times New Roman"/>
          <w:sz w:val="28"/>
          <w:szCs w:val="28"/>
        </w:rPr>
        <w:t>Обр</w:t>
      </w:r>
      <w:r w:rsidRPr="00E33447">
        <w:rPr>
          <w:rFonts w:ascii="Times New Roman" w:hAnsi="Times New Roman" w:cs="Times New Roman"/>
          <w:sz w:val="28"/>
          <w:szCs w:val="28"/>
        </w:rPr>
        <w:t xml:space="preserve">азовательная деятельность </w:t>
      </w:r>
      <w:r>
        <w:rPr>
          <w:rFonts w:ascii="Times New Roman" w:hAnsi="Times New Roman" w:cs="Times New Roman"/>
          <w:sz w:val="28"/>
          <w:szCs w:val="28"/>
        </w:rPr>
        <w:t>МБУ ДО ЦДО</w:t>
      </w:r>
      <w:r w:rsidRPr="00E33447">
        <w:rPr>
          <w:rFonts w:ascii="Times New Roman" w:hAnsi="Times New Roman" w:cs="Times New Roman"/>
          <w:sz w:val="28"/>
          <w:szCs w:val="28"/>
        </w:rPr>
        <w:t xml:space="preserve"> за отчетный период строилась в соответствии с Образовательной программой </w:t>
      </w:r>
      <w:r>
        <w:rPr>
          <w:rFonts w:ascii="Times New Roman" w:hAnsi="Times New Roman" w:cs="Times New Roman"/>
          <w:sz w:val="28"/>
          <w:szCs w:val="28"/>
        </w:rPr>
        <w:t>МБУ ДО ЦДО</w:t>
      </w:r>
      <w:r w:rsidRPr="00E33447">
        <w:rPr>
          <w:rFonts w:ascii="Times New Roman" w:hAnsi="Times New Roman" w:cs="Times New Roman"/>
          <w:sz w:val="28"/>
          <w:szCs w:val="28"/>
        </w:rPr>
        <w:t>. Образовательная программа ежегодно формируется исходя из муниципального задания со стороны учредителя, социального запроса на дополнительные образовательные услуги, укомплектованност</w:t>
      </w:r>
      <w:r>
        <w:rPr>
          <w:rFonts w:ascii="Times New Roman" w:hAnsi="Times New Roman" w:cs="Times New Roman"/>
          <w:sz w:val="28"/>
          <w:szCs w:val="28"/>
        </w:rPr>
        <w:t>и</w:t>
      </w:r>
      <w:r w:rsidRPr="00E33447">
        <w:rPr>
          <w:rFonts w:ascii="Times New Roman" w:hAnsi="Times New Roman" w:cs="Times New Roman"/>
          <w:sz w:val="28"/>
          <w:szCs w:val="28"/>
        </w:rPr>
        <w:t xml:space="preserve"> штатов, нормативно - правовой и материально-технической базы </w:t>
      </w:r>
      <w:r>
        <w:rPr>
          <w:rFonts w:ascii="Times New Roman" w:hAnsi="Times New Roman" w:cs="Times New Roman"/>
          <w:sz w:val="28"/>
          <w:szCs w:val="28"/>
        </w:rPr>
        <w:t>МБУ ДО ЦДО.</w:t>
      </w:r>
    </w:p>
    <w:p w14:paraId="54CCAF5C" w14:textId="153FD0D9" w:rsidR="00091432" w:rsidRPr="000661E3" w:rsidRDefault="00091432" w:rsidP="00091432">
      <w:pPr>
        <w:spacing w:after="0" w:line="240" w:lineRule="auto"/>
        <w:ind w:firstLine="708"/>
        <w:jc w:val="both"/>
        <w:rPr>
          <w:rFonts w:ascii="Times New Roman" w:hAnsi="Times New Roman" w:cs="Times New Roman"/>
          <w:sz w:val="28"/>
          <w:szCs w:val="28"/>
        </w:rPr>
      </w:pPr>
      <w:r w:rsidRPr="00E33447">
        <w:rPr>
          <w:rFonts w:ascii="Times New Roman" w:hAnsi="Times New Roman" w:cs="Times New Roman"/>
          <w:sz w:val="28"/>
          <w:szCs w:val="28"/>
        </w:rPr>
        <w:t xml:space="preserve">Образовательная программа </w:t>
      </w:r>
      <w:r>
        <w:rPr>
          <w:rFonts w:ascii="Times New Roman" w:hAnsi="Times New Roman" w:cs="Times New Roman"/>
          <w:sz w:val="28"/>
          <w:szCs w:val="28"/>
        </w:rPr>
        <w:t xml:space="preserve">МБУ ДО ЦДО </w:t>
      </w:r>
      <w:r w:rsidRPr="00E33447">
        <w:rPr>
          <w:rFonts w:ascii="Times New Roman" w:hAnsi="Times New Roman" w:cs="Times New Roman"/>
          <w:sz w:val="28"/>
          <w:szCs w:val="28"/>
        </w:rPr>
        <w:t xml:space="preserve">ориентирована на осуществление комплексного подхода </w:t>
      </w:r>
      <w:r>
        <w:rPr>
          <w:rFonts w:ascii="Times New Roman" w:hAnsi="Times New Roman" w:cs="Times New Roman"/>
          <w:sz w:val="28"/>
          <w:szCs w:val="28"/>
        </w:rPr>
        <w:t>к</w:t>
      </w:r>
      <w:r w:rsidRPr="00E33447">
        <w:rPr>
          <w:rFonts w:ascii="Times New Roman" w:hAnsi="Times New Roman" w:cs="Times New Roman"/>
          <w:sz w:val="28"/>
          <w:szCs w:val="28"/>
        </w:rPr>
        <w:t xml:space="preserve"> обучени</w:t>
      </w:r>
      <w:r>
        <w:rPr>
          <w:rFonts w:ascii="Times New Roman" w:hAnsi="Times New Roman" w:cs="Times New Roman"/>
          <w:sz w:val="28"/>
          <w:szCs w:val="28"/>
        </w:rPr>
        <w:t>ю</w:t>
      </w:r>
      <w:r w:rsidRPr="00E33447">
        <w:rPr>
          <w:rFonts w:ascii="Times New Roman" w:hAnsi="Times New Roman" w:cs="Times New Roman"/>
          <w:sz w:val="28"/>
          <w:szCs w:val="28"/>
        </w:rPr>
        <w:t>, воспитани</w:t>
      </w:r>
      <w:r>
        <w:rPr>
          <w:rFonts w:ascii="Times New Roman" w:hAnsi="Times New Roman" w:cs="Times New Roman"/>
          <w:sz w:val="28"/>
          <w:szCs w:val="28"/>
        </w:rPr>
        <w:t>ю</w:t>
      </w:r>
      <w:r w:rsidRPr="00E33447">
        <w:rPr>
          <w:rFonts w:ascii="Times New Roman" w:hAnsi="Times New Roman" w:cs="Times New Roman"/>
          <w:sz w:val="28"/>
          <w:szCs w:val="28"/>
        </w:rPr>
        <w:t xml:space="preserve"> и развити</w:t>
      </w:r>
      <w:r>
        <w:rPr>
          <w:rFonts w:ascii="Times New Roman" w:hAnsi="Times New Roman" w:cs="Times New Roman"/>
          <w:sz w:val="28"/>
          <w:szCs w:val="28"/>
        </w:rPr>
        <w:t>ю</w:t>
      </w:r>
      <w:r w:rsidRPr="00E33447">
        <w:rPr>
          <w:rFonts w:ascii="Times New Roman" w:hAnsi="Times New Roman" w:cs="Times New Roman"/>
          <w:sz w:val="28"/>
          <w:szCs w:val="28"/>
        </w:rPr>
        <w:t xml:space="preserve"> </w:t>
      </w:r>
      <w:r>
        <w:rPr>
          <w:rFonts w:ascii="Times New Roman" w:hAnsi="Times New Roman" w:cs="Times New Roman"/>
          <w:sz w:val="28"/>
          <w:szCs w:val="28"/>
        </w:rPr>
        <w:t>об</w:t>
      </w:r>
      <w:r w:rsidRPr="00E33447">
        <w:rPr>
          <w:rFonts w:ascii="Times New Roman" w:hAnsi="Times New Roman" w:cs="Times New Roman"/>
          <w:sz w:val="28"/>
          <w:szCs w:val="28"/>
        </w:rPr>
        <w:t>уча</w:t>
      </w:r>
      <w:r>
        <w:rPr>
          <w:rFonts w:ascii="Times New Roman" w:hAnsi="Times New Roman" w:cs="Times New Roman"/>
          <w:sz w:val="28"/>
          <w:szCs w:val="28"/>
        </w:rPr>
        <w:t>ю</w:t>
      </w:r>
      <w:r w:rsidRPr="00E33447">
        <w:rPr>
          <w:rFonts w:ascii="Times New Roman" w:hAnsi="Times New Roman" w:cs="Times New Roman"/>
          <w:sz w:val="28"/>
          <w:szCs w:val="28"/>
        </w:rPr>
        <w:t xml:space="preserve">щихся. </w:t>
      </w:r>
      <w:r w:rsidRPr="000661E3">
        <w:rPr>
          <w:rFonts w:ascii="Times New Roman" w:hAnsi="Times New Roman" w:cs="Times New Roman"/>
          <w:sz w:val="28"/>
          <w:szCs w:val="28"/>
        </w:rPr>
        <w:t xml:space="preserve">Образовательная программа МБУ ДО ЦДО реализовывалась на основе </w:t>
      </w:r>
      <w:r w:rsidR="00C768AD">
        <w:rPr>
          <w:rFonts w:ascii="Times New Roman" w:hAnsi="Times New Roman" w:cs="Times New Roman"/>
          <w:sz w:val="28"/>
          <w:szCs w:val="28"/>
        </w:rPr>
        <w:t>43</w:t>
      </w:r>
      <w:r w:rsidRPr="000661E3">
        <w:rPr>
          <w:rFonts w:ascii="Times New Roman" w:hAnsi="Times New Roman" w:cs="Times New Roman"/>
          <w:sz w:val="28"/>
          <w:szCs w:val="28"/>
        </w:rPr>
        <w:t xml:space="preserve"> общеобразовательных и общеразвивающих программ и </w:t>
      </w:r>
      <w:r w:rsidR="0026700C">
        <w:rPr>
          <w:rFonts w:ascii="Times New Roman" w:hAnsi="Times New Roman" w:cs="Times New Roman"/>
          <w:sz w:val="28"/>
          <w:szCs w:val="28"/>
        </w:rPr>
        <w:t>3</w:t>
      </w:r>
      <w:r w:rsidRPr="000661E3">
        <w:rPr>
          <w:rFonts w:ascii="Times New Roman" w:hAnsi="Times New Roman" w:cs="Times New Roman"/>
          <w:sz w:val="28"/>
          <w:szCs w:val="28"/>
        </w:rPr>
        <w:t xml:space="preserve">-х общеразвивающих программ для детей  </w:t>
      </w:r>
      <w:r w:rsidRPr="000661E3">
        <w:rPr>
          <w:rFonts w:ascii="Times New Roman" w:hAnsi="Times New Roman" w:cs="Times New Roman"/>
          <w:sz w:val="28"/>
          <w:szCs w:val="28"/>
          <w:shd w:val="clear" w:color="auto" w:fill="FFFFFF"/>
        </w:rPr>
        <w:t>с ограниченными возможностями здоровья</w:t>
      </w:r>
      <w:r w:rsidRPr="000661E3">
        <w:rPr>
          <w:rFonts w:ascii="Arial" w:hAnsi="Arial" w:cs="Arial"/>
          <w:sz w:val="23"/>
          <w:szCs w:val="23"/>
          <w:shd w:val="clear" w:color="auto" w:fill="FFFFFF"/>
        </w:rPr>
        <w:t xml:space="preserve"> </w:t>
      </w:r>
      <w:r w:rsidRPr="000661E3">
        <w:rPr>
          <w:rFonts w:ascii="Times New Roman" w:hAnsi="Times New Roman" w:cs="Times New Roman"/>
          <w:sz w:val="28"/>
          <w:szCs w:val="28"/>
        </w:rPr>
        <w:t>дополнительных общеобразовательных (общеразвивающих) программ по направленностям:</w:t>
      </w:r>
    </w:p>
    <w:p w14:paraId="4B7035BB" w14:textId="77777777" w:rsidR="00091432" w:rsidRDefault="00091432" w:rsidP="00091432">
      <w:pPr>
        <w:spacing w:after="0" w:line="240" w:lineRule="auto"/>
        <w:ind w:firstLine="708"/>
        <w:jc w:val="both"/>
        <w:rPr>
          <w:rFonts w:ascii="Times New Roman" w:hAnsi="Times New Roman" w:cs="Times New Roman"/>
          <w:sz w:val="28"/>
          <w:szCs w:val="28"/>
        </w:rPr>
      </w:pPr>
    </w:p>
    <w:tbl>
      <w:tblPr>
        <w:tblStyle w:val="a4"/>
        <w:tblW w:w="0" w:type="auto"/>
        <w:tblInd w:w="-601" w:type="dxa"/>
        <w:tblLook w:val="04A0" w:firstRow="1" w:lastRow="0" w:firstColumn="1" w:lastColumn="0" w:noHBand="0" w:noVBand="1"/>
      </w:tblPr>
      <w:tblGrid>
        <w:gridCol w:w="567"/>
        <w:gridCol w:w="709"/>
        <w:gridCol w:w="5367"/>
        <w:gridCol w:w="1579"/>
        <w:gridCol w:w="1949"/>
      </w:tblGrid>
      <w:tr w:rsidR="00091432" w14:paraId="25D044B1" w14:textId="77777777" w:rsidTr="00976F47">
        <w:tc>
          <w:tcPr>
            <w:tcW w:w="1276" w:type="dxa"/>
            <w:gridSpan w:val="2"/>
          </w:tcPr>
          <w:p w14:paraId="2ACA244C"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 п/п</w:t>
            </w:r>
          </w:p>
        </w:tc>
        <w:tc>
          <w:tcPr>
            <w:tcW w:w="5367" w:type="dxa"/>
          </w:tcPr>
          <w:p w14:paraId="27DF3786"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Название программы, основной вид деятельности</w:t>
            </w:r>
          </w:p>
        </w:tc>
        <w:tc>
          <w:tcPr>
            <w:tcW w:w="1579" w:type="dxa"/>
          </w:tcPr>
          <w:p w14:paraId="3961E732"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Срок реализации</w:t>
            </w:r>
          </w:p>
        </w:tc>
        <w:tc>
          <w:tcPr>
            <w:tcW w:w="1949" w:type="dxa"/>
          </w:tcPr>
          <w:p w14:paraId="7BEF48FE"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Возраст обучающихся</w:t>
            </w:r>
          </w:p>
        </w:tc>
      </w:tr>
      <w:tr w:rsidR="00091432" w14:paraId="7BE42294" w14:textId="77777777" w:rsidTr="00976F47">
        <w:tc>
          <w:tcPr>
            <w:tcW w:w="10171" w:type="dxa"/>
            <w:gridSpan w:val="5"/>
          </w:tcPr>
          <w:p w14:paraId="41E7FD10" w14:textId="77777777" w:rsidR="00091432" w:rsidRPr="001B7DA2" w:rsidRDefault="00091432" w:rsidP="00976F47">
            <w:pPr>
              <w:jc w:val="center"/>
              <w:rPr>
                <w:rFonts w:ascii="Times New Roman" w:hAnsi="Times New Roman" w:cs="Times New Roman"/>
                <w:sz w:val="28"/>
                <w:szCs w:val="28"/>
              </w:rPr>
            </w:pPr>
            <w:r w:rsidRPr="001B7DA2">
              <w:rPr>
                <w:rFonts w:ascii="Times New Roman" w:hAnsi="Times New Roman" w:cs="Times New Roman"/>
                <w:sz w:val="28"/>
                <w:szCs w:val="28"/>
              </w:rPr>
              <w:t>Художественная направленность</w:t>
            </w:r>
          </w:p>
        </w:tc>
      </w:tr>
      <w:tr w:rsidR="00091432" w:rsidRPr="00F52018" w14:paraId="2F29CA48" w14:textId="77777777" w:rsidTr="00976F47">
        <w:tc>
          <w:tcPr>
            <w:tcW w:w="567" w:type="dxa"/>
          </w:tcPr>
          <w:p w14:paraId="7A0F8AD0" w14:textId="77777777" w:rsidR="00091432" w:rsidRPr="00102053" w:rsidRDefault="00091432" w:rsidP="00976F47">
            <w:pPr>
              <w:jc w:val="both"/>
              <w:rPr>
                <w:rFonts w:ascii="Times New Roman" w:hAnsi="Times New Roman" w:cs="Times New Roman"/>
                <w:sz w:val="28"/>
                <w:szCs w:val="28"/>
              </w:rPr>
            </w:pPr>
            <w:r w:rsidRPr="00102053">
              <w:rPr>
                <w:rFonts w:ascii="Times New Roman" w:hAnsi="Times New Roman" w:cs="Times New Roman"/>
                <w:sz w:val="28"/>
                <w:szCs w:val="28"/>
              </w:rPr>
              <w:t>1.</w:t>
            </w:r>
          </w:p>
        </w:tc>
        <w:tc>
          <w:tcPr>
            <w:tcW w:w="6076" w:type="dxa"/>
            <w:gridSpan w:val="2"/>
          </w:tcPr>
          <w:p w14:paraId="414D41ED" w14:textId="77777777" w:rsidR="00091432" w:rsidRPr="00102053" w:rsidRDefault="00091432" w:rsidP="00976F47">
            <w:pPr>
              <w:jc w:val="both"/>
              <w:rPr>
                <w:rFonts w:ascii="Times New Roman" w:hAnsi="Times New Roman" w:cs="Times New Roman"/>
                <w:sz w:val="28"/>
                <w:szCs w:val="28"/>
              </w:rPr>
            </w:pPr>
            <w:r w:rsidRPr="00102053">
              <w:rPr>
                <w:rFonts w:ascii="Times New Roman" w:hAnsi="Times New Roman" w:cs="Times New Roman"/>
                <w:sz w:val="28"/>
                <w:szCs w:val="28"/>
              </w:rPr>
              <w:t>«Дружба» (хореография)</w:t>
            </w:r>
          </w:p>
        </w:tc>
        <w:tc>
          <w:tcPr>
            <w:tcW w:w="1579" w:type="dxa"/>
          </w:tcPr>
          <w:p w14:paraId="4BE6FE62"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4 года</w:t>
            </w:r>
          </w:p>
        </w:tc>
        <w:tc>
          <w:tcPr>
            <w:tcW w:w="1949" w:type="dxa"/>
          </w:tcPr>
          <w:p w14:paraId="77B9D4E8"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7-16 лет</w:t>
            </w:r>
          </w:p>
        </w:tc>
      </w:tr>
      <w:tr w:rsidR="00091432" w:rsidRPr="00F52018" w14:paraId="235190B5" w14:textId="77777777" w:rsidTr="00976F47">
        <w:tc>
          <w:tcPr>
            <w:tcW w:w="567" w:type="dxa"/>
          </w:tcPr>
          <w:p w14:paraId="71420BB0" w14:textId="77777777" w:rsidR="00091432" w:rsidRPr="00102053" w:rsidRDefault="00091432" w:rsidP="00976F47">
            <w:pPr>
              <w:jc w:val="both"/>
              <w:rPr>
                <w:rFonts w:ascii="Times New Roman" w:hAnsi="Times New Roman" w:cs="Times New Roman"/>
                <w:sz w:val="28"/>
                <w:szCs w:val="28"/>
              </w:rPr>
            </w:pPr>
            <w:r w:rsidRPr="00102053">
              <w:rPr>
                <w:rFonts w:ascii="Times New Roman" w:hAnsi="Times New Roman" w:cs="Times New Roman"/>
                <w:sz w:val="28"/>
                <w:szCs w:val="28"/>
              </w:rPr>
              <w:t>2.</w:t>
            </w:r>
          </w:p>
        </w:tc>
        <w:tc>
          <w:tcPr>
            <w:tcW w:w="6076" w:type="dxa"/>
            <w:gridSpan w:val="2"/>
          </w:tcPr>
          <w:p w14:paraId="0DC74F7C" w14:textId="77777777" w:rsidR="00091432" w:rsidRPr="00102053" w:rsidRDefault="00091432" w:rsidP="00976F47">
            <w:pPr>
              <w:jc w:val="both"/>
              <w:rPr>
                <w:rFonts w:ascii="Times New Roman" w:hAnsi="Times New Roman" w:cs="Times New Roman"/>
                <w:sz w:val="28"/>
                <w:szCs w:val="28"/>
              </w:rPr>
            </w:pPr>
            <w:r w:rsidRPr="00102053">
              <w:rPr>
                <w:rFonts w:ascii="Times New Roman" w:hAnsi="Times New Roman" w:cs="Times New Roman"/>
                <w:sz w:val="28"/>
                <w:szCs w:val="28"/>
              </w:rPr>
              <w:t>«Лучики» (декоративно-прикладное творчество)</w:t>
            </w:r>
          </w:p>
        </w:tc>
        <w:tc>
          <w:tcPr>
            <w:tcW w:w="1579" w:type="dxa"/>
          </w:tcPr>
          <w:p w14:paraId="3240F4EE"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3 года</w:t>
            </w:r>
          </w:p>
        </w:tc>
        <w:tc>
          <w:tcPr>
            <w:tcW w:w="1949" w:type="dxa"/>
          </w:tcPr>
          <w:p w14:paraId="010120BD"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7-16 лет</w:t>
            </w:r>
          </w:p>
        </w:tc>
      </w:tr>
      <w:tr w:rsidR="00091432" w:rsidRPr="00F52018" w14:paraId="04AE0C38" w14:textId="77777777" w:rsidTr="00976F47">
        <w:tc>
          <w:tcPr>
            <w:tcW w:w="567" w:type="dxa"/>
          </w:tcPr>
          <w:p w14:paraId="6B16F3AF" w14:textId="5EC584AD" w:rsidR="00091432" w:rsidRPr="00102053" w:rsidRDefault="008B73DF" w:rsidP="00976F47">
            <w:pPr>
              <w:jc w:val="both"/>
              <w:rPr>
                <w:rFonts w:ascii="Times New Roman" w:hAnsi="Times New Roman" w:cs="Times New Roman"/>
                <w:sz w:val="28"/>
                <w:szCs w:val="28"/>
              </w:rPr>
            </w:pPr>
            <w:r w:rsidRPr="00102053">
              <w:rPr>
                <w:rFonts w:ascii="Times New Roman" w:hAnsi="Times New Roman" w:cs="Times New Roman"/>
                <w:sz w:val="28"/>
                <w:szCs w:val="28"/>
              </w:rPr>
              <w:t>3</w:t>
            </w:r>
            <w:r w:rsidR="00091432" w:rsidRPr="00102053">
              <w:rPr>
                <w:rFonts w:ascii="Times New Roman" w:hAnsi="Times New Roman" w:cs="Times New Roman"/>
                <w:sz w:val="28"/>
                <w:szCs w:val="28"/>
              </w:rPr>
              <w:t>.</w:t>
            </w:r>
          </w:p>
        </w:tc>
        <w:tc>
          <w:tcPr>
            <w:tcW w:w="6076" w:type="dxa"/>
            <w:gridSpan w:val="2"/>
          </w:tcPr>
          <w:p w14:paraId="6A8F614E" w14:textId="77777777" w:rsidR="00091432" w:rsidRPr="00102053" w:rsidRDefault="00091432" w:rsidP="00976F47">
            <w:pPr>
              <w:jc w:val="both"/>
              <w:rPr>
                <w:rFonts w:ascii="Times New Roman" w:hAnsi="Times New Roman" w:cs="Times New Roman"/>
                <w:sz w:val="28"/>
                <w:szCs w:val="28"/>
              </w:rPr>
            </w:pPr>
            <w:r w:rsidRPr="00102053">
              <w:rPr>
                <w:rFonts w:ascii="Times New Roman" w:hAnsi="Times New Roman" w:cs="Times New Roman"/>
                <w:sz w:val="28"/>
                <w:szCs w:val="28"/>
              </w:rPr>
              <w:t>«Акварель» (ИЗО)</w:t>
            </w:r>
          </w:p>
        </w:tc>
        <w:tc>
          <w:tcPr>
            <w:tcW w:w="1579" w:type="dxa"/>
          </w:tcPr>
          <w:p w14:paraId="1994DA5C"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2 года</w:t>
            </w:r>
          </w:p>
        </w:tc>
        <w:tc>
          <w:tcPr>
            <w:tcW w:w="1949" w:type="dxa"/>
          </w:tcPr>
          <w:p w14:paraId="7E89B9E9" w14:textId="42F12C62"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7-</w:t>
            </w:r>
            <w:r w:rsidR="00D472AE">
              <w:rPr>
                <w:rFonts w:ascii="Times New Roman" w:hAnsi="Times New Roman" w:cs="Times New Roman"/>
                <w:sz w:val="28"/>
                <w:szCs w:val="28"/>
              </w:rPr>
              <w:t xml:space="preserve"> </w:t>
            </w:r>
            <w:r w:rsidR="00EF2D79">
              <w:rPr>
                <w:rFonts w:ascii="Times New Roman" w:hAnsi="Times New Roman" w:cs="Times New Roman"/>
                <w:sz w:val="28"/>
                <w:szCs w:val="28"/>
              </w:rPr>
              <w:t>9</w:t>
            </w:r>
            <w:r w:rsidRPr="001B7DA2">
              <w:rPr>
                <w:rFonts w:ascii="Times New Roman" w:hAnsi="Times New Roman" w:cs="Times New Roman"/>
                <w:sz w:val="28"/>
                <w:szCs w:val="28"/>
              </w:rPr>
              <w:t xml:space="preserve"> лет</w:t>
            </w:r>
          </w:p>
        </w:tc>
      </w:tr>
      <w:tr w:rsidR="00091432" w:rsidRPr="00F52018" w14:paraId="3E692AEE" w14:textId="77777777" w:rsidTr="00976F47">
        <w:tc>
          <w:tcPr>
            <w:tcW w:w="567" w:type="dxa"/>
          </w:tcPr>
          <w:p w14:paraId="24177B77" w14:textId="743A804D" w:rsidR="00091432" w:rsidRPr="00102053" w:rsidRDefault="008B73DF" w:rsidP="00976F47">
            <w:pPr>
              <w:jc w:val="both"/>
              <w:rPr>
                <w:rFonts w:ascii="Times New Roman" w:hAnsi="Times New Roman" w:cs="Times New Roman"/>
                <w:sz w:val="28"/>
                <w:szCs w:val="28"/>
              </w:rPr>
            </w:pPr>
            <w:bookmarkStart w:id="1" w:name="_Hlk131671880"/>
            <w:r w:rsidRPr="00102053">
              <w:rPr>
                <w:rFonts w:ascii="Times New Roman" w:hAnsi="Times New Roman" w:cs="Times New Roman"/>
                <w:sz w:val="28"/>
                <w:szCs w:val="28"/>
              </w:rPr>
              <w:t>4</w:t>
            </w:r>
            <w:r w:rsidR="00091432" w:rsidRPr="00102053">
              <w:rPr>
                <w:rFonts w:ascii="Times New Roman" w:hAnsi="Times New Roman" w:cs="Times New Roman"/>
                <w:sz w:val="28"/>
                <w:szCs w:val="28"/>
              </w:rPr>
              <w:t>.</w:t>
            </w:r>
          </w:p>
        </w:tc>
        <w:tc>
          <w:tcPr>
            <w:tcW w:w="6076" w:type="dxa"/>
            <w:gridSpan w:val="2"/>
          </w:tcPr>
          <w:p w14:paraId="33E843C5" w14:textId="77777777" w:rsidR="00091432" w:rsidRPr="00102053" w:rsidRDefault="00091432" w:rsidP="00976F47">
            <w:pPr>
              <w:jc w:val="both"/>
              <w:rPr>
                <w:rFonts w:ascii="Times New Roman" w:hAnsi="Times New Roman" w:cs="Times New Roman"/>
                <w:sz w:val="28"/>
                <w:szCs w:val="28"/>
              </w:rPr>
            </w:pPr>
            <w:r w:rsidRPr="00102053">
              <w:rPr>
                <w:rFonts w:ascii="Times New Roman" w:hAnsi="Times New Roman" w:cs="Times New Roman"/>
                <w:sz w:val="28"/>
                <w:szCs w:val="28"/>
              </w:rPr>
              <w:t>«Калейдоскоп» (работа с бумагой)</w:t>
            </w:r>
          </w:p>
        </w:tc>
        <w:tc>
          <w:tcPr>
            <w:tcW w:w="1579" w:type="dxa"/>
          </w:tcPr>
          <w:p w14:paraId="707CB79A"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2 года</w:t>
            </w:r>
          </w:p>
        </w:tc>
        <w:tc>
          <w:tcPr>
            <w:tcW w:w="1949" w:type="dxa"/>
          </w:tcPr>
          <w:p w14:paraId="7B9C8361" w14:textId="77777777" w:rsidR="00091432" w:rsidRPr="001B7DA2" w:rsidRDefault="00091432" w:rsidP="00976F47">
            <w:pPr>
              <w:jc w:val="both"/>
              <w:rPr>
                <w:rFonts w:ascii="Times New Roman" w:hAnsi="Times New Roman" w:cs="Times New Roman"/>
                <w:sz w:val="28"/>
                <w:szCs w:val="28"/>
              </w:rPr>
            </w:pPr>
            <w:r w:rsidRPr="001B7DA2">
              <w:rPr>
                <w:rFonts w:ascii="Times New Roman" w:hAnsi="Times New Roman" w:cs="Times New Roman"/>
                <w:sz w:val="28"/>
                <w:szCs w:val="28"/>
              </w:rPr>
              <w:t>6-13 лет</w:t>
            </w:r>
          </w:p>
        </w:tc>
      </w:tr>
      <w:bookmarkEnd w:id="1"/>
      <w:tr w:rsidR="009B4B4C" w:rsidRPr="00F52018" w14:paraId="3C250F72" w14:textId="77777777" w:rsidTr="00976F47">
        <w:tc>
          <w:tcPr>
            <w:tcW w:w="567" w:type="dxa"/>
          </w:tcPr>
          <w:p w14:paraId="45E78EFA" w14:textId="07F6E88C" w:rsidR="009B4B4C" w:rsidRPr="00102053" w:rsidRDefault="008B73DF" w:rsidP="009B4B4C">
            <w:pPr>
              <w:jc w:val="both"/>
              <w:rPr>
                <w:rFonts w:ascii="Times New Roman" w:hAnsi="Times New Roman" w:cs="Times New Roman"/>
                <w:sz w:val="28"/>
                <w:szCs w:val="28"/>
              </w:rPr>
            </w:pPr>
            <w:r w:rsidRPr="00102053">
              <w:rPr>
                <w:rFonts w:ascii="Times New Roman" w:hAnsi="Times New Roman" w:cs="Times New Roman"/>
                <w:sz w:val="28"/>
                <w:szCs w:val="28"/>
              </w:rPr>
              <w:t>5</w:t>
            </w:r>
            <w:r w:rsidR="009B4B4C" w:rsidRPr="00102053">
              <w:rPr>
                <w:rFonts w:ascii="Times New Roman" w:hAnsi="Times New Roman" w:cs="Times New Roman"/>
                <w:sz w:val="28"/>
                <w:szCs w:val="28"/>
              </w:rPr>
              <w:t>.</w:t>
            </w:r>
          </w:p>
        </w:tc>
        <w:tc>
          <w:tcPr>
            <w:tcW w:w="6076" w:type="dxa"/>
            <w:gridSpan w:val="2"/>
          </w:tcPr>
          <w:p w14:paraId="5F64EA8E" w14:textId="789541B7"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«Умелые ручки»</w:t>
            </w:r>
            <w:r w:rsidR="0043011A" w:rsidRPr="00102053">
              <w:rPr>
                <w:rFonts w:ascii="Times New Roman" w:hAnsi="Times New Roman" w:cs="Times New Roman"/>
                <w:sz w:val="28"/>
                <w:szCs w:val="28"/>
              </w:rPr>
              <w:t xml:space="preserve"> (декоративно-прикладное творчество)</w:t>
            </w:r>
          </w:p>
        </w:tc>
        <w:tc>
          <w:tcPr>
            <w:tcW w:w="1579" w:type="dxa"/>
          </w:tcPr>
          <w:p w14:paraId="3D872C58" w14:textId="247BA94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2 года</w:t>
            </w:r>
          </w:p>
        </w:tc>
        <w:tc>
          <w:tcPr>
            <w:tcW w:w="1949" w:type="dxa"/>
          </w:tcPr>
          <w:p w14:paraId="05BCEEE2" w14:textId="3719BD65"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6-13 лет</w:t>
            </w:r>
          </w:p>
        </w:tc>
      </w:tr>
      <w:tr w:rsidR="009B4B4C" w:rsidRPr="00F52018" w14:paraId="5D955598" w14:textId="77777777" w:rsidTr="00976F47">
        <w:tc>
          <w:tcPr>
            <w:tcW w:w="567" w:type="dxa"/>
          </w:tcPr>
          <w:p w14:paraId="2CE75BD0" w14:textId="17EF372F" w:rsidR="009B4B4C" w:rsidRPr="00102053" w:rsidRDefault="008B73DF" w:rsidP="009B4B4C">
            <w:pPr>
              <w:jc w:val="both"/>
              <w:rPr>
                <w:rFonts w:ascii="Times New Roman" w:hAnsi="Times New Roman" w:cs="Times New Roman"/>
                <w:sz w:val="28"/>
                <w:szCs w:val="28"/>
              </w:rPr>
            </w:pPr>
            <w:r w:rsidRPr="00102053">
              <w:rPr>
                <w:rFonts w:ascii="Times New Roman" w:hAnsi="Times New Roman" w:cs="Times New Roman"/>
                <w:sz w:val="28"/>
                <w:szCs w:val="28"/>
              </w:rPr>
              <w:t>6</w:t>
            </w:r>
            <w:r w:rsidR="009B4B4C" w:rsidRPr="00102053">
              <w:rPr>
                <w:rFonts w:ascii="Times New Roman" w:hAnsi="Times New Roman" w:cs="Times New Roman"/>
                <w:sz w:val="28"/>
                <w:szCs w:val="28"/>
              </w:rPr>
              <w:t>.</w:t>
            </w:r>
          </w:p>
        </w:tc>
        <w:tc>
          <w:tcPr>
            <w:tcW w:w="6076" w:type="dxa"/>
            <w:gridSpan w:val="2"/>
          </w:tcPr>
          <w:p w14:paraId="42BA0710" w14:textId="77777777"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«Сольное пение» (вокальное пение)</w:t>
            </w:r>
          </w:p>
        </w:tc>
        <w:tc>
          <w:tcPr>
            <w:tcW w:w="1579" w:type="dxa"/>
          </w:tcPr>
          <w:p w14:paraId="75ADDC1B" w14:textId="23E14233" w:rsidR="009B4B4C" w:rsidRPr="001B7DA2" w:rsidRDefault="00671E65" w:rsidP="009B4B4C">
            <w:pPr>
              <w:jc w:val="both"/>
              <w:rPr>
                <w:rFonts w:ascii="Times New Roman" w:hAnsi="Times New Roman" w:cs="Times New Roman"/>
                <w:sz w:val="28"/>
                <w:szCs w:val="28"/>
              </w:rPr>
            </w:pPr>
            <w:r>
              <w:rPr>
                <w:rFonts w:ascii="Times New Roman" w:hAnsi="Times New Roman" w:cs="Times New Roman"/>
                <w:sz w:val="28"/>
                <w:szCs w:val="28"/>
              </w:rPr>
              <w:t>1</w:t>
            </w:r>
            <w:r w:rsidR="009B4B4C" w:rsidRPr="001B7DA2">
              <w:rPr>
                <w:rFonts w:ascii="Times New Roman" w:hAnsi="Times New Roman" w:cs="Times New Roman"/>
                <w:sz w:val="28"/>
                <w:szCs w:val="28"/>
              </w:rPr>
              <w:t xml:space="preserve"> год</w:t>
            </w:r>
          </w:p>
        </w:tc>
        <w:tc>
          <w:tcPr>
            <w:tcW w:w="1949" w:type="dxa"/>
          </w:tcPr>
          <w:p w14:paraId="29E1FC35" w14:textId="312E3E79"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7-1</w:t>
            </w:r>
            <w:r w:rsidR="00671E65">
              <w:rPr>
                <w:rFonts w:ascii="Times New Roman" w:hAnsi="Times New Roman" w:cs="Times New Roman"/>
                <w:sz w:val="28"/>
                <w:szCs w:val="28"/>
              </w:rPr>
              <w:t>4</w:t>
            </w:r>
            <w:r w:rsidRPr="001B7DA2">
              <w:rPr>
                <w:rFonts w:ascii="Times New Roman" w:hAnsi="Times New Roman" w:cs="Times New Roman"/>
                <w:sz w:val="28"/>
                <w:szCs w:val="28"/>
              </w:rPr>
              <w:t xml:space="preserve"> лет</w:t>
            </w:r>
          </w:p>
        </w:tc>
      </w:tr>
      <w:tr w:rsidR="009B4B4C" w:rsidRPr="00F52018" w14:paraId="4EE5FC2B" w14:textId="77777777" w:rsidTr="00976F47">
        <w:tc>
          <w:tcPr>
            <w:tcW w:w="567" w:type="dxa"/>
          </w:tcPr>
          <w:p w14:paraId="450187FA" w14:textId="51FFE496" w:rsidR="009B4B4C" w:rsidRPr="00102053" w:rsidRDefault="008B73DF" w:rsidP="009B4B4C">
            <w:pPr>
              <w:jc w:val="both"/>
              <w:rPr>
                <w:rFonts w:ascii="Times New Roman" w:hAnsi="Times New Roman" w:cs="Times New Roman"/>
                <w:sz w:val="28"/>
                <w:szCs w:val="28"/>
              </w:rPr>
            </w:pPr>
            <w:r w:rsidRPr="00102053">
              <w:rPr>
                <w:rFonts w:ascii="Times New Roman" w:hAnsi="Times New Roman" w:cs="Times New Roman"/>
                <w:sz w:val="28"/>
                <w:szCs w:val="28"/>
              </w:rPr>
              <w:lastRenderedPageBreak/>
              <w:t>7</w:t>
            </w:r>
            <w:r w:rsidR="009B4B4C" w:rsidRPr="00102053">
              <w:rPr>
                <w:rFonts w:ascii="Times New Roman" w:hAnsi="Times New Roman" w:cs="Times New Roman"/>
                <w:sz w:val="28"/>
                <w:szCs w:val="28"/>
              </w:rPr>
              <w:t>.</w:t>
            </w:r>
          </w:p>
        </w:tc>
        <w:tc>
          <w:tcPr>
            <w:tcW w:w="6076" w:type="dxa"/>
            <w:gridSpan w:val="2"/>
          </w:tcPr>
          <w:p w14:paraId="66CA60E7" w14:textId="77777777" w:rsidR="009B4B4C" w:rsidRPr="00102053" w:rsidRDefault="009B4B4C" w:rsidP="009B4B4C">
            <w:pPr>
              <w:rPr>
                <w:rFonts w:ascii="Times New Roman" w:hAnsi="Times New Roman" w:cs="Times New Roman"/>
                <w:sz w:val="28"/>
                <w:szCs w:val="28"/>
              </w:rPr>
            </w:pPr>
            <w:r w:rsidRPr="00102053">
              <w:rPr>
                <w:rFonts w:ascii="Times New Roman" w:hAnsi="Times New Roman" w:cs="Times New Roman"/>
                <w:sz w:val="28"/>
                <w:szCs w:val="28"/>
              </w:rPr>
              <w:t>«Волшебная бусинка» (</w:t>
            </w:r>
            <w:proofErr w:type="spellStart"/>
            <w:r w:rsidRPr="00102053">
              <w:rPr>
                <w:rFonts w:ascii="Times New Roman" w:hAnsi="Times New Roman" w:cs="Times New Roman"/>
                <w:sz w:val="28"/>
                <w:szCs w:val="28"/>
              </w:rPr>
              <w:t>бисероплетение</w:t>
            </w:r>
            <w:proofErr w:type="spellEnd"/>
            <w:r w:rsidRPr="00102053">
              <w:rPr>
                <w:rFonts w:ascii="Times New Roman" w:hAnsi="Times New Roman" w:cs="Times New Roman"/>
                <w:sz w:val="28"/>
                <w:szCs w:val="28"/>
              </w:rPr>
              <w:t>)</w:t>
            </w:r>
          </w:p>
        </w:tc>
        <w:tc>
          <w:tcPr>
            <w:tcW w:w="1579" w:type="dxa"/>
          </w:tcPr>
          <w:p w14:paraId="7CF46B03"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2 года</w:t>
            </w:r>
          </w:p>
        </w:tc>
        <w:tc>
          <w:tcPr>
            <w:tcW w:w="1949" w:type="dxa"/>
          </w:tcPr>
          <w:p w14:paraId="47BA3DE9"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5-12 лет</w:t>
            </w:r>
          </w:p>
        </w:tc>
      </w:tr>
      <w:tr w:rsidR="009B4B4C" w:rsidRPr="00F52018" w14:paraId="17331A77" w14:textId="77777777" w:rsidTr="00976F47">
        <w:tc>
          <w:tcPr>
            <w:tcW w:w="567" w:type="dxa"/>
          </w:tcPr>
          <w:p w14:paraId="6807E65E" w14:textId="22738AB6" w:rsidR="009B4B4C" w:rsidRPr="00102053" w:rsidRDefault="008B73DF" w:rsidP="009B4B4C">
            <w:pPr>
              <w:jc w:val="both"/>
              <w:rPr>
                <w:rFonts w:ascii="Times New Roman" w:hAnsi="Times New Roman" w:cs="Times New Roman"/>
                <w:sz w:val="28"/>
                <w:szCs w:val="28"/>
              </w:rPr>
            </w:pPr>
            <w:r w:rsidRPr="00102053">
              <w:rPr>
                <w:rFonts w:ascii="Times New Roman" w:hAnsi="Times New Roman" w:cs="Times New Roman"/>
                <w:sz w:val="28"/>
                <w:szCs w:val="28"/>
              </w:rPr>
              <w:t>8</w:t>
            </w:r>
            <w:r w:rsidR="009B4B4C" w:rsidRPr="00102053">
              <w:rPr>
                <w:rFonts w:ascii="Times New Roman" w:hAnsi="Times New Roman" w:cs="Times New Roman"/>
                <w:sz w:val="28"/>
                <w:szCs w:val="28"/>
              </w:rPr>
              <w:t>.</w:t>
            </w:r>
          </w:p>
        </w:tc>
        <w:tc>
          <w:tcPr>
            <w:tcW w:w="6076" w:type="dxa"/>
            <w:gridSpan w:val="2"/>
          </w:tcPr>
          <w:p w14:paraId="121DA1CE" w14:textId="77777777" w:rsidR="009B4B4C" w:rsidRPr="00102053" w:rsidRDefault="009B4B4C" w:rsidP="009B4B4C">
            <w:pPr>
              <w:rPr>
                <w:rFonts w:ascii="Times New Roman" w:hAnsi="Times New Roman" w:cs="Times New Roman"/>
                <w:sz w:val="28"/>
                <w:szCs w:val="28"/>
              </w:rPr>
            </w:pPr>
            <w:r w:rsidRPr="00102053">
              <w:rPr>
                <w:rFonts w:ascii="Times New Roman" w:hAnsi="Times New Roman" w:cs="Times New Roman"/>
                <w:sz w:val="28"/>
                <w:szCs w:val="28"/>
              </w:rPr>
              <w:t>«Мир музыки» (вокально-инструментальное исполнительство)</w:t>
            </w:r>
          </w:p>
        </w:tc>
        <w:tc>
          <w:tcPr>
            <w:tcW w:w="1579" w:type="dxa"/>
          </w:tcPr>
          <w:p w14:paraId="15D526C4"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3 года</w:t>
            </w:r>
          </w:p>
        </w:tc>
        <w:tc>
          <w:tcPr>
            <w:tcW w:w="1949" w:type="dxa"/>
          </w:tcPr>
          <w:p w14:paraId="2D3CF942"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7-18 лет</w:t>
            </w:r>
          </w:p>
        </w:tc>
      </w:tr>
      <w:tr w:rsidR="009B4B4C" w:rsidRPr="00F52018" w14:paraId="224E8BE7" w14:textId="77777777" w:rsidTr="00976F47">
        <w:tc>
          <w:tcPr>
            <w:tcW w:w="567" w:type="dxa"/>
          </w:tcPr>
          <w:p w14:paraId="1E8B17A2" w14:textId="408DA12F" w:rsidR="009B4B4C" w:rsidRPr="00102053" w:rsidRDefault="008B73DF" w:rsidP="009B4B4C">
            <w:pPr>
              <w:jc w:val="both"/>
              <w:rPr>
                <w:rFonts w:ascii="Times New Roman" w:hAnsi="Times New Roman" w:cs="Times New Roman"/>
                <w:sz w:val="28"/>
                <w:szCs w:val="28"/>
              </w:rPr>
            </w:pPr>
            <w:r w:rsidRPr="00102053">
              <w:rPr>
                <w:rFonts w:ascii="Times New Roman" w:hAnsi="Times New Roman" w:cs="Times New Roman"/>
                <w:sz w:val="28"/>
                <w:szCs w:val="28"/>
              </w:rPr>
              <w:t>9</w:t>
            </w:r>
            <w:r w:rsidR="009B4B4C" w:rsidRPr="00102053">
              <w:rPr>
                <w:rFonts w:ascii="Times New Roman" w:hAnsi="Times New Roman" w:cs="Times New Roman"/>
                <w:sz w:val="28"/>
                <w:szCs w:val="28"/>
              </w:rPr>
              <w:t>.</w:t>
            </w:r>
          </w:p>
        </w:tc>
        <w:tc>
          <w:tcPr>
            <w:tcW w:w="6076" w:type="dxa"/>
            <w:gridSpan w:val="2"/>
          </w:tcPr>
          <w:p w14:paraId="59165181" w14:textId="77777777" w:rsidR="009B4B4C" w:rsidRPr="00102053" w:rsidRDefault="009B4B4C" w:rsidP="009B4B4C">
            <w:pPr>
              <w:rPr>
                <w:rFonts w:ascii="Times New Roman" w:hAnsi="Times New Roman" w:cs="Times New Roman"/>
                <w:sz w:val="28"/>
                <w:szCs w:val="28"/>
              </w:rPr>
            </w:pPr>
            <w:r w:rsidRPr="00102053">
              <w:rPr>
                <w:rFonts w:ascii="Times New Roman" w:hAnsi="Times New Roman" w:cs="Times New Roman"/>
                <w:sz w:val="28"/>
                <w:szCs w:val="28"/>
              </w:rPr>
              <w:t>«Азбука танца» (хореография)</w:t>
            </w:r>
          </w:p>
        </w:tc>
        <w:tc>
          <w:tcPr>
            <w:tcW w:w="1579" w:type="dxa"/>
          </w:tcPr>
          <w:p w14:paraId="4841AFC8" w14:textId="3B86EFA5" w:rsidR="009B4B4C" w:rsidRPr="001B7DA2" w:rsidRDefault="00671E65" w:rsidP="009B4B4C">
            <w:pPr>
              <w:jc w:val="both"/>
              <w:rPr>
                <w:rFonts w:ascii="Times New Roman" w:hAnsi="Times New Roman" w:cs="Times New Roman"/>
                <w:sz w:val="28"/>
                <w:szCs w:val="28"/>
              </w:rPr>
            </w:pPr>
            <w:r>
              <w:rPr>
                <w:rFonts w:ascii="Times New Roman" w:hAnsi="Times New Roman" w:cs="Times New Roman"/>
                <w:sz w:val="28"/>
                <w:szCs w:val="28"/>
              </w:rPr>
              <w:t>2</w:t>
            </w:r>
            <w:r w:rsidR="009B4B4C" w:rsidRPr="001B7DA2">
              <w:rPr>
                <w:rFonts w:ascii="Times New Roman" w:hAnsi="Times New Roman" w:cs="Times New Roman"/>
                <w:sz w:val="28"/>
                <w:szCs w:val="28"/>
              </w:rPr>
              <w:t xml:space="preserve"> года</w:t>
            </w:r>
          </w:p>
        </w:tc>
        <w:tc>
          <w:tcPr>
            <w:tcW w:w="1949" w:type="dxa"/>
          </w:tcPr>
          <w:p w14:paraId="1B017768"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8-12 лет</w:t>
            </w:r>
          </w:p>
        </w:tc>
      </w:tr>
      <w:tr w:rsidR="009B4B4C" w:rsidRPr="00F52018" w14:paraId="48C78690" w14:textId="77777777" w:rsidTr="00976F47">
        <w:tc>
          <w:tcPr>
            <w:tcW w:w="567" w:type="dxa"/>
          </w:tcPr>
          <w:p w14:paraId="3A59DC75" w14:textId="40C87CE8"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0</w:t>
            </w:r>
            <w:r w:rsidRPr="00102053">
              <w:rPr>
                <w:rFonts w:ascii="Times New Roman" w:hAnsi="Times New Roman" w:cs="Times New Roman"/>
                <w:sz w:val="28"/>
                <w:szCs w:val="28"/>
              </w:rPr>
              <w:t>.</w:t>
            </w:r>
          </w:p>
        </w:tc>
        <w:tc>
          <w:tcPr>
            <w:tcW w:w="6076" w:type="dxa"/>
            <w:gridSpan w:val="2"/>
          </w:tcPr>
          <w:p w14:paraId="246B4F8B" w14:textId="77777777"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«Солнечный круг» (вокальное пение)</w:t>
            </w:r>
          </w:p>
        </w:tc>
        <w:tc>
          <w:tcPr>
            <w:tcW w:w="1579" w:type="dxa"/>
          </w:tcPr>
          <w:p w14:paraId="43D75592" w14:textId="0619891A"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4 года</w:t>
            </w:r>
          </w:p>
        </w:tc>
        <w:tc>
          <w:tcPr>
            <w:tcW w:w="1949" w:type="dxa"/>
          </w:tcPr>
          <w:p w14:paraId="36FAA638"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6-18 лет</w:t>
            </w:r>
          </w:p>
        </w:tc>
      </w:tr>
      <w:tr w:rsidR="009B4B4C" w:rsidRPr="00F52018" w14:paraId="4A07B212" w14:textId="77777777" w:rsidTr="00976F47">
        <w:tc>
          <w:tcPr>
            <w:tcW w:w="567" w:type="dxa"/>
          </w:tcPr>
          <w:p w14:paraId="29822272" w14:textId="734E2758"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1</w:t>
            </w:r>
            <w:r w:rsidRPr="00102053">
              <w:rPr>
                <w:rFonts w:ascii="Times New Roman" w:hAnsi="Times New Roman" w:cs="Times New Roman"/>
                <w:sz w:val="28"/>
                <w:szCs w:val="28"/>
              </w:rPr>
              <w:t>.</w:t>
            </w:r>
          </w:p>
        </w:tc>
        <w:tc>
          <w:tcPr>
            <w:tcW w:w="6076" w:type="dxa"/>
            <w:gridSpan w:val="2"/>
          </w:tcPr>
          <w:p w14:paraId="00704AFB" w14:textId="77777777"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«Мелодия цвета» (ИЗО)</w:t>
            </w:r>
          </w:p>
        </w:tc>
        <w:tc>
          <w:tcPr>
            <w:tcW w:w="1579" w:type="dxa"/>
          </w:tcPr>
          <w:p w14:paraId="6EF9314F"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3 года</w:t>
            </w:r>
          </w:p>
        </w:tc>
        <w:tc>
          <w:tcPr>
            <w:tcW w:w="1949" w:type="dxa"/>
          </w:tcPr>
          <w:p w14:paraId="68E59165"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5-13 лет</w:t>
            </w:r>
          </w:p>
        </w:tc>
      </w:tr>
      <w:tr w:rsidR="009B4B4C" w:rsidRPr="00F52018" w14:paraId="06ED9340" w14:textId="77777777" w:rsidTr="00976F47">
        <w:tc>
          <w:tcPr>
            <w:tcW w:w="567" w:type="dxa"/>
          </w:tcPr>
          <w:p w14:paraId="24474956" w14:textId="274C61DC"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2</w:t>
            </w:r>
            <w:r w:rsidRPr="00102053">
              <w:rPr>
                <w:rFonts w:ascii="Times New Roman" w:hAnsi="Times New Roman" w:cs="Times New Roman"/>
                <w:sz w:val="28"/>
                <w:szCs w:val="28"/>
              </w:rPr>
              <w:t>.</w:t>
            </w:r>
          </w:p>
        </w:tc>
        <w:tc>
          <w:tcPr>
            <w:tcW w:w="6076" w:type="dxa"/>
            <w:gridSpan w:val="2"/>
          </w:tcPr>
          <w:p w14:paraId="5DD53830" w14:textId="77777777"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«Вокальное пение» (вокальное пение)</w:t>
            </w:r>
          </w:p>
        </w:tc>
        <w:tc>
          <w:tcPr>
            <w:tcW w:w="1579" w:type="dxa"/>
          </w:tcPr>
          <w:p w14:paraId="57D9825F"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2 года</w:t>
            </w:r>
          </w:p>
        </w:tc>
        <w:tc>
          <w:tcPr>
            <w:tcW w:w="1949" w:type="dxa"/>
          </w:tcPr>
          <w:p w14:paraId="4E6B56CB"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8-15 лет</w:t>
            </w:r>
          </w:p>
        </w:tc>
      </w:tr>
      <w:tr w:rsidR="009B4B4C" w:rsidRPr="00F52018" w14:paraId="55518E51" w14:textId="77777777" w:rsidTr="00976F47">
        <w:tc>
          <w:tcPr>
            <w:tcW w:w="567" w:type="dxa"/>
          </w:tcPr>
          <w:p w14:paraId="6336A822" w14:textId="61902CDE"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3</w:t>
            </w:r>
            <w:r w:rsidRPr="00102053">
              <w:rPr>
                <w:rFonts w:ascii="Times New Roman" w:hAnsi="Times New Roman" w:cs="Times New Roman"/>
                <w:sz w:val="28"/>
                <w:szCs w:val="28"/>
              </w:rPr>
              <w:t>.</w:t>
            </w:r>
          </w:p>
        </w:tc>
        <w:tc>
          <w:tcPr>
            <w:tcW w:w="6076" w:type="dxa"/>
            <w:gridSpan w:val="2"/>
          </w:tcPr>
          <w:p w14:paraId="42DD0ECC" w14:textId="77777777" w:rsidR="009B4B4C" w:rsidRPr="00102053" w:rsidRDefault="009B4B4C" w:rsidP="009B4B4C">
            <w:pPr>
              <w:rPr>
                <w:rFonts w:ascii="Times New Roman" w:hAnsi="Times New Roman" w:cs="Times New Roman"/>
                <w:sz w:val="28"/>
                <w:szCs w:val="28"/>
              </w:rPr>
            </w:pPr>
            <w:r w:rsidRPr="00102053">
              <w:rPr>
                <w:rFonts w:ascii="Times New Roman" w:hAnsi="Times New Roman" w:cs="Times New Roman"/>
                <w:sz w:val="28"/>
                <w:szCs w:val="28"/>
              </w:rPr>
              <w:t>«Обучение игре на музыкальных инструментах» (инструментальное исполнительство)</w:t>
            </w:r>
          </w:p>
        </w:tc>
        <w:tc>
          <w:tcPr>
            <w:tcW w:w="1579" w:type="dxa"/>
          </w:tcPr>
          <w:p w14:paraId="358D77E9"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9 лет</w:t>
            </w:r>
          </w:p>
        </w:tc>
        <w:tc>
          <w:tcPr>
            <w:tcW w:w="1949" w:type="dxa"/>
          </w:tcPr>
          <w:p w14:paraId="0F3DEA48"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7-18 лет</w:t>
            </w:r>
          </w:p>
        </w:tc>
      </w:tr>
      <w:tr w:rsidR="009B4B4C" w:rsidRPr="00F52018" w14:paraId="03F14FB9" w14:textId="77777777" w:rsidTr="00976F47">
        <w:tc>
          <w:tcPr>
            <w:tcW w:w="567" w:type="dxa"/>
          </w:tcPr>
          <w:p w14:paraId="34CDA22D" w14:textId="0BA10E7F"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4</w:t>
            </w:r>
            <w:r w:rsidRPr="00102053">
              <w:rPr>
                <w:rFonts w:ascii="Times New Roman" w:hAnsi="Times New Roman" w:cs="Times New Roman"/>
                <w:sz w:val="28"/>
                <w:szCs w:val="28"/>
              </w:rPr>
              <w:t>.</w:t>
            </w:r>
          </w:p>
        </w:tc>
        <w:tc>
          <w:tcPr>
            <w:tcW w:w="6076" w:type="dxa"/>
            <w:gridSpan w:val="2"/>
          </w:tcPr>
          <w:p w14:paraId="4FD36FA3" w14:textId="77777777"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«Юный художник» (ИЗО)</w:t>
            </w:r>
          </w:p>
        </w:tc>
        <w:tc>
          <w:tcPr>
            <w:tcW w:w="1579" w:type="dxa"/>
          </w:tcPr>
          <w:p w14:paraId="7D6EB181" w14:textId="0E95C562" w:rsidR="009B4B4C" w:rsidRPr="001B7DA2" w:rsidRDefault="00671E65" w:rsidP="009B4B4C">
            <w:pPr>
              <w:jc w:val="both"/>
              <w:rPr>
                <w:rFonts w:ascii="Times New Roman" w:hAnsi="Times New Roman" w:cs="Times New Roman"/>
                <w:sz w:val="28"/>
                <w:szCs w:val="28"/>
              </w:rPr>
            </w:pPr>
            <w:r>
              <w:rPr>
                <w:rFonts w:ascii="Times New Roman" w:hAnsi="Times New Roman" w:cs="Times New Roman"/>
                <w:sz w:val="28"/>
                <w:szCs w:val="28"/>
              </w:rPr>
              <w:t>3</w:t>
            </w:r>
            <w:r w:rsidR="009B4B4C" w:rsidRPr="001B7DA2">
              <w:rPr>
                <w:rFonts w:ascii="Times New Roman" w:hAnsi="Times New Roman" w:cs="Times New Roman"/>
                <w:sz w:val="28"/>
                <w:szCs w:val="28"/>
              </w:rPr>
              <w:t xml:space="preserve"> года</w:t>
            </w:r>
          </w:p>
        </w:tc>
        <w:tc>
          <w:tcPr>
            <w:tcW w:w="1949" w:type="dxa"/>
          </w:tcPr>
          <w:p w14:paraId="1A9C9448"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7-16 лет</w:t>
            </w:r>
          </w:p>
        </w:tc>
      </w:tr>
      <w:tr w:rsidR="009B4B4C" w:rsidRPr="00F52018" w14:paraId="191DD266" w14:textId="77777777" w:rsidTr="00976F47">
        <w:tc>
          <w:tcPr>
            <w:tcW w:w="567" w:type="dxa"/>
          </w:tcPr>
          <w:p w14:paraId="5B8C1D35" w14:textId="281A2FFB"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5</w:t>
            </w:r>
            <w:r w:rsidRPr="00102053">
              <w:rPr>
                <w:rFonts w:ascii="Times New Roman" w:hAnsi="Times New Roman" w:cs="Times New Roman"/>
                <w:sz w:val="28"/>
                <w:szCs w:val="28"/>
              </w:rPr>
              <w:t>.</w:t>
            </w:r>
          </w:p>
        </w:tc>
        <w:tc>
          <w:tcPr>
            <w:tcW w:w="6076" w:type="dxa"/>
            <w:gridSpan w:val="2"/>
          </w:tcPr>
          <w:p w14:paraId="29497284" w14:textId="5CD66E75" w:rsidR="009B4B4C" w:rsidRPr="00102053" w:rsidRDefault="009B4B4C" w:rsidP="009B4B4C">
            <w:pPr>
              <w:rPr>
                <w:rFonts w:ascii="Times New Roman" w:hAnsi="Times New Roman" w:cs="Times New Roman"/>
                <w:sz w:val="28"/>
                <w:szCs w:val="28"/>
              </w:rPr>
            </w:pPr>
            <w:r w:rsidRPr="00102053">
              <w:rPr>
                <w:rFonts w:ascii="Times New Roman" w:hAnsi="Times New Roman" w:cs="Times New Roman"/>
                <w:sz w:val="28"/>
                <w:szCs w:val="28"/>
              </w:rPr>
              <w:t>«Импульс» (хореография)</w:t>
            </w:r>
          </w:p>
        </w:tc>
        <w:tc>
          <w:tcPr>
            <w:tcW w:w="1579" w:type="dxa"/>
          </w:tcPr>
          <w:p w14:paraId="01BAF9E3" w14:textId="2C784C33"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2 года</w:t>
            </w:r>
          </w:p>
        </w:tc>
        <w:tc>
          <w:tcPr>
            <w:tcW w:w="1949" w:type="dxa"/>
          </w:tcPr>
          <w:p w14:paraId="7D113B53" w14:textId="77777777" w:rsidR="009B4B4C" w:rsidRPr="001B7DA2" w:rsidRDefault="009B4B4C" w:rsidP="009B4B4C">
            <w:pPr>
              <w:jc w:val="both"/>
              <w:rPr>
                <w:rFonts w:ascii="Times New Roman" w:hAnsi="Times New Roman" w:cs="Times New Roman"/>
                <w:sz w:val="28"/>
                <w:szCs w:val="28"/>
              </w:rPr>
            </w:pPr>
            <w:r w:rsidRPr="001B7DA2">
              <w:rPr>
                <w:rFonts w:ascii="Times New Roman" w:hAnsi="Times New Roman" w:cs="Times New Roman"/>
                <w:sz w:val="28"/>
                <w:szCs w:val="28"/>
              </w:rPr>
              <w:t>7-18 лет</w:t>
            </w:r>
          </w:p>
        </w:tc>
      </w:tr>
      <w:tr w:rsidR="009B4B4C" w:rsidRPr="00F52018" w14:paraId="054C773E" w14:textId="77777777" w:rsidTr="00976F47">
        <w:tc>
          <w:tcPr>
            <w:tcW w:w="567" w:type="dxa"/>
          </w:tcPr>
          <w:p w14:paraId="281D452F" w14:textId="5BF89DBB" w:rsidR="009B4B4C" w:rsidRPr="00102053" w:rsidRDefault="009B4B4C" w:rsidP="009B4B4C">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6</w:t>
            </w:r>
            <w:r w:rsidRPr="00102053">
              <w:rPr>
                <w:rFonts w:ascii="Times New Roman" w:hAnsi="Times New Roman" w:cs="Times New Roman"/>
                <w:sz w:val="28"/>
                <w:szCs w:val="28"/>
              </w:rPr>
              <w:t>.</w:t>
            </w:r>
          </w:p>
        </w:tc>
        <w:tc>
          <w:tcPr>
            <w:tcW w:w="6076" w:type="dxa"/>
            <w:gridSpan w:val="2"/>
          </w:tcPr>
          <w:p w14:paraId="05F3E369" w14:textId="77777777" w:rsidR="009B4B4C" w:rsidRPr="00102053" w:rsidRDefault="009B4B4C" w:rsidP="009B4B4C">
            <w:pPr>
              <w:rPr>
                <w:rFonts w:ascii="Times New Roman" w:hAnsi="Times New Roman" w:cs="Times New Roman"/>
                <w:sz w:val="28"/>
                <w:szCs w:val="28"/>
              </w:rPr>
            </w:pPr>
            <w:r w:rsidRPr="00102053">
              <w:rPr>
                <w:rFonts w:ascii="Times New Roman" w:hAnsi="Times New Roman" w:cs="Times New Roman"/>
                <w:sz w:val="28"/>
                <w:szCs w:val="28"/>
              </w:rPr>
              <w:t>«Веселые лоскутки» (работа с тканью)</w:t>
            </w:r>
          </w:p>
        </w:tc>
        <w:tc>
          <w:tcPr>
            <w:tcW w:w="1579" w:type="dxa"/>
          </w:tcPr>
          <w:p w14:paraId="7867E39F" w14:textId="08F844D3" w:rsidR="009B4B4C" w:rsidRPr="001B7DA2" w:rsidRDefault="00671E65" w:rsidP="009B4B4C">
            <w:pPr>
              <w:jc w:val="both"/>
              <w:rPr>
                <w:rFonts w:ascii="Times New Roman" w:hAnsi="Times New Roman" w:cs="Times New Roman"/>
                <w:sz w:val="28"/>
                <w:szCs w:val="28"/>
              </w:rPr>
            </w:pPr>
            <w:r>
              <w:rPr>
                <w:rFonts w:ascii="Times New Roman" w:hAnsi="Times New Roman" w:cs="Times New Roman"/>
                <w:sz w:val="28"/>
                <w:szCs w:val="28"/>
              </w:rPr>
              <w:t>1</w:t>
            </w:r>
            <w:r w:rsidR="009B4B4C" w:rsidRPr="001B7DA2">
              <w:rPr>
                <w:rFonts w:ascii="Times New Roman" w:hAnsi="Times New Roman" w:cs="Times New Roman"/>
                <w:sz w:val="28"/>
                <w:szCs w:val="28"/>
              </w:rPr>
              <w:t xml:space="preserve"> год</w:t>
            </w:r>
          </w:p>
        </w:tc>
        <w:tc>
          <w:tcPr>
            <w:tcW w:w="1949" w:type="dxa"/>
          </w:tcPr>
          <w:p w14:paraId="4494389B" w14:textId="2720C6C6" w:rsidR="009B4B4C" w:rsidRPr="001B7DA2" w:rsidRDefault="00671E65" w:rsidP="009B4B4C">
            <w:pPr>
              <w:jc w:val="both"/>
              <w:rPr>
                <w:rFonts w:ascii="Times New Roman" w:hAnsi="Times New Roman" w:cs="Times New Roman"/>
                <w:sz w:val="28"/>
                <w:szCs w:val="28"/>
              </w:rPr>
            </w:pPr>
            <w:r>
              <w:rPr>
                <w:rFonts w:ascii="Times New Roman" w:hAnsi="Times New Roman" w:cs="Times New Roman"/>
                <w:sz w:val="28"/>
                <w:szCs w:val="28"/>
              </w:rPr>
              <w:t>8 -11</w:t>
            </w:r>
            <w:r w:rsidR="009B4B4C" w:rsidRPr="001B7DA2">
              <w:rPr>
                <w:rFonts w:ascii="Times New Roman" w:hAnsi="Times New Roman" w:cs="Times New Roman"/>
                <w:sz w:val="28"/>
                <w:szCs w:val="28"/>
              </w:rPr>
              <w:t xml:space="preserve"> лет</w:t>
            </w:r>
          </w:p>
        </w:tc>
      </w:tr>
      <w:tr w:rsidR="001B7DA2" w:rsidRPr="00F52018" w14:paraId="5F2F3ED0" w14:textId="77777777" w:rsidTr="00976F47">
        <w:tc>
          <w:tcPr>
            <w:tcW w:w="567" w:type="dxa"/>
          </w:tcPr>
          <w:p w14:paraId="55E75ECB" w14:textId="707037A2" w:rsidR="001B7DA2" w:rsidRPr="00102053" w:rsidRDefault="001B7DA2" w:rsidP="009B4B4C">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7</w:t>
            </w:r>
            <w:r w:rsidRPr="00102053">
              <w:rPr>
                <w:rFonts w:ascii="Times New Roman" w:hAnsi="Times New Roman" w:cs="Times New Roman"/>
                <w:sz w:val="28"/>
                <w:szCs w:val="28"/>
              </w:rPr>
              <w:t>.</w:t>
            </w:r>
          </w:p>
        </w:tc>
        <w:tc>
          <w:tcPr>
            <w:tcW w:w="6076" w:type="dxa"/>
            <w:gridSpan w:val="2"/>
          </w:tcPr>
          <w:p w14:paraId="282C7955" w14:textId="0F66EFEA" w:rsidR="001B7DA2" w:rsidRPr="00102053" w:rsidRDefault="001B7DA2" w:rsidP="009B4B4C">
            <w:pPr>
              <w:rPr>
                <w:rFonts w:ascii="Times New Roman" w:hAnsi="Times New Roman" w:cs="Times New Roman"/>
                <w:sz w:val="28"/>
                <w:szCs w:val="28"/>
              </w:rPr>
            </w:pPr>
            <w:r w:rsidRPr="00102053">
              <w:rPr>
                <w:rFonts w:ascii="Times New Roman" w:hAnsi="Times New Roman" w:cs="Times New Roman"/>
                <w:sz w:val="28"/>
                <w:szCs w:val="28"/>
              </w:rPr>
              <w:t>«Арабеск» (хореография)</w:t>
            </w:r>
          </w:p>
        </w:tc>
        <w:tc>
          <w:tcPr>
            <w:tcW w:w="1579" w:type="dxa"/>
          </w:tcPr>
          <w:p w14:paraId="4D377577" w14:textId="4ECA6B30" w:rsidR="001B7DA2" w:rsidRPr="001B7DA2" w:rsidRDefault="001B7DA2" w:rsidP="009B4B4C">
            <w:pPr>
              <w:jc w:val="both"/>
              <w:rPr>
                <w:rFonts w:ascii="Times New Roman" w:hAnsi="Times New Roman" w:cs="Times New Roman"/>
                <w:sz w:val="28"/>
                <w:szCs w:val="28"/>
              </w:rPr>
            </w:pPr>
            <w:r w:rsidRPr="001B7DA2">
              <w:rPr>
                <w:rFonts w:ascii="Times New Roman" w:hAnsi="Times New Roman" w:cs="Times New Roman"/>
                <w:sz w:val="28"/>
                <w:szCs w:val="28"/>
              </w:rPr>
              <w:t>1 год</w:t>
            </w:r>
          </w:p>
        </w:tc>
        <w:tc>
          <w:tcPr>
            <w:tcW w:w="1949" w:type="dxa"/>
          </w:tcPr>
          <w:p w14:paraId="63A229EC" w14:textId="74D50E52" w:rsidR="001B7DA2" w:rsidRPr="001B7DA2" w:rsidRDefault="001B7DA2" w:rsidP="009B4B4C">
            <w:pPr>
              <w:jc w:val="both"/>
              <w:rPr>
                <w:rFonts w:ascii="Times New Roman" w:hAnsi="Times New Roman" w:cs="Times New Roman"/>
                <w:sz w:val="28"/>
                <w:szCs w:val="28"/>
              </w:rPr>
            </w:pPr>
            <w:r w:rsidRPr="001B7DA2">
              <w:rPr>
                <w:rFonts w:ascii="Times New Roman" w:hAnsi="Times New Roman" w:cs="Times New Roman"/>
                <w:sz w:val="28"/>
                <w:szCs w:val="28"/>
              </w:rPr>
              <w:t>7-</w:t>
            </w:r>
            <w:r w:rsidR="00671E65">
              <w:rPr>
                <w:rFonts w:ascii="Times New Roman" w:hAnsi="Times New Roman" w:cs="Times New Roman"/>
                <w:sz w:val="28"/>
                <w:szCs w:val="28"/>
              </w:rPr>
              <w:t xml:space="preserve"> 8</w:t>
            </w:r>
            <w:r w:rsidRPr="001B7DA2">
              <w:rPr>
                <w:rFonts w:ascii="Times New Roman" w:hAnsi="Times New Roman" w:cs="Times New Roman"/>
                <w:sz w:val="28"/>
                <w:szCs w:val="28"/>
              </w:rPr>
              <w:t xml:space="preserve"> лет</w:t>
            </w:r>
          </w:p>
        </w:tc>
      </w:tr>
      <w:tr w:rsidR="003F2BB0" w:rsidRPr="00F52018" w14:paraId="6D5CAEDF" w14:textId="77777777" w:rsidTr="00976F47">
        <w:tc>
          <w:tcPr>
            <w:tcW w:w="567" w:type="dxa"/>
          </w:tcPr>
          <w:p w14:paraId="2450D7F3" w14:textId="26590D2F" w:rsidR="003F2BB0" w:rsidRPr="00102053" w:rsidRDefault="003F2BB0" w:rsidP="003F2BB0">
            <w:pPr>
              <w:jc w:val="both"/>
              <w:rPr>
                <w:rFonts w:ascii="Times New Roman" w:hAnsi="Times New Roman" w:cs="Times New Roman"/>
                <w:sz w:val="28"/>
                <w:szCs w:val="28"/>
              </w:rPr>
            </w:pPr>
            <w:r w:rsidRPr="00102053">
              <w:rPr>
                <w:rFonts w:ascii="Times New Roman" w:hAnsi="Times New Roman" w:cs="Times New Roman"/>
                <w:sz w:val="28"/>
                <w:szCs w:val="28"/>
              </w:rPr>
              <w:t>1</w:t>
            </w:r>
            <w:r w:rsidR="008B73DF" w:rsidRPr="00102053">
              <w:rPr>
                <w:rFonts w:ascii="Times New Roman" w:hAnsi="Times New Roman" w:cs="Times New Roman"/>
                <w:sz w:val="28"/>
                <w:szCs w:val="28"/>
              </w:rPr>
              <w:t>8</w:t>
            </w:r>
            <w:r w:rsidRPr="00102053">
              <w:rPr>
                <w:rFonts w:ascii="Times New Roman" w:hAnsi="Times New Roman" w:cs="Times New Roman"/>
                <w:sz w:val="28"/>
                <w:szCs w:val="28"/>
              </w:rPr>
              <w:t>.</w:t>
            </w:r>
          </w:p>
        </w:tc>
        <w:tc>
          <w:tcPr>
            <w:tcW w:w="6076" w:type="dxa"/>
            <w:gridSpan w:val="2"/>
          </w:tcPr>
          <w:p w14:paraId="4C795C0B" w14:textId="629123C4" w:rsidR="003F2BB0" w:rsidRPr="00102053" w:rsidRDefault="003F2BB0" w:rsidP="003F2BB0">
            <w:pPr>
              <w:rPr>
                <w:rFonts w:ascii="Times New Roman" w:hAnsi="Times New Roman" w:cs="Times New Roman"/>
                <w:sz w:val="28"/>
                <w:szCs w:val="28"/>
              </w:rPr>
            </w:pPr>
            <w:r w:rsidRPr="00102053">
              <w:rPr>
                <w:rFonts w:ascii="Times New Roman" w:hAnsi="Times New Roman" w:cs="Times New Roman"/>
                <w:sz w:val="28"/>
                <w:szCs w:val="28"/>
              </w:rPr>
              <w:t>«Самоделкин» (декоративно-прикладное творчество)</w:t>
            </w:r>
          </w:p>
        </w:tc>
        <w:tc>
          <w:tcPr>
            <w:tcW w:w="1579" w:type="dxa"/>
          </w:tcPr>
          <w:p w14:paraId="66CCF8DF" w14:textId="4AD03BCB" w:rsidR="003F2BB0" w:rsidRPr="001B7DA2" w:rsidRDefault="003F2BB0" w:rsidP="003F2BB0">
            <w:pPr>
              <w:jc w:val="both"/>
              <w:rPr>
                <w:rFonts w:ascii="Times New Roman" w:hAnsi="Times New Roman" w:cs="Times New Roman"/>
                <w:sz w:val="28"/>
                <w:szCs w:val="28"/>
              </w:rPr>
            </w:pPr>
            <w:r w:rsidRPr="001B7DA2">
              <w:rPr>
                <w:rFonts w:ascii="Times New Roman" w:hAnsi="Times New Roman" w:cs="Times New Roman"/>
                <w:sz w:val="28"/>
                <w:szCs w:val="28"/>
              </w:rPr>
              <w:t>1 год</w:t>
            </w:r>
          </w:p>
        </w:tc>
        <w:tc>
          <w:tcPr>
            <w:tcW w:w="1949" w:type="dxa"/>
          </w:tcPr>
          <w:p w14:paraId="60746BE9" w14:textId="180C22A5" w:rsidR="003F2BB0" w:rsidRPr="001B7DA2" w:rsidRDefault="003F2BB0" w:rsidP="003F2BB0">
            <w:pPr>
              <w:jc w:val="both"/>
              <w:rPr>
                <w:rFonts w:ascii="Times New Roman" w:hAnsi="Times New Roman" w:cs="Times New Roman"/>
                <w:sz w:val="28"/>
                <w:szCs w:val="28"/>
              </w:rPr>
            </w:pPr>
            <w:r w:rsidRPr="001B7DA2">
              <w:rPr>
                <w:rFonts w:ascii="Times New Roman" w:hAnsi="Times New Roman" w:cs="Times New Roman"/>
                <w:sz w:val="28"/>
                <w:szCs w:val="28"/>
              </w:rPr>
              <w:t>7-1</w:t>
            </w:r>
            <w:r>
              <w:rPr>
                <w:rFonts w:ascii="Times New Roman" w:hAnsi="Times New Roman" w:cs="Times New Roman"/>
                <w:sz w:val="28"/>
                <w:szCs w:val="28"/>
              </w:rPr>
              <w:t>0</w:t>
            </w:r>
            <w:r w:rsidRPr="001B7DA2">
              <w:rPr>
                <w:rFonts w:ascii="Times New Roman" w:hAnsi="Times New Roman" w:cs="Times New Roman"/>
                <w:sz w:val="28"/>
                <w:szCs w:val="28"/>
              </w:rPr>
              <w:t xml:space="preserve"> лет</w:t>
            </w:r>
          </w:p>
        </w:tc>
      </w:tr>
      <w:tr w:rsidR="003F2BB0" w:rsidRPr="00F52018" w14:paraId="19BCBC88" w14:textId="77777777" w:rsidTr="00976F47">
        <w:tc>
          <w:tcPr>
            <w:tcW w:w="10171" w:type="dxa"/>
            <w:gridSpan w:val="5"/>
          </w:tcPr>
          <w:p w14:paraId="61872C56" w14:textId="77777777" w:rsidR="003F2BB0" w:rsidRPr="00102053" w:rsidRDefault="003F2BB0" w:rsidP="003F2BB0">
            <w:pPr>
              <w:jc w:val="center"/>
              <w:rPr>
                <w:rFonts w:ascii="Times New Roman" w:hAnsi="Times New Roman" w:cs="Times New Roman"/>
                <w:sz w:val="28"/>
                <w:szCs w:val="28"/>
              </w:rPr>
            </w:pPr>
            <w:r w:rsidRPr="00102053">
              <w:rPr>
                <w:rFonts w:ascii="Times New Roman" w:hAnsi="Times New Roman" w:cs="Times New Roman"/>
                <w:sz w:val="28"/>
                <w:szCs w:val="28"/>
              </w:rPr>
              <w:t>Техническая направленность</w:t>
            </w:r>
          </w:p>
        </w:tc>
      </w:tr>
      <w:tr w:rsidR="003F2BB0" w:rsidRPr="00F52018" w14:paraId="5AEB2908" w14:textId="77777777" w:rsidTr="00976F47">
        <w:tc>
          <w:tcPr>
            <w:tcW w:w="567" w:type="dxa"/>
          </w:tcPr>
          <w:p w14:paraId="78996659" w14:textId="7D29A9FB" w:rsidR="003F2BB0" w:rsidRPr="00102053" w:rsidRDefault="00C768AD" w:rsidP="003F2BB0">
            <w:pPr>
              <w:jc w:val="both"/>
              <w:rPr>
                <w:rFonts w:ascii="Times New Roman" w:hAnsi="Times New Roman" w:cs="Times New Roman"/>
                <w:sz w:val="28"/>
                <w:szCs w:val="28"/>
              </w:rPr>
            </w:pPr>
            <w:r w:rsidRPr="00102053">
              <w:rPr>
                <w:rFonts w:ascii="Times New Roman" w:hAnsi="Times New Roman" w:cs="Times New Roman"/>
                <w:sz w:val="28"/>
                <w:szCs w:val="28"/>
              </w:rPr>
              <w:t>19</w:t>
            </w:r>
            <w:r w:rsidR="003F2BB0" w:rsidRPr="00102053">
              <w:rPr>
                <w:rFonts w:ascii="Times New Roman" w:hAnsi="Times New Roman" w:cs="Times New Roman"/>
                <w:sz w:val="28"/>
                <w:szCs w:val="28"/>
              </w:rPr>
              <w:t>.</w:t>
            </w:r>
          </w:p>
        </w:tc>
        <w:tc>
          <w:tcPr>
            <w:tcW w:w="6076" w:type="dxa"/>
            <w:gridSpan w:val="2"/>
          </w:tcPr>
          <w:p w14:paraId="2FF86655"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«Начальное техническое творчество» (изучение радиоэлектронных приборов, работа на деревообрабатывающих станках)</w:t>
            </w:r>
          </w:p>
        </w:tc>
        <w:tc>
          <w:tcPr>
            <w:tcW w:w="1579" w:type="dxa"/>
          </w:tcPr>
          <w:p w14:paraId="677AAA69"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1 год</w:t>
            </w:r>
          </w:p>
        </w:tc>
        <w:tc>
          <w:tcPr>
            <w:tcW w:w="1949" w:type="dxa"/>
          </w:tcPr>
          <w:p w14:paraId="67E86EAF"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7-15 лет</w:t>
            </w:r>
          </w:p>
        </w:tc>
      </w:tr>
      <w:tr w:rsidR="003F2BB0" w:rsidRPr="00F52018" w14:paraId="4C7BCEA8" w14:textId="77777777" w:rsidTr="00976F47">
        <w:tc>
          <w:tcPr>
            <w:tcW w:w="567" w:type="dxa"/>
          </w:tcPr>
          <w:p w14:paraId="0A92029C" w14:textId="1D4A6D18" w:rsidR="003F2BB0" w:rsidRPr="00102053" w:rsidRDefault="008B73DF" w:rsidP="003F2BB0">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0</w:t>
            </w:r>
            <w:r w:rsidR="003F2BB0" w:rsidRPr="00102053">
              <w:rPr>
                <w:rFonts w:ascii="Times New Roman" w:hAnsi="Times New Roman" w:cs="Times New Roman"/>
                <w:sz w:val="28"/>
                <w:szCs w:val="28"/>
              </w:rPr>
              <w:t>.</w:t>
            </w:r>
          </w:p>
        </w:tc>
        <w:tc>
          <w:tcPr>
            <w:tcW w:w="6076" w:type="dxa"/>
            <w:gridSpan w:val="2"/>
          </w:tcPr>
          <w:p w14:paraId="1E7AC0F6"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«Вирус» (работа с компьютером)</w:t>
            </w:r>
          </w:p>
        </w:tc>
        <w:tc>
          <w:tcPr>
            <w:tcW w:w="1579" w:type="dxa"/>
          </w:tcPr>
          <w:p w14:paraId="6649703C"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3 года</w:t>
            </w:r>
          </w:p>
        </w:tc>
        <w:tc>
          <w:tcPr>
            <w:tcW w:w="1949" w:type="dxa"/>
          </w:tcPr>
          <w:p w14:paraId="2A63A9F4"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7-18 лет</w:t>
            </w:r>
          </w:p>
        </w:tc>
      </w:tr>
      <w:tr w:rsidR="003F2BB0" w:rsidRPr="00F52018" w14:paraId="3C8E7DE8" w14:textId="77777777" w:rsidTr="00976F47">
        <w:tc>
          <w:tcPr>
            <w:tcW w:w="567" w:type="dxa"/>
          </w:tcPr>
          <w:p w14:paraId="44B3D4C7" w14:textId="23C57795" w:rsidR="003F2BB0" w:rsidRPr="00102053" w:rsidRDefault="003F2BB0" w:rsidP="003F2BB0">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1</w:t>
            </w:r>
            <w:r w:rsidRPr="00102053">
              <w:rPr>
                <w:rFonts w:ascii="Times New Roman" w:hAnsi="Times New Roman" w:cs="Times New Roman"/>
                <w:sz w:val="28"/>
                <w:szCs w:val="28"/>
              </w:rPr>
              <w:t>.</w:t>
            </w:r>
          </w:p>
        </w:tc>
        <w:tc>
          <w:tcPr>
            <w:tcW w:w="6076" w:type="dxa"/>
            <w:gridSpan w:val="2"/>
          </w:tcPr>
          <w:p w14:paraId="41F6B6A7"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«Мой компьютер» (обучение детей с ОВЗ работе на компьютере)</w:t>
            </w:r>
          </w:p>
        </w:tc>
        <w:tc>
          <w:tcPr>
            <w:tcW w:w="1579" w:type="dxa"/>
          </w:tcPr>
          <w:p w14:paraId="30C9EEC6"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1 год</w:t>
            </w:r>
          </w:p>
        </w:tc>
        <w:tc>
          <w:tcPr>
            <w:tcW w:w="1949" w:type="dxa"/>
          </w:tcPr>
          <w:p w14:paraId="4DD9EE0E"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7-18 лет</w:t>
            </w:r>
          </w:p>
        </w:tc>
      </w:tr>
      <w:tr w:rsidR="003F2BB0" w:rsidRPr="00F52018" w14:paraId="3030524B" w14:textId="77777777" w:rsidTr="00976F47">
        <w:tc>
          <w:tcPr>
            <w:tcW w:w="567" w:type="dxa"/>
          </w:tcPr>
          <w:p w14:paraId="4180F98F" w14:textId="55F1B642" w:rsidR="003F2BB0" w:rsidRPr="00102053" w:rsidRDefault="003F2BB0" w:rsidP="003F2BB0">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2</w:t>
            </w:r>
            <w:r w:rsidRPr="00102053">
              <w:rPr>
                <w:rFonts w:ascii="Times New Roman" w:hAnsi="Times New Roman" w:cs="Times New Roman"/>
                <w:sz w:val="28"/>
                <w:szCs w:val="28"/>
              </w:rPr>
              <w:t>.</w:t>
            </w:r>
          </w:p>
        </w:tc>
        <w:tc>
          <w:tcPr>
            <w:tcW w:w="6076" w:type="dxa"/>
            <w:gridSpan w:val="2"/>
          </w:tcPr>
          <w:p w14:paraId="0BF2B958"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«Компьютерная графика» (работа с компьютером)</w:t>
            </w:r>
          </w:p>
        </w:tc>
        <w:tc>
          <w:tcPr>
            <w:tcW w:w="1579" w:type="dxa"/>
          </w:tcPr>
          <w:p w14:paraId="79BD2900"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5лет</w:t>
            </w:r>
          </w:p>
        </w:tc>
        <w:tc>
          <w:tcPr>
            <w:tcW w:w="1949" w:type="dxa"/>
          </w:tcPr>
          <w:p w14:paraId="68DAE281"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9-15 лет</w:t>
            </w:r>
          </w:p>
        </w:tc>
      </w:tr>
      <w:tr w:rsidR="003F2BB0" w:rsidRPr="00F52018" w14:paraId="06D7C68E" w14:textId="77777777" w:rsidTr="00976F47">
        <w:tc>
          <w:tcPr>
            <w:tcW w:w="567" w:type="dxa"/>
          </w:tcPr>
          <w:p w14:paraId="5B808C96" w14:textId="0CA53B74" w:rsidR="003F2BB0" w:rsidRPr="00102053" w:rsidRDefault="003F2BB0" w:rsidP="003F2BB0">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3</w:t>
            </w:r>
            <w:r w:rsidRPr="00102053">
              <w:rPr>
                <w:rFonts w:ascii="Times New Roman" w:hAnsi="Times New Roman" w:cs="Times New Roman"/>
                <w:sz w:val="28"/>
                <w:szCs w:val="28"/>
              </w:rPr>
              <w:t>.</w:t>
            </w:r>
          </w:p>
        </w:tc>
        <w:tc>
          <w:tcPr>
            <w:tcW w:w="6076" w:type="dxa"/>
            <w:gridSpan w:val="2"/>
          </w:tcPr>
          <w:p w14:paraId="6D9E429C" w14:textId="1BB9ABC0"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w:t>
            </w:r>
            <w:r w:rsidR="008B73DF" w:rsidRPr="008B73DF">
              <w:rPr>
                <w:rFonts w:ascii="Times New Roman" w:hAnsi="Times New Roman" w:cs="Times New Roman"/>
                <w:sz w:val="28"/>
                <w:szCs w:val="28"/>
              </w:rPr>
              <w:t xml:space="preserve">Полигональное </w:t>
            </w:r>
            <w:r w:rsidR="009D056E" w:rsidRPr="008B73DF">
              <w:rPr>
                <w:rFonts w:ascii="Times New Roman" w:hAnsi="Times New Roman" w:cs="Times New Roman"/>
                <w:sz w:val="28"/>
                <w:szCs w:val="28"/>
              </w:rPr>
              <w:t>3-Д моделирование</w:t>
            </w:r>
            <w:r w:rsidRPr="008B73DF">
              <w:rPr>
                <w:rFonts w:ascii="Times New Roman" w:hAnsi="Times New Roman" w:cs="Times New Roman"/>
                <w:sz w:val="28"/>
                <w:szCs w:val="28"/>
              </w:rPr>
              <w:t>»</w:t>
            </w:r>
            <w:r w:rsidR="000F6829">
              <w:rPr>
                <w:rFonts w:ascii="Times New Roman" w:hAnsi="Times New Roman" w:cs="Times New Roman"/>
                <w:sz w:val="28"/>
                <w:szCs w:val="28"/>
              </w:rPr>
              <w:t xml:space="preserve"> (обучение приемам трехмерного конструирования)</w:t>
            </w:r>
            <w:r w:rsidRPr="008B73DF">
              <w:rPr>
                <w:rFonts w:ascii="Times New Roman" w:hAnsi="Times New Roman" w:cs="Times New Roman"/>
                <w:sz w:val="28"/>
                <w:szCs w:val="28"/>
              </w:rPr>
              <w:t xml:space="preserve"> </w:t>
            </w:r>
          </w:p>
        </w:tc>
        <w:tc>
          <w:tcPr>
            <w:tcW w:w="1579" w:type="dxa"/>
          </w:tcPr>
          <w:p w14:paraId="6B6E5EFE"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1 год</w:t>
            </w:r>
          </w:p>
        </w:tc>
        <w:tc>
          <w:tcPr>
            <w:tcW w:w="1949" w:type="dxa"/>
          </w:tcPr>
          <w:p w14:paraId="043F2E16" w14:textId="1B663D42" w:rsidR="003F2BB0" w:rsidRPr="008B73DF" w:rsidRDefault="000F6829" w:rsidP="003F2BB0">
            <w:pPr>
              <w:jc w:val="both"/>
              <w:rPr>
                <w:rFonts w:ascii="Times New Roman" w:hAnsi="Times New Roman" w:cs="Times New Roman"/>
                <w:sz w:val="28"/>
                <w:szCs w:val="28"/>
              </w:rPr>
            </w:pPr>
            <w:r>
              <w:rPr>
                <w:rFonts w:ascii="Times New Roman" w:hAnsi="Times New Roman" w:cs="Times New Roman"/>
                <w:sz w:val="28"/>
                <w:szCs w:val="28"/>
              </w:rPr>
              <w:t>11-15</w:t>
            </w:r>
            <w:r w:rsidR="003F2BB0" w:rsidRPr="008B73DF">
              <w:rPr>
                <w:rFonts w:ascii="Times New Roman" w:hAnsi="Times New Roman" w:cs="Times New Roman"/>
                <w:sz w:val="28"/>
                <w:szCs w:val="28"/>
              </w:rPr>
              <w:t xml:space="preserve"> лет</w:t>
            </w:r>
          </w:p>
        </w:tc>
      </w:tr>
      <w:tr w:rsidR="003F2BB0" w:rsidRPr="00F52018" w14:paraId="66F6ABC4" w14:textId="77777777" w:rsidTr="00976F47">
        <w:tc>
          <w:tcPr>
            <w:tcW w:w="567" w:type="dxa"/>
          </w:tcPr>
          <w:p w14:paraId="1EE8F0C8" w14:textId="5A18E2FA" w:rsidR="003F2BB0" w:rsidRPr="00102053" w:rsidRDefault="003F2BB0" w:rsidP="003F2BB0">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4</w:t>
            </w:r>
            <w:r w:rsidRPr="00102053">
              <w:rPr>
                <w:rFonts w:ascii="Times New Roman" w:hAnsi="Times New Roman" w:cs="Times New Roman"/>
                <w:sz w:val="28"/>
                <w:szCs w:val="28"/>
              </w:rPr>
              <w:t>.</w:t>
            </w:r>
          </w:p>
        </w:tc>
        <w:tc>
          <w:tcPr>
            <w:tcW w:w="6076" w:type="dxa"/>
            <w:gridSpan w:val="2"/>
          </w:tcPr>
          <w:p w14:paraId="6969EF29"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«Фото и видеостудия» (фотосъемки, работа с компьютером)</w:t>
            </w:r>
          </w:p>
        </w:tc>
        <w:tc>
          <w:tcPr>
            <w:tcW w:w="1579" w:type="dxa"/>
          </w:tcPr>
          <w:p w14:paraId="2008F52D"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2 года</w:t>
            </w:r>
          </w:p>
        </w:tc>
        <w:tc>
          <w:tcPr>
            <w:tcW w:w="1949" w:type="dxa"/>
          </w:tcPr>
          <w:p w14:paraId="12B28DCD" w14:textId="77777777" w:rsidR="003F2BB0" w:rsidRPr="008B73DF" w:rsidRDefault="003F2BB0" w:rsidP="003F2BB0">
            <w:pPr>
              <w:jc w:val="both"/>
              <w:rPr>
                <w:rFonts w:ascii="Times New Roman" w:hAnsi="Times New Roman" w:cs="Times New Roman"/>
                <w:sz w:val="28"/>
                <w:szCs w:val="28"/>
              </w:rPr>
            </w:pPr>
            <w:r w:rsidRPr="008B73DF">
              <w:rPr>
                <w:rFonts w:ascii="Times New Roman" w:hAnsi="Times New Roman" w:cs="Times New Roman"/>
                <w:sz w:val="28"/>
                <w:szCs w:val="28"/>
              </w:rPr>
              <w:t>12-16 лет</w:t>
            </w:r>
          </w:p>
        </w:tc>
      </w:tr>
      <w:tr w:rsidR="008B73DF" w:rsidRPr="00F52018" w14:paraId="7C0C8376" w14:textId="77777777" w:rsidTr="00976F47">
        <w:tc>
          <w:tcPr>
            <w:tcW w:w="567" w:type="dxa"/>
          </w:tcPr>
          <w:p w14:paraId="77DAA26E" w14:textId="2FD8B9BF"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5</w:t>
            </w:r>
            <w:r w:rsidRPr="00102053">
              <w:rPr>
                <w:rFonts w:ascii="Times New Roman" w:hAnsi="Times New Roman" w:cs="Times New Roman"/>
                <w:sz w:val="28"/>
                <w:szCs w:val="28"/>
              </w:rPr>
              <w:t>.</w:t>
            </w:r>
          </w:p>
        </w:tc>
        <w:tc>
          <w:tcPr>
            <w:tcW w:w="6076" w:type="dxa"/>
            <w:gridSpan w:val="2"/>
          </w:tcPr>
          <w:p w14:paraId="19965857" w14:textId="77F8CF24" w:rsidR="008B73DF" w:rsidRPr="008B73DF" w:rsidRDefault="008B73DF" w:rsidP="008B73DF">
            <w:pPr>
              <w:jc w:val="both"/>
              <w:rPr>
                <w:rFonts w:ascii="Times New Roman" w:hAnsi="Times New Roman" w:cs="Times New Roman"/>
                <w:sz w:val="28"/>
                <w:szCs w:val="28"/>
              </w:rPr>
            </w:pPr>
            <w:r>
              <w:rPr>
                <w:rFonts w:ascii="Times New Roman" w:hAnsi="Times New Roman" w:cs="Times New Roman"/>
                <w:sz w:val="28"/>
                <w:szCs w:val="28"/>
              </w:rPr>
              <w:t>«Занимательная физика»</w:t>
            </w:r>
            <w:r w:rsidR="006C6003">
              <w:rPr>
                <w:rFonts w:ascii="Times New Roman" w:hAnsi="Times New Roman" w:cs="Times New Roman"/>
                <w:sz w:val="28"/>
                <w:szCs w:val="28"/>
              </w:rPr>
              <w:t xml:space="preserve"> (базовая подготовка предмета)</w:t>
            </w:r>
          </w:p>
        </w:tc>
        <w:tc>
          <w:tcPr>
            <w:tcW w:w="1579" w:type="dxa"/>
          </w:tcPr>
          <w:p w14:paraId="37C7C2B8" w14:textId="1EF9D118"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1 год</w:t>
            </w:r>
          </w:p>
        </w:tc>
        <w:tc>
          <w:tcPr>
            <w:tcW w:w="1949" w:type="dxa"/>
          </w:tcPr>
          <w:p w14:paraId="0585E0C4" w14:textId="73CDF7E6"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12-1</w:t>
            </w:r>
            <w:r w:rsidR="000661FF">
              <w:rPr>
                <w:rFonts w:ascii="Times New Roman" w:hAnsi="Times New Roman" w:cs="Times New Roman"/>
                <w:sz w:val="28"/>
                <w:szCs w:val="28"/>
              </w:rPr>
              <w:t>4</w:t>
            </w:r>
            <w:r w:rsidRPr="008B73DF">
              <w:rPr>
                <w:rFonts w:ascii="Times New Roman" w:hAnsi="Times New Roman" w:cs="Times New Roman"/>
                <w:sz w:val="28"/>
                <w:szCs w:val="28"/>
              </w:rPr>
              <w:t xml:space="preserve"> лет</w:t>
            </w:r>
          </w:p>
        </w:tc>
      </w:tr>
      <w:tr w:rsidR="008B73DF" w:rsidRPr="00F52018" w14:paraId="48981AB8" w14:textId="77777777" w:rsidTr="00976F47">
        <w:tc>
          <w:tcPr>
            <w:tcW w:w="10171" w:type="dxa"/>
            <w:gridSpan w:val="5"/>
          </w:tcPr>
          <w:p w14:paraId="2028642F" w14:textId="77777777" w:rsidR="008B73DF" w:rsidRPr="00102053" w:rsidRDefault="008B73DF" w:rsidP="008B73DF">
            <w:pPr>
              <w:jc w:val="center"/>
              <w:rPr>
                <w:rFonts w:ascii="Times New Roman" w:hAnsi="Times New Roman" w:cs="Times New Roman"/>
                <w:sz w:val="28"/>
                <w:szCs w:val="28"/>
              </w:rPr>
            </w:pPr>
            <w:r w:rsidRPr="00102053">
              <w:rPr>
                <w:rFonts w:ascii="Times New Roman" w:hAnsi="Times New Roman" w:cs="Times New Roman"/>
                <w:sz w:val="28"/>
                <w:szCs w:val="28"/>
              </w:rPr>
              <w:t>Туристско-краеведческая направленность</w:t>
            </w:r>
          </w:p>
        </w:tc>
      </w:tr>
      <w:tr w:rsidR="008B73DF" w:rsidRPr="00F52018" w14:paraId="7C252A57" w14:textId="77777777" w:rsidTr="00976F47">
        <w:tc>
          <w:tcPr>
            <w:tcW w:w="567" w:type="dxa"/>
          </w:tcPr>
          <w:p w14:paraId="0E45CECD" w14:textId="396A9DC9"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6</w:t>
            </w:r>
            <w:r w:rsidRPr="00102053">
              <w:rPr>
                <w:rFonts w:ascii="Times New Roman" w:hAnsi="Times New Roman" w:cs="Times New Roman"/>
                <w:sz w:val="28"/>
                <w:szCs w:val="28"/>
              </w:rPr>
              <w:t>.</w:t>
            </w:r>
          </w:p>
        </w:tc>
        <w:tc>
          <w:tcPr>
            <w:tcW w:w="6076" w:type="dxa"/>
            <w:gridSpan w:val="2"/>
          </w:tcPr>
          <w:p w14:paraId="271B4CAA" w14:textId="77777777"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«Активисты музея» (поисковая и исследовательская работа)</w:t>
            </w:r>
          </w:p>
        </w:tc>
        <w:tc>
          <w:tcPr>
            <w:tcW w:w="1579" w:type="dxa"/>
          </w:tcPr>
          <w:p w14:paraId="5D58E674" w14:textId="77777777"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3 года</w:t>
            </w:r>
          </w:p>
        </w:tc>
        <w:tc>
          <w:tcPr>
            <w:tcW w:w="1949" w:type="dxa"/>
          </w:tcPr>
          <w:p w14:paraId="368DE208" w14:textId="77777777"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9-18 лет</w:t>
            </w:r>
          </w:p>
        </w:tc>
      </w:tr>
      <w:tr w:rsidR="008B73DF" w:rsidRPr="00F52018" w14:paraId="02CC43BF" w14:textId="77777777" w:rsidTr="00976F47">
        <w:tc>
          <w:tcPr>
            <w:tcW w:w="567" w:type="dxa"/>
          </w:tcPr>
          <w:p w14:paraId="38D638DA" w14:textId="493DBAD3"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7</w:t>
            </w:r>
            <w:r w:rsidRPr="00102053">
              <w:rPr>
                <w:rFonts w:ascii="Times New Roman" w:hAnsi="Times New Roman" w:cs="Times New Roman"/>
                <w:sz w:val="28"/>
                <w:szCs w:val="28"/>
              </w:rPr>
              <w:t>.</w:t>
            </w:r>
          </w:p>
        </w:tc>
        <w:tc>
          <w:tcPr>
            <w:tcW w:w="6076" w:type="dxa"/>
            <w:gridSpan w:val="2"/>
          </w:tcPr>
          <w:p w14:paraId="0D4FD6BE" w14:textId="77777777"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«Родные истоки» (изучение родного края, родословной)</w:t>
            </w:r>
          </w:p>
        </w:tc>
        <w:tc>
          <w:tcPr>
            <w:tcW w:w="1579" w:type="dxa"/>
          </w:tcPr>
          <w:p w14:paraId="4AEDFECE" w14:textId="345FE125" w:rsidR="008B73DF" w:rsidRPr="008B73DF" w:rsidRDefault="00671E65" w:rsidP="008B73DF">
            <w:pPr>
              <w:jc w:val="both"/>
              <w:rPr>
                <w:rFonts w:ascii="Times New Roman" w:hAnsi="Times New Roman" w:cs="Times New Roman"/>
                <w:sz w:val="28"/>
                <w:szCs w:val="28"/>
              </w:rPr>
            </w:pPr>
            <w:r>
              <w:rPr>
                <w:rFonts w:ascii="Times New Roman" w:hAnsi="Times New Roman" w:cs="Times New Roman"/>
                <w:sz w:val="28"/>
                <w:szCs w:val="28"/>
              </w:rPr>
              <w:t>1 год</w:t>
            </w:r>
          </w:p>
        </w:tc>
        <w:tc>
          <w:tcPr>
            <w:tcW w:w="1949" w:type="dxa"/>
          </w:tcPr>
          <w:p w14:paraId="2754FF20" w14:textId="6F04458C"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1</w:t>
            </w:r>
            <w:r w:rsidR="00671E65">
              <w:rPr>
                <w:rFonts w:ascii="Times New Roman" w:hAnsi="Times New Roman" w:cs="Times New Roman"/>
                <w:sz w:val="28"/>
                <w:szCs w:val="28"/>
              </w:rPr>
              <w:t>5</w:t>
            </w:r>
            <w:r w:rsidRPr="008B73DF">
              <w:rPr>
                <w:rFonts w:ascii="Times New Roman" w:hAnsi="Times New Roman" w:cs="Times New Roman"/>
                <w:sz w:val="28"/>
                <w:szCs w:val="28"/>
              </w:rPr>
              <w:t>-17 лет</w:t>
            </w:r>
          </w:p>
        </w:tc>
      </w:tr>
      <w:tr w:rsidR="008B73DF" w:rsidRPr="00F52018" w14:paraId="4D215E64" w14:textId="77777777" w:rsidTr="00976F47">
        <w:tc>
          <w:tcPr>
            <w:tcW w:w="567" w:type="dxa"/>
          </w:tcPr>
          <w:p w14:paraId="714FB70C" w14:textId="6F19A759"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8</w:t>
            </w:r>
            <w:r w:rsidRPr="00102053">
              <w:rPr>
                <w:rFonts w:ascii="Times New Roman" w:hAnsi="Times New Roman" w:cs="Times New Roman"/>
                <w:sz w:val="28"/>
                <w:szCs w:val="28"/>
              </w:rPr>
              <w:t>.</w:t>
            </w:r>
          </w:p>
        </w:tc>
        <w:tc>
          <w:tcPr>
            <w:tcW w:w="6076" w:type="dxa"/>
            <w:gridSpan w:val="2"/>
          </w:tcPr>
          <w:p w14:paraId="1A2E3E33" w14:textId="77777777"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«Отечество» (изучение родного края, знакомство с выдающимися земляками)</w:t>
            </w:r>
          </w:p>
        </w:tc>
        <w:tc>
          <w:tcPr>
            <w:tcW w:w="1579" w:type="dxa"/>
          </w:tcPr>
          <w:p w14:paraId="7B14F83A" w14:textId="77777777"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2 года</w:t>
            </w:r>
          </w:p>
        </w:tc>
        <w:tc>
          <w:tcPr>
            <w:tcW w:w="1949" w:type="dxa"/>
          </w:tcPr>
          <w:p w14:paraId="6E83B0C5" w14:textId="1C7B2130" w:rsidR="008B73DF" w:rsidRPr="008B73DF" w:rsidRDefault="008B73DF" w:rsidP="008B73DF">
            <w:pPr>
              <w:jc w:val="both"/>
              <w:rPr>
                <w:rFonts w:ascii="Times New Roman" w:hAnsi="Times New Roman" w:cs="Times New Roman"/>
                <w:sz w:val="28"/>
                <w:szCs w:val="28"/>
              </w:rPr>
            </w:pPr>
            <w:r w:rsidRPr="008B73DF">
              <w:rPr>
                <w:rFonts w:ascii="Times New Roman" w:hAnsi="Times New Roman" w:cs="Times New Roman"/>
                <w:sz w:val="28"/>
                <w:szCs w:val="28"/>
              </w:rPr>
              <w:t>1</w:t>
            </w:r>
            <w:r w:rsidR="00671E65">
              <w:rPr>
                <w:rFonts w:ascii="Times New Roman" w:hAnsi="Times New Roman" w:cs="Times New Roman"/>
                <w:sz w:val="28"/>
                <w:szCs w:val="28"/>
              </w:rPr>
              <w:t>3</w:t>
            </w:r>
            <w:r w:rsidRPr="008B73DF">
              <w:rPr>
                <w:rFonts w:ascii="Times New Roman" w:hAnsi="Times New Roman" w:cs="Times New Roman"/>
                <w:sz w:val="28"/>
                <w:szCs w:val="28"/>
              </w:rPr>
              <w:t>-17 лет</w:t>
            </w:r>
          </w:p>
        </w:tc>
      </w:tr>
      <w:tr w:rsidR="008B73DF" w:rsidRPr="00F52018" w14:paraId="32B7F4F2" w14:textId="77777777" w:rsidTr="00976F47">
        <w:tc>
          <w:tcPr>
            <w:tcW w:w="567" w:type="dxa"/>
          </w:tcPr>
          <w:p w14:paraId="142F00AA" w14:textId="1CC10651"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2</w:t>
            </w:r>
            <w:r w:rsidR="00C768AD" w:rsidRPr="00102053">
              <w:rPr>
                <w:rFonts w:ascii="Times New Roman" w:hAnsi="Times New Roman" w:cs="Times New Roman"/>
                <w:sz w:val="28"/>
                <w:szCs w:val="28"/>
              </w:rPr>
              <w:t>9</w:t>
            </w:r>
            <w:r w:rsidRPr="00102053">
              <w:rPr>
                <w:rFonts w:ascii="Times New Roman" w:hAnsi="Times New Roman" w:cs="Times New Roman"/>
                <w:sz w:val="28"/>
                <w:szCs w:val="28"/>
              </w:rPr>
              <w:t>.</w:t>
            </w:r>
          </w:p>
        </w:tc>
        <w:tc>
          <w:tcPr>
            <w:tcW w:w="6076" w:type="dxa"/>
            <w:gridSpan w:val="2"/>
          </w:tcPr>
          <w:p w14:paraId="6A394788" w14:textId="131BAF63" w:rsidR="008B73DF" w:rsidRPr="00D342EF" w:rsidRDefault="008B73DF" w:rsidP="008B73DF">
            <w:pPr>
              <w:jc w:val="both"/>
              <w:rPr>
                <w:rFonts w:ascii="Times New Roman" w:hAnsi="Times New Roman" w:cs="Times New Roman"/>
                <w:sz w:val="28"/>
                <w:szCs w:val="28"/>
              </w:rPr>
            </w:pPr>
            <w:r w:rsidRPr="00D342EF">
              <w:rPr>
                <w:rFonts w:ascii="Times New Roman" w:hAnsi="Times New Roman" w:cs="Times New Roman"/>
                <w:sz w:val="28"/>
                <w:szCs w:val="28"/>
              </w:rPr>
              <w:t>«</w:t>
            </w:r>
            <w:r w:rsidR="00A63D35" w:rsidRPr="00D342EF">
              <w:rPr>
                <w:rFonts w:ascii="Times New Roman" w:hAnsi="Times New Roman" w:cs="Times New Roman"/>
                <w:sz w:val="28"/>
                <w:szCs w:val="28"/>
              </w:rPr>
              <w:t>М</w:t>
            </w:r>
            <w:r w:rsidR="006C6003">
              <w:rPr>
                <w:rFonts w:ascii="Times New Roman" w:hAnsi="Times New Roman" w:cs="Times New Roman"/>
                <w:sz w:val="28"/>
                <w:szCs w:val="28"/>
              </w:rPr>
              <w:t>ой край родной</w:t>
            </w:r>
            <w:r w:rsidRPr="00D342EF">
              <w:rPr>
                <w:rFonts w:ascii="Times New Roman" w:hAnsi="Times New Roman" w:cs="Times New Roman"/>
                <w:sz w:val="28"/>
                <w:szCs w:val="28"/>
              </w:rPr>
              <w:t>» (изучение родного края)</w:t>
            </w:r>
          </w:p>
        </w:tc>
        <w:tc>
          <w:tcPr>
            <w:tcW w:w="1579" w:type="dxa"/>
          </w:tcPr>
          <w:p w14:paraId="327A1B14" w14:textId="3E24283E" w:rsidR="008B73DF" w:rsidRPr="00D342EF" w:rsidRDefault="00671E65" w:rsidP="008B73DF">
            <w:pPr>
              <w:jc w:val="both"/>
              <w:rPr>
                <w:rFonts w:ascii="Times New Roman" w:hAnsi="Times New Roman" w:cs="Times New Roman"/>
                <w:sz w:val="28"/>
                <w:szCs w:val="28"/>
              </w:rPr>
            </w:pPr>
            <w:r>
              <w:rPr>
                <w:rFonts w:ascii="Times New Roman" w:hAnsi="Times New Roman" w:cs="Times New Roman"/>
                <w:sz w:val="28"/>
                <w:szCs w:val="28"/>
              </w:rPr>
              <w:t>1</w:t>
            </w:r>
            <w:r w:rsidR="008B73DF" w:rsidRPr="00D342EF">
              <w:rPr>
                <w:rFonts w:ascii="Times New Roman" w:hAnsi="Times New Roman" w:cs="Times New Roman"/>
                <w:sz w:val="28"/>
                <w:szCs w:val="28"/>
              </w:rPr>
              <w:t xml:space="preserve"> год</w:t>
            </w:r>
          </w:p>
        </w:tc>
        <w:tc>
          <w:tcPr>
            <w:tcW w:w="1949" w:type="dxa"/>
          </w:tcPr>
          <w:p w14:paraId="116D8C9C" w14:textId="4EECC235" w:rsidR="008B73DF" w:rsidRPr="00D342EF" w:rsidRDefault="008B73DF" w:rsidP="008B73DF">
            <w:pPr>
              <w:jc w:val="both"/>
              <w:rPr>
                <w:rFonts w:ascii="Times New Roman" w:hAnsi="Times New Roman" w:cs="Times New Roman"/>
                <w:sz w:val="28"/>
                <w:szCs w:val="28"/>
              </w:rPr>
            </w:pPr>
            <w:r w:rsidRPr="00D342EF">
              <w:rPr>
                <w:rFonts w:ascii="Times New Roman" w:hAnsi="Times New Roman" w:cs="Times New Roman"/>
                <w:sz w:val="28"/>
                <w:szCs w:val="28"/>
              </w:rPr>
              <w:t>1</w:t>
            </w:r>
            <w:r w:rsidR="00671E65">
              <w:rPr>
                <w:rFonts w:ascii="Times New Roman" w:hAnsi="Times New Roman" w:cs="Times New Roman"/>
                <w:sz w:val="28"/>
                <w:szCs w:val="28"/>
              </w:rPr>
              <w:t>0</w:t>
            </w:r>
            <w:r w:rsidRPr="00D342EF">
              <w:rPr>
                <w:rFonts w:ascii="Times New Roman" w:hAnsi="Times New Roman" w:cs="Times New Roman"/>
                <w:sz w:val="28"/>
                <w:szCs w:val="28"/>
              </w:rPr>
              <w:t>-1</w:t>
            </w:r>
            <w:r w:rsidR="00671E65">
              <w:rPr>
                <w:rFonts w:ascii="Times New Roman" w:hAnsi="Times New Roman" w:cs="Times New Roman"/>
                <w:sz w:val="28"/>
                <w:szCs w:val="28"/>
              </w:rPr>
              <w:t>6</w:t>
            </w:r>
            <w:r w:rsidRPr="00D342EF">
              <w:rPr>
                <w:rFonts w:ascii="Times New Roman" w:hAnsi="Times New Roman" w:cs="Times New Roman"/>
                <w:sz w:val="28"/>
                <w:szCs w:val="28"/>
              </w:rPr>
              <w:t xml:space="preserve"> лет</w:t>
            </w:r>
          </w:p>
        </w:tc>
      </w:tr>
      <w:tr w:rsidR="008B73DF" w:rsidRPr="00F52018" w14:paraId="7080A1B6" w14:textId="77777777" w:rsidTr="00976F47">
        <w:tc>
          <w:tcPr>
            <w:tcW w:w="10171" w:type="dxa"/>
            <w:gridSpan w:val="5"/>
          </w:tcPr>
          <w:p w14:paraId="563CAB33" w14:textId="77777777" w:rsidR="008B73DF" w:rsidRPr="00102053" w:rsidRDefault="008B73DF" w:rsidP="008B73DF">
            <w:pPr>
              <w:jc w:val="center"/>
              <w:rPr>
                <w:rFonts w:ascii="Times New Roman" w:hAnsi="Times New Roman" w:cs="Times New Roman"/>
                <w:sz w:val="28"/>
                <w:szCs w:val="28"/>
              </w:rPr>
            </w:pPr>
            <w:r w:rsidRPr="00102053">
              <w:rPr>
                <w:rFonts w:ascii="Times New Roman" w:hAnsi="Times New Roman" w:cs="Times New Roman"/>
                <w:sz w:val="28"/>
                <w:szCs w:val="28"/>
              </w:rPr>
              <w:t>Физкультурно-спортивная направленность</w:t>
            </w:r>
          </w:p>
        </w:tc>
      </w:tr>
      <w:tr w:rsidR="008B73DF" w:rsidRPr="00F52018" w14:paraId="330DD59A" w14:textId="77777777" w:rsidTr="00976F47">
        <w:tc>
          <w:tcPr>
            <w:tcW w:w="567" w:type="dxa"/>
          </w:tcPr>
          <w:p w14:paraId="11C8A953" w14:textId="0C753B1A" w:rsidR="008B73DF" w:rsidRPr="00102053" w:rsidRDefault="00C768AD" w:rsidP="008B73DF">
            <w:pPr>
              <w:jc w:val="both"/>
              <w:rPr>
                <w:rFonts w:ascii="Times New Roman" w:hAnsi="Times New Roman" w:cs="Times New Roman"/>
                <w:sz w:val="28"/>
                <w:szCs w:val="28"/>
              </w:rPr>
            </w:pPr>
            <w:r w:rsidRPr="00102053">
              <w:rPr>
                <w:rFonts w:ascii="Times New Roman" w:hAnsi="Times New Roman" w:cs="Times New Roman"/>
                <w:sz w:val="28"/>
                <w:szCs w:val="28"/>
              </w:rPr>
              <w:t>30</w:t>
            </w:r>
            <w:r w:rsidR="008B73DF" w:rsidRPr="00102053">
              <w:rPr>
                <w:rFonts w:ascii="Times New Roman" w:hAnsi="Times New Roman" w:cs="Times New Roman"/>
                <w:sz w:val="28"/>
                <w:szCs w:val="28"/>
              </w:rPr>
              <w:t>.</w:t>
            </w:r>
          </w:p>
        </w:tc>
        <w:tc>
          <w:tcPr>
            <w:tcW w:w="6076" w:type="dxa"/>
            <w:gridSpan w:val="2"/>
          </w:tcPr>
          <w:p w14:paraId="5A147F56" w14:textId="0A966D90" w:rsidR="008B73DF" w:rsidRPr="00D342EF" w:rsidRDefault="008B73DF" w:rsidP="008B73DF">
            <w:pPr>
              <w:jc w:val="both"/>
              <w:rPr>
                <w:rFonts w:ascii="Times New Roman" w:hAnsi="Times New Roman" w:cs="Times New Roman"/>
                <w:sz w:val="28"/>
                <w:szCs w:val="28"/>
              </w:rPr>
            </w:pPr>
            <w:r w:rsidRPr="00D342EF">
              <w:rPr>
                <w:rFonts w:ascii="Times New Roman" w:hAnsi="Times New Roman" w:cs="Times New Roman"/>
                <w:sz w:val="28"/>
                <w:szCs w:val="28"/>
              </w:rPr>
              <w:t>«</w:t>
            </w:r>
            <w:r w:rsidR="00D342EF">
              <w:rPr>
                <w:rFonts w:ascii="Times New Roman" w:hAnsi="Times New Roman" w:cs="Times New Roman"/>
                <w:sz w:val="28"/>
                <w:szCs w:val="28"/>
              </w:rPr>
              <w:t>Белая ладья</w:t>
            </w:r>
            <w:r w:rsidRPr="00D342EF">
              <w:rPr>
                <w:rFonts w:ascii="Times New Roman" w:hAnsi="Times New Roman" w:cs="Times New Roman"/>
                <w:sz w:val="28"/>
                <w:szCs w:val="28"/>
              </w:rPr>
              <w:t>» (</w:t>
            </w:r>
            <w:r w:rsidR="00D342EF">
              <w:rPr>
                <w:rFonts w:ascii="Times New Roman" w:hAnsi="Times New Roman" w:cs="Times New Roman"/>
                <w:sz w:val="28"/>
                <w:szCs w:val="28"/>
              </w:rPr>
              <w:t>обучение игре в шахматы</w:t>
            </w:r>
            <w:r w:rsidRPr="00D342EF">
              <w:rPr>
                <w:rFonts w:ascii="Times New Roman" w:hAnsi="Times New Roman" w:cs="Times New Roman"/>
                <w:sz w:val="28"/>
                <w:szCs w:val="28"/>
              </w:rPr>
              <w:t>)</w:t>
            </w:r>
          </w:p>
        </w:tc>
        <w:tc>
          <w:tcPr>
            <w:tcW w:w="1579" w:type="dxa"/>
          </w:tcPr>
          <w:p w14:paraId="5F65EA32" w14:textId="77777777" w:rsidR="008B73DF" w:rsidRPr="00D342EF" w:rsidRDefault="008B73DF" w:rsidP="008B73DF">
            <w:pPr>
              <w:jc w:val="both"/>
              <w:rPr>
                <w:rFonts w:ascii="Times New Roman" w:hAnsi="Times New Roman" w:cs="Times New Roman"/>
                <w:sz w:val="28"/>
                <w:szCs w:val="28"/>
              </w:rPr>
            </w:pPr>
            <w:r w:rsidRPr="00D342EF">
              <w:rPr>
                <w:rFonts w:ascii="Times New Roman" w:hAnsi="Times New Roman" w:cs="Times New Roman"/>
                <w:sz w:val="28"/>
                <w:szCs w:val="28"/>
              </w:rPr>
              <w:t>1 год</w:t>
            </w:r>
          </w:p>
        </w:tc>
        <w:tc>
          <w:tcPr>
            <w:tcW w:w="1949" w:type="dxa"/>
          </w:tcPr>
          <w:p w14:paraId="63D665D7" w14:textId="77777777" w:rsidR="008B73DF" w:rsidRPr="00D342EF" w:rsidRDefault="008B73DF" w:rsidP="008B73DF">
            <w:pPr>
              <w:jc w:val="both"/>
              <w:rPr>
                <w:rFonts w:ascii="Times New Roman" w:hAnsi="Times New Roman" w:cs="Times New Roman"/>
                <w:sz w:val="28"/>
                <w:szCs w:val="28"/>
              </w:rPr>
            </w:pPr>
            <w:r w:rsidRPr="00D342EF">
              <w:rPr>
                <w:rFonts w:ascii="Times New Roman" w:hAnsi="Times New Roman" w:cs="Times New Roman"/>
                <w:sz w:val="28"/>
                <w:szCs w:val="28"/>
              </w:rPr>
              <w:t>7-11 лет</w:t>
            </w:r>
          </w:p>
        </w:tc>
      </w:tr>
      <w:tr w:rsidR="008B73DF" w:rsidRPr="00F52018" w14:paraId="039A45A9" w14:textId="77777777" w:rsidTr="00976F47">
        <w:trPr>
          <w:trHeight w:val="385"/>
        </w:trPr>
        <w:tc>
          <w:tcPr>
            <w:tcW w:w="10171" w:type="dxa"/>
            <w:gridSpan w:val="5"/>
          </w:tcPr>
          <w:p w14:paraId="34C84F63" w14:textId="77777777" w:rsidR="008B73DF" w:rsidRPr="00102053" w:rsidRDefault="008B73DF" w:rsidP="008B73DF">
            <w:pPr>
              <w:jc w:val="center"/>
              <w:rPr>
                <w:rFonts w:ascii="Times New Roman" w:hAnsi="Times New Roman" w:cs="Times New Roman"/>
                <w:sz w:val="28"/>
                <w:szCs w:val="28"/>
              </w:rPr>
            </w:pPr>
            <w:r w:rsidRPr="00102053">
              <w:rPr>
                <w:rFonts w:ascii="Times New Roman" w:hAnsi="Times New Roman" w:cs="Times New Roman"/>
                <w:sz w:val="28"/>
                <w:szCs w:val="28"/>
              </w:rPr>
              <w:t>Социально-педагогическая направленность</w:t>
            </w:r>
          </w:p>
        </w:tc>
      </w:tr>
      <w:tr w:rsidR="008B73DF" w:rsidRPr="00F52018" w14:paraId="06790B1D" w14:textId="77777777" w:rsidTr="00976F47">
        <w:tc>
          <w:tcPr>
            <w:tcW w:w="567" w:type="dxa"/>
          </w:tcPr>
          <w:p w14:paraId="506F1CD1" w14:textId="40EBB433"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3</w:t>
            </w:r>
            <w:r w:rsidR="00C768AD" w:rsidRPr="00102053">
              <w:rPr>
                <w:rFonts w:ascii="Times New Roman" w:hAnsi="Times New Roman" w:cs="Times New Roman"/>
                <w:sz w:val="28"/>
                <w:szCs w:val="28"/>
              </w:rPr>
              <w:t>1</w:t>
            </w:r>
            <w:r w:rsidRPr="00102053">
              <w:rPr>
                <w:rFonts w:ascii="Times New Roman" w:hAnsi="Times New Roman" w:cs="Times New Roman"/>
                <w:sz w:val="28"/>
                <w:szCs w:val="28"/>
              </w:rPr>
              <w:t>.</w:t>
            </w:r>
          </w:p>
        </w:tc>
        <w:tc>
          <w:tcPr>
            <w:tcW w:w="6076" w:type="dxa"/>
            <w:gridSpan w:val="2"/>
          </w:tcPr>
          <w:p w14:paraId="51B14F26"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«Юнармейцы» (подготовка будущего защитника России)</w:t>
            </w:r>
          </w:p>
        </w:tc>
        <w:tc>
          <w:tcPr>
            <w:tcW w:w="1579" w:type="dxa"/>
          </w:tcPr>
          <w:p w14:paraId="1A363AC0" w14:textId="17A1FEC5" w:rsidR="008B73DF" w:rsidRPr="00094294" w:rsidRDefault="00D342EF" w:rsidP="008B73DF">
            <w:pPr>
              <w:jc w:val="both"/>
              <w:rPr>
                <w:rFonts w:ascii="Times New Roman" w:hAnsi="Times New Roman" w:cs="Times New Roman"/>
                <w:sz w:val="28"/>
                <w:szCs w:val="28"/>
              </w:rPr>
            </w:pPr>
            <w:r w:rsidRPr="00094294">
              <w:rPr>
                <w:rFonts w:ascii="Times New Roman" w:hAnsi="Times New Roman" w:cs="Times New Roman"/>
                <w:sz w:val="28"/>
                <w:szCs w:val="28"/>
              </w:rPr>
              <w:t>3</w:t>
            </w:r>
            <w:r w:rsidR="008B73DF" w:rsidRPr="00094294">
              <w:rPr>
                <w:rFonts w:ascii="Times New Roman" w:hAnsi="Times New Roman" w:cs="Times New Roman"/>
                <w:sz w:val="28"/>
                <w:szCs w:val="28"/>
              </w:rPr>
              <w:t xml:space="preserve"> год</w:t>
            </w:r>
            <w:r w:rsidRPr="00094294">
              <w:rPr>
                <w:rFonts w:ascii="Times New Roman" w:hAnsi="Times New Roman" w:cs="Times New Roman"/>
                <w:sz w:val="28"/>
                <w:szCs w:val="28"/>
              </w:rPr>
              <w:t>а</w:t>
            </w:r>
          </w:p>
        </w:tc>
        <w:tc>
          <w:tcPr>
            <w:tcW w:w="1949" w:type="dxa"/>
          </w:tcPr>
          <w:p w14:paraId="2D789857" w14:textId="67C80CB3"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8-1</w:t>
            </w:r>
            <w:r w:rsidR="00D342EF" w:rsidRPr="00094294">
              <w:rPr>
                <w:rFonts w:ascii="Times New Roman" w:hAnsi="Times New Roman" w:cs="Times New Roman"/>
                <w:sz w:val="28"/>
                <w:szCs w:val="28"/>
              </w:rPr>
              <w:t>6</w:t>
            </w:r>
            <w:r w:rsidRPr="00094294">
              <w:rPr>
                <w:rFonts w:ascii="Times New Roman" w:hAnsi="Times New Roman" w:cs="Times New Roman"/>
                <w:sz w:val="28"/>
                <w:szCs w:val="28"/>
              </w:rPr>
              <w:t xml:space="preserve"> лет</w:t>
            </w:r>
          </w:p>
        </w:tc>
      </w:tr>
      <w:tr w:rsidR="008B73DF" w:rsidRPr="00F52018" w14:paraId="2C4F85D5" w14:textId="77777777" w:rsidTr="00976F47">
        <w:tc>
          <w:tcPr>
            <w:tcW w:w="567" w:type="dxa"/>
          </w:tcPr>
          <w:p w14:paraId="6CAC1247" w14:textId="443DCCF1"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3</w:t>
            </w:r>
            <w:r w:rsidR="00C768AD" w:rsidRPr="00102053">
              <w:rPr>
                <w:rFonts w:ascii="Times New Roman" w:hAnsi="Times New Roman" w:cs="Times New Roman"/>
                <w:sz w:val="28"/>
                <w:szCs w:val="28"/>
              </w:rPr>
              <w:t>2</w:t>
            </w:r>
            <w:r w:rsidRPr="00102053">
              <w:rPr>
                <w:rFonts w:ascii="Times New Roman" w:hAnsi="Times New Roman" w:cs="Times New Roman"/>
                <w:sz w:val="28"/>
                <w:szCs w:val="28"/>
              </w:rPr>
              <w:t>.</w:t>
            </w:r>
          </w:p>
        </w:tc>
        <w:tc>
          <w:tcPr>
            <w:tcW w:w="6076" w:type="dxa"/>
            <w:gridSpan w:val="2"/>
          </w:tcPr>
          <w:p w14:paraId="20461738" w14:textId="0A7D0032"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w:t>
            </w:r>
            <w:r w:rsidR="00D342EF" w:rsidRPr="00094294">
              <w:rPr>
                <w:rFonts w:ascii="Times New Roman" w:hAnsi="Times New Roman" w:cs="Times New Roman"/>
                <w:sz w:val="28"/>
                <w:szCs w:val="28"/>
              </w:rPr>
              <w:t>Будущие вожатые</w:t>
            </w:r>
            <w:r w:rsidRPr="00094294">
              <w:rPr>
                <w:rFonts w:ascii="Times New Roman" w:hAnsi="Times New Roman" w:cs="Times New Roman"/>
                <w:sz w:val="28"/>
                <w:szCs w:val="28"/>
              </w:rPr>
              <w:t xml:space="preserve">» (обучение вожатскому мастерству) </w:t>
            </w:r>
          </w:p>
        </w:tc>
        <w:tc>
          <w:tcPr>
            <w:tcW w:w="1579" w:type="dxa"/>
          </w:tcPr>
          <w:p w14:paraId="3BF588B3"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3 года</w:t>
            </w:r>
          </w:p>
        </w:tc>
        <w:tc>
          <w:tcPr>
            <w:tcW w:w="1949" w:type="dxa"/>
          </w:tcPr>
          <w:p w14:paraId="558A0E32"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13-17 лет</w:t>
            </w:r>
          </w:p>
        </w:tc>
      </w:tr>
      <w:tr w:rsidR="008B73DF" w:rsidRPr="00F52018" w14:paraId="2FD51C7A" w14:textId="77777777" w:rsidTr="00976F47">
        <w:tc>
          <w:tcPr>
            <w:tcW w:w="567" w:type="dxa"/>
          </w:tcPr>
          <w:p w14:paraId="01CE04EA" w14:textId="29FE2600"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lastRenderedPageBreak/>
              <w:t>3</w:t>
            </w:r>
            <w:r w:rsidR="00C768AD" w:rsidRPr="00102053">
              <w:rPr>
                <w:rFonts w:ascii="Times New Roman" w:hAnsi="Times New Roman" w:cs="Times New Roman"/>
                <w:sz w:val="28"/>
                <w:szCs w:val="28"/>
              </w:rPr>
              <w:t>3</w:t>
            </w:r>
            <w:r w:rsidRPr="00102053">
              <w:rPr>
                <w:rFonts w:ascii="Times New Roman" w:hAnsi="Times New Roman" w:cs="Times New Roman"/>
                <w:sz w:val="28"/>
                <w:szCs w:val="28"/>
              </w:rPr>
              <w:t>.</w:t>
            </w:r>
          </w:p>
        </w:tc>
        <w:tc>
          <w:tcPr>
            <w:tcW w:w="6076" w:type="dxa"/>
            <w:gridSpan w:val="2"/>
          </w:tcPr>
          <w:p w14:paraId="579F31E4" w14:textId="0F11DAF5"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w:t>
            </w:r>
            <w:r w:rsidR="00D342EF" w:rsidRPr="00094294">
              <w:rPr>
                <w:rFonts w:ascii="Times New Roman" w:hAnsi="Times New Roman" w:cs="Times New Roman"/>
                <w:sz w:val="28"/>
                <w:szCs w:val="28"/>
              </w:rPr>
              <w:t>Мы играем в КВН»</w:t>
            </w:r>
          </w:p>
        </w:tc>
        <w:tc>
          <w:tcPr>
            <w:tcW w:w="1579" w:type="dxa"/>
          </w:tcPr>
          <w:p w14:paraId="1149CA1B"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1 год</w:t>
            </w:r>
          </w:p>
        </w:tc>
        <w:tc>
          <w:tcPr>
            <w:tcW w:w="1949" w:type="dxa"/>
          </w:tcPr>
          <w:p w14:paraId="56DB22DB" w14:textId="7EE358F5" w:rsidR="008B73DF" w:rsidRPr="00094294" w:rsidRDefault="00D342EF" w:rsidP="008B73DF">
            <w:pPr>
              <w:jc w:val="both"/>
              <w:rPr>
                <w:rFonts w:ascii="Times New Roman" w:hAnsi="Times New Roman" w:cs="Times New Roman"/>
                <w:sz w:val="28"/>
                <w:szCs w:val="28"/>
              </w:rPr>
            </w:pPr>
            <w:r w:rsidRPr="00094294">
              <w:rPr>
                <w:rFonts w:ascii="Times New Roman" w:hAnsi="Times New Roman" w:cs="Times New Roman"/>
                <w:sz w:val="28"/>
                <w:szCs w:val="28"/>
              </w:rPr>
              <w:t>12</w:t>
            </w:r>
            <w:r w:rsidR="008B73DF" w:rsidRPr="00094294">
              <w:rPr>
                <w:rFonts w:ascii="Times New Roman" w:hAnsi="Times New Roman" w:cs="Times New Roman"/>
                <w:sz w:val="28"/>
                <w:szCs w:val="28"/>
              </w:rPr>
              <w:t>-17 лет</w:t>
            </w:r>
          </w:p>
        </w:tc>
      </w:tr>
      <w:tr w:rsidR="008B73DF" w:rsidRPr="00F52018" w14:paraId="41E55B9E" w14:textId="77777777" w:rsidTr="00976F47">
        <w:tc>
          <w:tcPr>
            <w:tcW w:w="567" w:type="dxa"/>
          </w:tcPr>
          <w:p w14:paraId="1DB243E6" w14:textId="48F01413"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3</w:t>
            </w:r>
            <w:r w:rsidR="00C768AD" w:rsidRPr="00102053">
              <w:rPr>
                <w:rFonts w:ascii="Times New Roman" w:hAnsi="Times New Roman" w:cs="Times New Roman"/>
                <w:sz w:val="28"/>
                <w:szCs w:val="28"/>
              </w:rPr>
              <w:t>4</w:t>
            </w:r>
            <w:r w:rsidRPr="00102053">
              <w:rPr>
                <w:rFonts w:ascii="Times New Roman" w:hAnsi="Times New Roman" w:cs="Times New Roman"/>
                <w:sz w:val="28"/>
                <w:szCs w:val="28"/>
              </w:rPr>
              <w:t>.</w:t>
            </w:r>
          </w:p>
        </w:tc>
        <w:tc>
          <w:tcPr>
            <w:tcW w:w="6076" w:type="dxa"/>
            <w:gridSpan w:val="2"/>
          </w:tcPr>
          <w:p w14:paraId="5AE37E48"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«Азбука православной культуры» (изучение православных обычаев и традиций русского народа)</w:t>
            </w:r>
          </w:p>
        </w:tc>
        <w:tc>
          <w:tcPr>
            <w:tcW w:w="1579" w:type="dxa"/>
          </w:tcPr>
          <w:p w14:paraId="6470850B"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4 года</w:t>
            </w:r>
          </w:p>
        </w:tc>
        <w:tc>
          <w:tcPr>
            <w:tcW w:w="1949" w:type="dxa"/>
          </w:tcPr>
          <w:p w14:paraId="4BACDE9F" w14:textId="4BCF8C2F" w:rsidR="008B73DF" w:rsidRPr="00094294" w:rsidRDefault="00671E65" w:rsidP="008B73DF">
            <w:pPr>
              <w:jc w:val="both"/>
              <w:rPr>
                <w:rFonts w:ascii="Times New Roman" w:hAnsi="Times New Roman" w:cs="Times New Roman"/>
                <w:sz w:val="28"/>
                <w:szCs w:val="28"/>
              </w:rPr>
            </w:pPr>
            <w:r>
              <w:rPr>
                <w:rFonts w:ascii="Times New Roman" w:hAnsi="Times New Roman" w:cs="Times New Roman"/>
                <w:sz w:val="28"/>
                <w:szCs w:val="28"/>
              </w:rPr>
              <w:t>8</w:t>
            </w:r>
            <w:r w:rsidR="008B73DF" w:rsidRPr="00094294">
              <w:rPr>
                <w:rFonts w:ascii="Times New Roman" w:hAnsi="Times New Roman" w:cs="Times New Roman"/>
                <w:sz w:val="28"/>
                <w:szCs w:val="28"/>
              </w:rPr>
              <w:t>-10 лет</w:t>
            </w:r>
          </w:p>
        </w:tc>
      </w:tr>
      <w:tr w:rsidR="008B73DF" w:rsidRPr="00F52018" w14:paraId="77796990" w14:textId="77777777" w:rsidTr="00976F47">
        <w:tc>
          <w:tcPr>
            <w:tcW w:w="567" w:type="dxa"/>
          </w:tcPr>
          <w:p w14:paraId="16F89EC8" w14:textId="3375A9BB"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3</w:t>
            </w:r>
            <w:r w:rsidR="00C768AD" w:rsidRPr="00102053">
              <w:rPr>
                <w:rFonts w:ascii="Times New Roman" w:hAnsi="Times New Roman" w:cs="Times New Roman"/>
                <w:sz w:val="28"/>
                <w:szCs w:val="28"/>
              </w:rPr>
              <w:t>5</w:t>
            </w:r>
            <w:r w:rsidRPr="00102053">
              <w:rPr>
                <w:rFonts w:ascii="Times New Roman" w:hAnsi="Times New Roman" w:cs="Times New Roman"/>
                <w:sz w:val="28"/>
                <w:szCs w:val="28"/>
              </w:rPr>
              <w:t>.</w:t>
            </w:r>
          </w:p>
        </w:tc>
        <w:tc>
          <w:tcPr>
            <w:tcW w:w="6076" w:type="dxa"/>
            <w:gridSpan w:val="2"/>
          </w:tcPr>
          <w:p w14:paraId="5AF02516"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«Православные традиции Дона» (изучение православных обычаев и традиций русского народа)</w:t>
            </w:r>
          </w:p>
        </w:tc>
        <w:tc>
          <w:tcPr>
            <w:tcW w:w="1579" w:type="dxa"/>
          </w:tcPr>
          <w:p w14:paraId="49CBB34E"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2 года</w:t>
            </w:r>
          </w:p>
        </w:tc>
        <w:tc>
          <w:tcPr>
            <w:tcW w:w="1949" w:type="dxa"/>
          </w:tcPr>
          <w:p w14:paraId="26AA89E9"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7-10 лет</w:t>
            </w:r>
          </w:p>
        </w:tc>
      </w:tr>
      <w:tr w:rsidR="008B73DF" w:rsidRPr="00F52018" w14:paraId="2DF3F6A9" w14:textId="77777777" w:rsidTr="00976F47">
        <w:tc>
          <w:tcPr>
            <w:tcW w:w="567" w:type="dxa"/>
          </w:tcPr>
          <w:p w14:paraId="07D3A2D1" w14:textId="6563FBB0"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3</w:t>
            </w:r>
            <w:r w:rsidR="00C768AD" w:rsidRPr="00102053">
              <w:rPr>
                <w:rFonts w:ascii="Times New Roman" w:hAnsi="Times New Roman" w:cs="Times New Roman"/>
                <w:sz w:val="28"/>
                <w:szCs w:val="28"/>
              </w:rPr>
              <w:t>6</w:t>
            </w:r>
            <w:r w:rsidRPr="00102053">
              <w:rPr>
                <w:rFonts w:ascii="Times New Roman" w:hAnsi="Times New Roman" w:cs="Times New Roman"/>
                <w:sz w:val="28"/>
                <w:szCs w:val="28"/>
              </w:rPr>
              <w:t>.</w:t>
            </w:r>
          </w:p>
        </w:tc>
        <w:tc>
          <w:tcPr>
            <w:tcW w:w="6076" w:type="dxa"/>
            <w:gridSpan w:val="2"/>
          </w:tcPr>
          <w:p w14:paraId="5D19D5CF"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«Мир без границ» (укрепление  психологического здоровья детей с ОВЗ)</w:t>
            </w:r>
          </w:p>
        </w:tc>
        <w:tc>
          <w:tcPr>
            <w:tcW w:w="1579" w:type="dxa"/>
          </w:tcPr>
          <w:p w14:paraId="432C54A5"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1 год</w:t>
            </w:r>
          </w:p>
        </w:tc>
        <w:tc>
          <w:tcPr>
            <w:tcW w:w="1949" w:type="dxa"/>
          </w:tcPr>
          <w:p w14:paraId="16B80DBE"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8-14 лет</w:t>
            </w:r>
          </w:p>
        </w:tc>
      </w:tr>
      <w:tr w:rsidR="008B73DF" w:rsidRPr="00F52018" w14:paraId="489DBE60" w14:textId="77777777" w:rsidTr="00976F47">
        <w:tc>
          <w:tcPr>
            <w:tcW w:w="567" w:type="dxa"/>
          </w:tcPr>
          <w:p w14:paraId="034A738F" w14:textId="7DCBD3A6"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3</w:t>
            </w:r>
            <w:r w:rsidR="00C768AD" w:rsidRPr="00102053">
              <w:rPr>
                <w:rFonts w:ascii="Times New Roman" w:hAnsi="Times New Roman" w:cs="Times New Roman"/>
                <w:sz w:val="28"/>
                <w:szCs w:val="28"/>
              </w:rPr>
              <w:t>7</w:t>
            </w:r>
            <w:r w:rsidRPr="00102053">
              <w:rPr>
                <w:rFonts w:ascii="Times New Roman" w:hAnsi="Times New Roman" w:cs="Times New Roman"/>
                <w:sz w:val="28"/>
                <w:szCs w:val="28"/>
              </w:rPr>
              <w:t>.</w:t>
            </w:r>
          </w:p>
        </w:tc>
        <w:tc>
          <w:tcPr>
            <w:tcW w:w="6076" w:type="dxa"/>
            <w:gridSpan w:val="2"/>
          </w:tcPr>
          <w:p w14:paraId="5A3FF756"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«Радуга» (подготовка и проведение мероприятий, соревнований)</w:t>
            </w:r>
          </w:p>
        </w:tc>
        <w:tc>
          <w:tcPr>
            <w:tcW w:w="1579" w:type="dxa"/>
          </w:tcPr>
          <w:p w14:paraId="63007589"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1 год</w:t>
            </w:r>
          </w:p>
        </w:tc>
        <w:tc>
          <w:tcPr>
            <w:tcW w:w="1949" w:type="dxa"/>
          </w:tcPr>
          <w:p w14:paraId="23A9EAB4"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7-8 лет</w:t>
            </w:r>
          </w:p>
        </w:tc>
      </w:tr>
      <w:tr w:rsidR="008B73DF" w:rsidRPr="00F52018" w14:paraId="2755FA2A" w14:textId="77777777" w:rsidTr="00976F47">
        <w:tc>
          <w:tcPr>
            <w:tcW w:w="567" w:type="dxa"/>
          </w:tcPr>
          <w:p w14:paraId="669D518C" w14:textId="3E6FA589"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3</w:t>
            </w:r>
            <w:r w:rsidR="00C768AD" w:rsidRPr="00102053">
              <w:rPr>
                <w:rFonts w:ascii="Times New Roman" w:hAnsi="Times New Roman" w:cs="Times New Roman"/>
                <w:sz w:val="28"/>
                <w:szCs w:val="28"/>
              </w:rPr>
              <w:t>8</w:t>
            </w:r>
            <w:r w:rsidRPr="00102053">
              <w:rPr>
                <w:rFonts w:ascii="Times New Roman" w:hAnsi="Times New Roman" w:cs="Times New Roman"/>
                <w:sz w:val="28"/>
                <w:szCs w:val="28"/>
              </w:rPr>
              <w:t>.</w:t>
            </w:r>
          </w:p>
        </w:tc>
        <w:tc>
          <w:tcPr>
            <w:tcW w:w="6076" w:type="dxa"/>
            <w:gridSpan w:val="2"/>
          </w:tcPr>
          <w:p w14:paraId="3C4E5E8C"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«Дошколенок» (подготовка к обучению в школе)</w:t>
            </w:r>
          </w:p>
        </w:tc>
        <w:tc>
          <w:tcPr>
            <w:tcW w:w="1579" w:type="dxa"/>
          </w:tcPr>
          <w:p w14:paraId="258DEFE9"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1 год</w:t>
            </w:r>
          </w:p>
        </w:tc>
        <w:tc>
          <w:tcPr>
            <w:tcW w:w="1949" w:type="dxa"/>
          </w:tcPr>
          <w:p w14:paraId="51398952"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3-7 лет</w:t>
            </w:r>
          </w:p>
        </w:tc>
      </w:tr>
      <w:tr w:rsidR="008B73DF" w:rsidRPr="00F52018" w14:paraId="0AA1B62B" w14:textId="77777777" w:rsidTr="00976F47">
        <w:tc>
          <w:tcPr>
            <w:tcW w:w="567" w:type="dxa"/>
          </w:tcPr>
          <w:p w14:paraId="286ADBE6" w14:textId="7A4903A4" w:rsidR="008B73DF" w:rsidRPr="00102053" w:rsidRDefault="008B73DF" w:rsidP="008B73DF">
            <w:pPr>
              <w:jc w:val="both"/>
              <w:rPr>
                <w:rFonts w:ascii="Times New Roman" w:hAnsi="Times New Roman" w:cs="Times New Roman"/>
                <w:sz w:val="28"/>
                <w:szCs w:val="28"/>
              </w:rPr>
            </w:pPr>
            <w:r w:rsidRPr="00102053">
              <w:rPr>
                <w:rFonts w:ascii="Times New Roman" w:hAnsi="Times New Roman" w:cs="Times New Roman"/>
                <w:sz w:val="28"/>
                <w:szCs w:val="28"/>
              </w:rPr>
              <w:t>3</w:t>
            </w:r>
            <w:r w:rsidR="00C768AD" w:rsidRPr="00102053">
              <w:rPr>
                <w:rFonts w:ascii="Times New Roman" w:hAnsi="Times New Roman" w:cs="Times New Roman"/>
                <w:sz w:val="28"/>
                <w:szCs w:val="28"/>
              </w:rPr>
              <w:t>9</w:t>
            </w:r>
            <w:r w:rsidRPr="00102053">
              <w:rPr>
                <w:rFonts w:ascii="Times New Roman" w:hAnsi="Times New Roman" w:cs="Times New Roman"/>
                <w:sz w:val="28"/>
                <w:szCs w:val="28"/>
              </w:rPr>
              <w:t>.</w:t>
            </w:r>
          </w:p>
        </w:tc>
        <w:tc>
          <w:tcPr>
            <w:tcW w:w="6076" w:type="dxa"/>
            <w:gridSpan w:val="2"/>
          </w:tcPr>
          <w:p w14:paraId="2682DAB3"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 xml:space="preserve">«Звездный дождь» (подготовка и проведение мероприятий художественно-эстетического и </w:t>
            </w:r>
            <w:proofErr w:type="spellStart"/>
            <w:r w:rsidRPr="00094294">
              <w:rPr>
                <w:rFonts w:ascii="Times New Roman" w:hAnsi="Times New Roman" w:cs="Times New Roman"/>
                <w:sz w:val="28"/>
                <w:szCs w:val="28"/>
              </w:rPr>
              <w:t>здоровьесберегающего</w:t>
            </w:r>
            <w:proofErr w:type="spellEnd"/>
            <w:r w:rsidRPr="00094294">
              <w:rPr>
                <w:rFonts w:ascii="Times New Roman" w:hAnsi="Times New Roman" w:cs="Times New Roman"/>
                <w:sz w:val="28"/>
                <w:szCs w:val="28"/>
              </w:rPr>
              <w:t xml:space="preserve"> направлений)</w:t>
            </w:r>
          </w:p>
        </w:tc>
        <w:tc>
          <w:tcPr>
            <w:tcW w:w="1579" w:type="dxa"/>
          </w:tcPr>
          <w:p w14:paraId="050CDE32"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1 год</w:t>
            </w:r>
          </w:p>
        </w:tc>
        <w:tc>
          <w:tcPr>
            <w:tcW w:w="1949" w:type="dxa"/>
          </w:tcPr>
          <w:p w14:paraId="59B4DD7C"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5- 17 лет</w:t>
            </w:r>
          </w:p>
        </w:tc>
      </w:tr>
      <w:tr w:rsidR="008B73DF" w:rsidRPr="00F52018" w14:paraId="72C4B716" w14:textId="77777777" w:rsidTr="00976F47">
        <w:tc>
          <w:tcPr>
            <w:tcW w:w="567" w:type="dxa"/>
          </w:tcPr>
          <w:p w14:paraId="78D6341C" w14:textId="7F3CEA8E" w:rsidR="008B73DF" w:rsidRPr="00102053" w:rsidRDefault="00C768AD" w:rsidP="008B73DF">
            <w:pPr>
              <w:jc w:val="both"/>
              <w:rPr>
                <w:rFonts w:ascii="Times New Roman" w:hAnsi="Times New Roman" w:cs="Times New Roman"/>
                <w:sz w:val="28"/>
                <w:szCs w:val="28"/>
              </w:rPr>
            </w:pPr>
            <w:r w:rsidRPr="00102053">
              <w:rPr>
                <w:rFonts w:ascii="Times New Roman" w:hAnsi="Times New Roman" w:cs="Times New Roman"/>
                <w:sz w:val="28"/>
                <w:szCs w:val="28"/>
              </w:rPr>
              <w:t>40</w:t>
            </w:r>
            <w:r w:rsidR="008B73DF" w:rsidRPr="00102053">
              <w:rPr>
                <w:rFonts w:ascii="Times New Roman" w:hAnsi="Times New Roman" w:cs="Times New Roman"/>
                <w:sz w:val="28"/>
                <w:szCs w:val="28"/>
              </w:rPr>
              <w:t>.</w:t>
            </w:r>
          </w:p>
        </w:tc>
        <w:tc>
          <w:tcPr>
            <w:tcW w:w="6076" w:type="dxa"/>
            <w:gridSpan w:val="2"/>
          </w:tcPr>
          <w:p w14:paraId="4C9A019E"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«Актуальные вопросы обществознания» (изучение обществоведческого материала)</w:t>
            </w:r>
          </w:p>
        </w:tc>
        <w:tc>
          <w:tcPr>
            <w:tcW w:w="1579" w:type="dxa"/>
          </w:tcPr>
          <w:p w14:paraId="4B3CF685"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1 год</w:t>
            </w:r>
          </w:p>
        </w:tc>
        <w:tc>
          <w:tcPr>
            <w:tcW w:w="1949" w:type="dxa"/>
          </w:tcPr>
          <w:p w14:paraId="7CCA2A46" w14:textId="77777777" w:rsidR="008B73DF" w:rsidRPr="00094294" w:rsidRDefault="008B73DF" w:rsidP="008B73DF">
            <w:pPr>
              <w:jc w:val="both"/>
              <w:rPr>
                <w:rFonts w:ascii="Times New Roman" w:hAnsi="Times New Roman" w:cs="Times New Roman"/>
                <w:sz w:val="28"/>
                <w:szCs w:val="28"/>
              </w:rPr>
            </w:pPr>
            <w:r w:rsidRPr="00094294">
              <w:rPr>
                <w:rFonts w:ascii="Times New Roman" w:hAnsi="Times New Roman" w:cs="Times New Roman"/>
                <w:sz w:val="28"/>
                <w:szCs w:val="28"/>
              </w:rPr>
              <w:t>12- 17 лет</w:t>
            </w:r>
          </w:p>
        </w:tc>
      </w:tr>
      <w:tr w:rsidR="007F6E0F" w:rsidRPr="00F52018" w14:paraId="7D93B11D" w14:textId="77777777" w:rsidTr="00976F47">
        <w:tc>
          <w:tcPr>
            <w:tcW w:w="567" w:type="dxa"/>
          </w:tcPr>
          <w:p w14:paraId="1F9CFA76" w14:textId="466BCBEB" w:rsidR="007F6E0F" w:rsidRPr="007F6E0F" w:rsidRDefault="007F6E0F" w:rsidP="007F6E0F">
            <w:pPr>
              <w:jc w:val="both"/>
              <w:rPr>
                <w:rFonts w:ascii="Times New Roman" w:hAnsi="Times New Roman" w:cs="Times New Roman"/>
                <w:sz w:val="28"/>
                <w:szCs w:val="28"/>
              </w:rPr>
            </w:pPr>
            <w:r w:rsidRPr="007F6E0F">
              <w:rPr>
                <w:rFonts w:ascii="Times New Roman" w:hAnsi="Times New Roman" w:cs="Times New Roman"/>
                <w:sz w:val="28"/>
                <w:szCs w:val="28"/>
              </w:rPr>
              <w:t>41.</w:t>
            </w:r>
          </w:p>
        </w:tc>
        <w:tc>
          <w:tcPr>
            <w:tcW w:w="6076" w:type="dxa"/>
            <w:gridSpan w:val="2"/>
          </w:tcPr>
          <w:p w14:paraId="64413444" w14:textId="30687100" w:rsidR="007F6E0F" w:rsidRPr="007F6E0F" w:rsidRDefault="007F6E0F" w:rsidP="007F6E0F">
            <w:pPr>
              <w:jc w:val="both"/>
              <w:rPr>
                <w:rFonts w:ascii="Times New Roman" w:hAnsi="Times New Roman" w:cs="Times New Roman"/>
                <w:sz w:val="28"/>
                <w:szCs w:val="28"/>
              </w:rPr>
            </w:pPr>
            <w:r w:rsidRPr="007F6E0F">
              <w:rPr>
                <w:rFonts w:ascii="Times New Roman" w:hAnsi="Times New Roman" w:cs="Times New Roman"/>
                <w:sz w:val="28"/>
                <w:szCs w:val="28"/>
              </w:rPr>
              <w:t>«Правовая азбука»  (изучение прав ребенка)</w:t>
            </w:r>
          </w:p>
        </w:tc>
        <w:tc>
          <w:tcPr>
            <w:tcW w:w="1579" w:type="dxa"/>
          </w:tcPr>
          <w:p w14:paraId="347F05C5" w14:textId="06A99490" w:rsidR="007F6E0F" w:rsidRPr="002F4AC9" w:rsidRDefault="007F6E0F" w:rsidP="007F6E0F">
            <w:pPr>
              <w:jc w:val="both"/>
              <w:rPr>
                <w:rFonts w:ascii="Times New Roman" w:hAnsi="Times New Roman" w:cs="Times New Roman"/>
                <w:sz w:val="28"/>
                <w:szCs w:val="28"/>
                <w:highlight w:val="yellow"/>
              </w:rPr>
            </w:pPr>
            <w:r w:rsidRPr="00094294">
              <w:rPr>
                <w:rFonts w:ascii="Times New Roman" w:hAnsi="Times New Roman" w:cs="Times New Roman"/>
                <w:sz w:val="28"/>
                <w:szCs w:val="28"/>
              </w:rPr>
              <w:t>1 год</w:t>
            </w:r>
          </w:p>
        </w:tc>
        <w:tc>
          <w:tcPr>
            <w:tcW w:w="1949" w:type="dxa"/>
          </w:tcPr>
          <w:p w14:paraId="080D3415" w14:textId="4311ED21" w:rsidR="007F6E0F" w:rsidRPr="002F4AC9" w:rsidRDefault="007F6E0F" w:rsidP="007F6E0F">
            <w:pPr>
              <w:jc w:val="both"/>
              <w:rPr>
                <w:rFonts w:ascii="Times New Roman" w:hAnsi="Times New Roman" w:cs="Times New Roman"/>
                <w:sz w:val="28"/>
                <w:szCs w:val="28"/>
                <w:highlight w:val="yellow"/>
              </w:rPr>
            </w:pPr>
            <w:r w:rsidRPr="00094294">
              <w:rPr>
                <w:rFonts w:ascii="Times New Roman" w:hAnsi="Times New Roman" w:cs="Times New Roman"/>
                <w:sz w:val="28"/>
                <w:szCs w:val="28"/>
              </w:rPr>
              <w:t>1</w:t>
            </w:r>
            <w:r>
              <w:rPr>
                <w:rFonts w:ascii="Times New Roman" w:hAnsi="Times New Roman" w:cs="Times New Roman"/>
                <w:sz w:val="28"/>
                <w:szCs w:val="28"/>
              </w:rPr>
              <w:t>0</w:t>
            </w:r>
            <w:r w:rsidRPr="00094294">
              <w:rPr>
                <w:rFonts w:ascii="Times New Roman" w:hAnsi="Times New Roman" w:cs="Times New Roman"/>
                <w:sz w:val="28"/>
                <w:szCs w:val="28"/>
              </w:rPr>
              <w:t>- 1</w:t>
            </w:r>
            <w:r>
              <w:rPr>
                <w:rFonts w:ascii="Times New Roman" w:hAnsi="Times New Roman" w:cs="Times New Roman"/>
                <w:sz w:val="28"/>
                <w:szCs w:val="28"/>
              </w:rPr>
              <w:t>4</w:t>
            </w:r>
            <w:r w:rsidRPr="00094294">
              <w:rPr>
                <w:rFonts w:ascii="Times New Roman" w:hAnsi="Times New Roman" w:cs="Times New Roman"/>
                <w:sz w:val="28"/>
                <w:szCs w:val="28"/>
              </w:rPr>
              <w:t xml:space="preserve"> лет</w:t>
            </w:r>
          </w:p>
        </w:tc>
      </w:tr>
      <w:tr w:rsidR="007F6E0F" w:rsidRPr="00F52018" w14:paraId="50FCDBFA" w14:textId="77777777" w:rsidTr="00976F47">
        <w:tc>
          <w:tcPr>
            <w:tcW w:w="567" w:type="dxa"/>
          </w:tcPr>
          <w:p w14:paraId="444A43DA" w14:textId="1B78D748" w:rsidR="007F6E0F" w:rsidRPr="001B75F8" w:rsidRDefault="007F6E0F" w:rsidP="007F6E0F">
            <w:pPr>
              <w:jc w:val="both"/>
              <w:rPr>
                <w:rFonts w:ascii="Times New Roman" w:hAnsi="Times New Roman" w:cs="Times New Roman"/>
                <w:sz w:val="28"/>
                <w:szCs w:val="28"/>
              </w:rPr>
            </w:pPr>
            <w:r w:rsidRPr="001B75F8">
              <w:rPr>
                <w:rFonts w:ascii="Times New Roman" w:hAnsi="Times New Roman" w:cs="Times New Roman"/>
                <w:sz w:val="28"/>
                <w:szCs w:val="28"/>
              </w:rPr>
              <w:t>42.</w:t>
            </w:r>
          </w:p>
        </w:tc>
        <w:tc>
          <w:tcPr>
            <w:tcW w:w="6076" w:type="dxa"/>
            <w:gridSpan w:val="2"/>
          </w:tcPr>
          <w:p w14:paraId="7019EC5E" w14:textId="01BA5EA4" w:rsidR="007F6E0F" w:rsidRPr="001B75F8" w:rsidRDefault="007F6E0F" w:rsidP="007F6E0F">
            <w:pPr>
              <w:jc w:val="both"/>
              <w:rPr>
                <w:rFonts w:ascii="Times New Roman" w:hAnsi="Times New Roman" w:cs="Times New Roman"/>
                <w:sz w:val="28"/>
                <w:szCs w:val="28"/>
              </w:rPr>
            </w:pPr>
            <w:r w:rsidRPr="001B75F8">
              <w:rPr>
                <w:rFonts w:ascii="Times New Roman" w:hAnsi="Times New Roman" w:cs="Times New Roman"/>
                <w:sz w:val="28"/>
                <w:szCs w:val="28"/>
              </w:rPr>
              <w:t>«Юные пожарные» (изучение пожарно-технического вооружения)</w:t>
            </w:r>
          </w:p>
        </w:tc>
        <w:tc>
          <w:tcPr>
            <w:tcW w:w="1579" w:type="dxa"/>
          </w:tcPr>
          <w:p w14:paraId="2D8DBAC0" w14:textId="3887C2C5" w:rsidR="007F6E0F" w:rsidRPr="007F6E0F" w:rsidRDefault="007F6E0F" w:rsidP="007F6E0F">
            <w:pPr>
              <w:jc w:val="both"/>
              <w:rPr>
                <w:rFonts w:ascii="Times New Roman" w:hAnsi="Times New Roman" w:cs="Times New Roman"/>
                <w:sz w:val="28"/>
                <w:szCs w:val="28"/>
              </w:rPr>
            </w:pPr>
            <w:r w:rsidRPr="007F6E0F">
              <w:rPr>
                <w:rFonts w:ascii="Times New Roman" w:hAnsi="Times New Roman" w:cs="Times New Roman"/>
                <w:sz w:val="28"/>
                <w:szCs w:val="28"/>
              </w:rPr>
              <w:t>1 год</w:t>
            </w:r>
          </w:p>
        </w:tc>
        <w:tc>
          <w:tcPr>
            <w:tcW w:w="1949" w:type="dxa"/>
          </w:tcPr>
          <w:p w14:paraId="3142211B" w14:textId="70F0A8C6" w:rsidR="007F6E0F" w:rsidRPr="007F6E0F" w:rsidRDefault="007F6E0F" w:rsidP="007F6E0F">
            <w:pPr>
              <w:jc w:val="both"/>
              <w:rPr>
                <w:rFonts w:ascii="Times New Roman" w:hAnsi="Times New Roman" w:cs="Times New Roman"/>
                <w:sz w:val="28"/>
                <w:szCs w:val="28"/>
              </w:rPr>
            </w:pPr>
            <w:r w:rsidRPr="007F6E0F">
              <w:rPr>
                <w:rFonts w:ascii="Times New Roman" w:hAnsi="Times New Roman" w:cs="Times New Roman"/>
                <w:sz w:val="28"/>
                <w:szCs w:val="28"/>
              </w:rPr>
              <w:t>9</w:t>
            </w:r>
            <w:r>
              <w:rPr>
                <w:rFonts w:ascii="Times New Roman" w:hAnsi="Times New Roman" w:cs="Times New Roman"/>
                <w:sz w:val="28"/>
                <w:szCs w:val="28"/>
              </w:rPr>
              <w:t xml:space="preserve"> </w:t>
            </w:r>
            <w:r w:rsidRPr="007F6E0F">
              <w:rPr>
                <w:rFonts w:ascii="Times New Roman" w:hAnsi="Times New Roman" w:cs="Times New Roman"/>
                <w:sz w:val="28"/>
                <w:szCs w:val="28"/>
              </w:rPr>
              <w:t>-</w:t>
            </w:r>
            <w:r>
              <w:rPr>
                <w:rFonts w:ascii="Times New Roman" w:hAnsi="Times New Roman" w:cs="Times New Roman"/>
                <w:sz w:val="28"/>
                <w:szCs w:val="28"/>
              </w:rPr>
              <w:t xml:space="preserve"> </w:t>
            </w:r>
            <w:r w:rsidRPr="007F6E0F">
              <w:rPr>
                <w:rFonts w:ascii="Times New Roman" w:hAnsi="Times New Roman" w:cs="Times New Roman"/>
                <w:sz w:val="28"/>
                <w:szCs w:val="28"/>
              </w:rPr>
              <w:t>10 лет</w:t>
            </w:r>
          </w:p>
        </w:tc>
      </w:tr>
      <w:tr w:rsidR="007F6E0F" w:rsidRPr="00F52018" w14:paraId="61507BFB" w14:textId="77777777" w:rsidTr="007F6E0F">
        <w:tc>
          <w:tcPr>
            <w:tcW w:w="567" w:type="dxa"/>
            <w:shd w:val="clear" w:color="auto" w:fill="auto"/>
          </w:tcPr>
          <w:p w14:paraId="21AD5D6F" w14:textId="4C123CE9" w:rsidR="007F6E0F" w:rsidRPr="007F6E0F" w:rsidRDefault="007F6E0F" w:rsidP="007F6E0F">
            <w:pPr>
              <w:jc w:val="both"/>
              <w:rPr>
                <w:rFonts w:ascii="Times New Roman" w:hAnsi="Times New Roman" w:cs="Times New Roman"/>
                <w:sz w:val="28"/>
                <w:szCs w:val="28"/>
              </w:rPr>
            </w:pPr>
            <w:r w:rsidRPr="007F6E0F">
              <w:rPr>
                <w:rFonts w:ascii="Times New Roman" w:hAnsi="Times New Roman" w:cs="Times New Roman"/>
                <w:sz w:val="28"/>
                <w:szCs w:val="28"/>
              </w:rPr>
              <w:t>43.</w:t>
            </w:r>
          </w:p>
        </w:tc>
        <w:tc>
          <w:tcPr>
            <w:tcW w:w="6076" w:type="dxa"/>
            <w:gridSpan w:val="2"/>
            <w:shd w:val="clear" w:color="auto" w:fill="auto"/>
          </w:tcPr>
          <w:p w14:paraId="12E61E34" w14:textId="2EAF3E23" w:rsidR="007F6E0F" w:rsidRPr="007F6E0F" w:rsidRDefault="007F6E0F" w:rsidP="007F6E0F">
            <w:pPr>
              <w:jc w:val="both"/>
              <w:rPr>
                <w:rFonts w:ascii="Times New Roman" w:hAnsi="Times New Roman" w:cs="Times New Roman"/>
                <w:sz w:val="28"/>
                <w:szCs w:val="28"/>
              </w:rPr>
            </w:pPr>
            <w:r w:rsidRPr="007F6E0F">
              <w:rPr>
                <w:rFonts w:ascii="Times New Roman" w:hAnsi="Times New Roman" w:cs="Times New Roman"/>
                <w:sz w:val="28"/>
                <w:szCs w:val="28"/>
              </w:rPr>
              <w:t>«Я – патриот» (патриотическое воспитание)</w:t>
            </w:r>
          </w:p>
        </w:tc>
        <w:tc>
          <w:tcPr>
            <w:tcW w:w="1579" w:type="dxa"/>
            <w:shd w:val="clear" w:color="auto" w:fill="auto"/>
          </w:tcPr>
          <w:p w14:paraId="2121712E" w14:textId="135C0A9C" w:rsidR="007F6E0F" w:rsidRPr="007F6E0F" w:rsidRDefault="007F6E0F" w:rsidP="007F6E0F">
            <w:pPr>
              <w:jc w:val="both"/>
              <w:rPr>
                <w:rFonts w:ascii="Times New Roman" w:hAnsi="Times New Roman" w:cs="Times New Roman"/>
                <w:sz w:val="28"/>
                <w:szCs w:val="28"/>
              </w:rPr>
            </w:pPr>
            <w:r w:rsidRPr="007F6E0F">
              <w:rPr>
                <w:rFonts w:ascii="Times New Roman" w:hAnsi="Times New Roman" w:cs="Times New Roman"/>
                <w:sz w:val="28"/>
                <w:szCs w:val="28"/>
              </w:rPr>
              <w:t>1 год</w:t>
            </w:r>
          </w:p>
        </w:tc>
        <w:tc>
          <w:tcPr>
            <w:tcW w:w="1949" w:type="dxa"/>
            <w:shd w:val="clear" w:color="auto" w:fill="auto"/>
          </w:tcPr>
          <w:p w14:paraId="1AFFC5B5" w14:textId="6420CAE2" w:rsidR="007F6E0F" w:rsidRPr="007F6E0F" w:rsidRDefault="007F6E0F" w:rsidP="007F6E0F">
            <w:pPr>
              <w:jc w:val="both"/>
              <w:rPr>
                <w:rFonts w:ascii="Times New Roman" w:hAnsi="Times New Roman" w:cs="Times New Roman"/>
                <w:sz w:val="28"/>
                <w:szCs w:val="28"/>
              </w:rPr>
            </w:pPr>
            <w:r w:rsidRPr="007F6E0F">
              <w:rPr>
                <w:rFonts w:ascii="Times New Roman" w:hAnsi="Times New Roman" w:cs="Times New Roman"/>
                <w:sz w:val="28"/>
                <w:szCs w:val="28"/>
              </w:rPr>
              <w:t>10-16 лет</w:t>
            </w:r>
          </w:p>
        </w:tc>
      </w:tr>
      <w:tr w:rsidR="007F6E0F" w:rsidRPr="00F52018" w14:paraId="7A5919DF" w14:textId="77777777" w:rsidTr="00976F47">
        <w:tc>
          <w:tcPr>
            <w:tcW w:w="567" w:type="dxa"/>
          </w:tcPr>
          <w:p w14:paraId="2FBA40EB" w14:textId="6E946F7C" w:rsidR="007F6E0F" w:rsidRPr="007C009E" w:rsidRDefault="007F6E0F" w:rsidP="007F6E0F">
            <w:pPr>
              <w:jc w:val="both"/>
              <w:rPr>
                <w:rFonts w:ascii="Times New Roman" w:hAnsi="Times New Roman" w:cs="Times New Roman"/>
                <w:sz w:val="28"/>
                <w:szCs w:val="28"/>
              </w:rPr>
            </w:pPr>
            <w:r w:rsidRPr="007C009E">
              <w:rPr>
                <w:rFonts w:ascii="Times New Roman" w:hAnsi="Times New Roman" w:cs="Times New Roman"/>
                <w:sz w:val="28"/>
                <w:szCs w:val="28"/>
              </w:rPr>
              <w:t>44.</w:t>
            </w:r>
          </w:p>
        </w:tc>
        <w:tc>
          <w:tcPr>
            <w:tcW w:w="6076" w:type="dxa"/>
            <w:gridSpan w:val="2"/>
          </w:tcPr>
          <w:p w14:paraId="175936B0" w14:textId="41E4F961" w:rsidR="007F6E0F" w:rsidRPr="007C009E" w:rsidRDefault="007F6E0F" w:rsidP="007F6E0F">
            <w:pPr>
              <w:jc w:val="both"/>
              <w:rPr>
                <w:rFonts w:ascii="Times New Roman" w:hAnsi="Times New Roman" w:cs="Times New Roman"/>
                <w:sz w:val="28"/>
                <w:szCs w:val="28"/>
              </w:rPr>
            </w:pPr>
            <w:r w:rsidRPr="007C009E">
              <w:rPr>
                <w:rFonts w:ascii="Times New Roman" w:hAnsi="Times New Roman" w:cs="Times New Roman"/>
                <w:sz w:val="28"/>
                <w:szCs w:val="28"/>
              </w:rPr>
              <w:t>«Юный журналист» (</w:t>
            </w:r>
            <w:r w:rsidRPr="007C009E">
              <w:rPr>
                <w:rFonts w:ascii="Times New Roman" w:eastAsia="Times New Roman" w:hAnsi="Times New Roman" w:cs="Times New Roman"/>
                <w:sz w:val="28"/>
                <w:szCs w:val="28"/>
                <w:shd w:val="clear" w:color="auto" w:fill="FFFFFF"/>
                <w:lang w:eastAsia="ru-RU"/>
              </w:rPr>
              <w:t>юные корреспонденты)</w:t>
            </w:r>
          </w:p>
        </w:tc>
        <w:tc>
          <w:tcPr>
            <w:tcW w:w="1579" w:type="dxa"/>
          </w:tcPr>
          <w:p w14:paraId="5493C412" w14:textId="19075DEA" w:rsidR="007F6E0F" w:rsidRPr="007C009E" w:rsidRDefault="007F6E0F" w:rsidP="007F6E0F">
            <w:pPr>
              <w:jc w:val="both"/>
              <w:rPr>
                <w:rFonts w:ascii="Times New Roman" w:hAnsi="Times New Roman" w:cs="Times New Roman"/>
                <w:sz w:val="28"/>
                <w:szCs w:val="28"/>
              </w:rPr>
            </w:pPr>
            <w:r w:rsidRPr="007C009E">
              <w:rPr>
                <w:rFonts w:ascii="Times New Roman" w:hAnsi="Times New Roman" w:cs="Times New Roman"/>
                <w:sz w:val="28"/>
                <w:szCs w:val="28"/>
              </w:rPr>
              <w:t>2 года</w:t>
            </w:r>
          </w:p>
        </w:tc>
        <w:tc>
          <w:tcPr>
            <w:tcW w:w="1949" w:type="dxa"/>
          </w:tcPr>
          <w:p w14:paraId="43D5C0FA" w14:textId="7A402B3C" w:rsidR="007F6E0F" w:rsidRPr="007C009E" w:rsidRDefault="007F6E0F" w:rsidP="007F6E0F">
            <w:pPr>
              <w:jc w:val="both"/>
              <w:rPr>
                <w:rFonts w:ascii="Times New Roman" w:hAnsi="Times New Roman" w:cs="Times New Roman"/>
                <w:sz w:val="28"/>
                <w:szCs w:val="28"/>
              </w:rPr>
            </w:pPr>
            <w:r w:rsidRPr="007C009E">
              <w:rPr>
                <w:rFonts w:ascii="Times New Roman" w:hAnsi="Times New Roman" w:cs="Times New Roman"/>
                <w:sz w:val="28"/>
                <w:szCs w:val="28"/>
              </w:rPr>
              <w:t>11 – 16 лет</w:t>
            </w:r>
          </w:p>
        </w:tc>
      </w:tr>
      <w:tr w:rsidR="007F6E0F" w:rsidRPr="00F52018" w14:paraId="79C65228" w14:textId="77777777" w:rsidTr="00976F47">
        <w:tc>
          <w:tcPr>
            <w:tcW w:w="567" w:type="dxa"/>
          </w:tcPr>
          <w:p w14:paraId="13636C2F" w14:textId="45A96BC4" w:rsidR="007F6E0F" w:rsidRPr="00147C61" w:rsidRDefault="007F6E0F" w:rsidP="007F6E0F">
            <w:pPr>
              <w:jc w:val="both"/>
              <w:rPr>
                <w:rFonts w:ascii="Times New Roman" w:hAnsi="Times New Roman" w:cs="Times New Roman"/>
                <w:sz w:val="28"/>
                <w:szCs w:val="28"/>
              </w:rPr>
            </w:pPr>
            <w:r w:rsidRPr="00147C61">
              <w:rPr>
                <w:rFonts w:ascii="Times New Roman" w:hAnsi="Times New Roman" w:cs="Times New Roman"/>
                <w:sz w:val="28"/>
                <w:szCs w:val="28"/>
              </w:rPr>
              <w:t>45.</w:t>
            </w:r>
          </w:p>
        </w:tc>
        <w:tc>
          <w:tcPr>
            <w:tcW w:w="6076" w:type="dxa"/>
            <w:gridSpan w:val="2"/>
          </w:tcPr>
          <w:p w14:paraId="683A15D2" w14:textId="133F3E64" w:rsidR="007F6E0F" w:rsidRPr="00147C61" w:rsidRDefault="007F6E0F" w:rsidP="007F6E0F">
            <w:pPr>
              <w:jc w:val="both"/>
              <w:rPr>
                <w:rFonts w:ascii="Times New Roman" w:hAnsi="Times New Roman" w:cs="Times New Roman"/>
                <w:sz w:val="28"/>
                <w:szCs w:val="28"/>
              </w:rPr>
            </w:pPr>
            <w:r w:rsidRPr="00147C61">
              <w:rPr>
                <w:rFonts w:ascii="Times New Roman" w:hAnsi="Times New Roman" w:cs="Times New Roman"/>
                <w:sz w:val="28"/>
                <w:szCs w:val="28"/>
              </w:rPr>
              <w:t>«Стилус» (обучение детей с ОВЗ работе на компьютере)</w:t>
            </w:r>
          </w:p>
        </w:tc>
        <w:tc>
          <w:tcPr>
            <w:tcW w:w="1579" w:type="dxa"/>
          </w:tcPr>
          <w:p w14:paraId="176415D3" w14:textId="64157C6B" w:rsidR="007F6E0F" w:rsidRPr="002F4AC9" w:rsidRDefault="007F6E0F" w:rsidP="007F6E0F">
            <w:pPr>
              <w:jc w:val="both"/>
              <w:rPr>
                <w:rFonts w:ascii="Times New Roman" w:hAnsi="Times New Roman" w:cs="Times New Roman"/>
                <w:sz w:val="28"/>
                <w:szCs w:val="28"/>
                <w:highlight w:val="yellow"/>
              </w:rPr>
            </w:pPr>
            <w:r w:rsidRPr="00094294">
              <w:rPr>
                <w:rFonts w:ascii="Times New Roman" w:hAnsi="Times New Roman" w:cs="Times New Roman"/>
                <w:sz w:val="28"/>
                <w:szCs w:val="28"/>
              </w:rPr>
              <w:t>1 год</w:t>
            </w:r>
          </w:p>
        </w:tc>
        <w:tc>
          <w:tcPr>
            <w:tcW w:w="1949" w:type="dxa"/>
          </w:tcPr>
          <w:p w14:paraId="75A5EEC7" w14:textId="19C01EBB" w:rsidR="007F6E0F" w:rsidRPr="002F4AC9" w:rsidRDefault="007F6E0F" w:rsidP="007F6E0F">
            <w:pPr>
              <w:jc w:val="both"/>
              <w:rPr>
                <w:rFonts w:ascii="Times New Roman" w:hAnsi="Times New Roman" w:cs="Times New Roman"/>
                <w:sz w:val="28"/>
                <w:szCs w:val="28"/>
                <w:highlight w:val="yellow"/>
              </w:rPr>
            </w:pPr>
            <w:r w:rsidRPr="00094294">
              <w:rPr>
                <w:rFonts w:ascii="Times New Roman" w:hAnsi="Times New Roman" w:cs="Times New Roman"/>
                <w:sz w:val="28"/>
                <w:szCs w:val="28"/>
              </w:rPr>
              <w:t>1</w:t>
            </w:r>
            <w:r>
              <w:rPr>
                <w:rFonts w:ascii="Times New Roman" w:hAnsi="Times New Roman" w:cs="Times New Roman"/>
                <w:sz w:val="28"/>
                <w:szCs w:val="28"/>
              </w:rPr>
              <w:t>0</w:t>
            </w:r>
            <w:r w:rsidRPr="00094294">
              <w:rPr>
                <w:rFonts w:ascii="Times New Roman" w:hAnsi="Times New Roman" w:cs="Times New Roman"/>
                <w:sz w:val="28"/>
                <w:szCs w:val="28"/>
              </w:rPr>
              <w:t>- 17 лет</w:t>
            </w:r>
          </w:p>
        </w:tc>
      </w:tr>
      <w:tr w:rsidR="007F6E0F" w:rsidRPr="00F52018" w14:paraId="47629672" w14:textId="77777777" w:rsidTr="00976F47">
        <w:tc>
          <w:tcPr>
            <w:tcW w:w="567" w:type="dxa"/>
          </w:tcPr>
          <w:p w14:paraId="68A002C0" w14:textId="49F5C6AC" w:rsidR="007F6E0F" w:rsidRPr="000F6829" w:rsidRDefault="007F6E0F" w:rsidP="007F6E0F">
            <w:pPr>
              <w:jc w:val="both"/>
              <w:rPr>
                <w:rFonts w:ascii="Times New Roman" w:hAnsi="Times New Roman" w:cs="Times New Roman"/>
                <w:sz w:val="28"/>
                <w:szCs w:val="28"/>
              </w:rPr>
            </w:pPr>
            <w:r w:rsidRPr="000F6829">
              <w:rPr>
                <w:rFonts w:ascii="Times New Roman" w:hAnsi="Times New Roman" w:cs="Times New Roman"/>
                <w:sz w:val="28"/>
                <w:szCs w:val="28"/>
              </w:rPr>
              <w:t>46.</w:t>
            </w:r>
          </w:p>
        </w:tc>
        <w:tc>
          <w:tcPr>
            <w:tcW w:w="6076" w:type="dxa"/>
            <w:gridSpan w:val="2"/>
          </w:tcPr>
          <w:p w14:paraId="5D966C65" w14:textId="49B85AD4" w:rsidR="007F6E0F" w:rsidRPr="000F6829" w:rsidRDefault="007F6E0F" w:rsidP="007F6E0F">
            <w:pPr>
              <w:jc w:val="both"/>
              <w:rPr>
                <w:rFonts w:ascii="Times New Roman" w:hAnsi="Times New Roman" w:cs="Times New Roman"/>
                <w:sz w:val="28"/>
                <w:szCs w:val="28"/>
              </w:rPr>
            </w:pPr>
            <w:r w:rsidRPr="000F6829">
              <w:rPr>
                <w:rFonts w:ascii="Times New Roman" w:hAnsi="Times New Roman" w:cs="Times New Roman"/>
                <w:sz w:val="28"/>
                <w:szCs w:val="28"/>
              </w:rPr>
              <w:t>«Художественное слово» (изучение литературных произведений)</w:t>
            </w:r>
          </w:p>
        </w:tc>
        <w:tc>
          <w:tcPr>
            <w:tcW w:w="1579" w:type="dxa"/>
          </w:tcPr>
          <w:p w14:paraId="6EC94710" w14:textId="365C3F58" w:rsidR="007F6E0F" w:rsidRPr="002F4AC9" w:rsidRDefault="007F6E0F" w:rsidP="007F6E0F">
            <w:pPr>
              <w:jc w:val="both"/>
              <w:rPr>
                <w:rFonts w:ascii="Times New Roman" w:hAnsi="Times New Roman" w:cs="Times New Roman"/>
                <w:sz w:val="28"/>
                <w:szCs w:val="28"/>
                <w:highlight w:val="yellow"/>
              </w:rPr>
            </w:pPr>
            <w:r w:rsidRPr="00094294">
              <w:rPr>
                <w:rFonts w:ascii="Times New Roman" w:hAnsi="Times New Roman" w:cs="Times New Roman"/>
                <w:sz w:val="28"/>
                <w:szCs w:val="28"/>
              </w:rPr>
              <w:t>1 год</w:t>
            </w:r>
          </w:p>
        </w:tc>
        <w:tc>
          <w:tcPr>
            <w:tcW w:w="1949" w:type="dxa"/>
          </w:tcPr>
          <w:p w14:paraId="3AB831FD" w14:textId="4927ECF1" w:rsidR="007F6E0F" w:rsidRPr="002F4AC9" w:rsidRDefault="007F6E0F" w:rsidP="007F6E0F">
            <w:pPr>
              <w:jc w:val="both"/>
              <w:rPr>
                <w:rFonts w:ascii="Times New Roman" w:hAnsi="Times New Roman" w:cs="Times New Roman"/>
                <w:sz w:val="28"/>
                <w:szCs w:val="28"/>
                <w:highlight w:val="yellow"/>
              </w:rPr>
            </w:pPr>
            <w:r w:rsidRPr="00094294">
              <w:rPr>
                <w:rFonts w:ascii="Times New Roman" w:hAnsi="Times New Roman" w:cs="Times New Roman"/>
                <w:sz w:val="28"/>
                <w:szCs w:val="28"/>
              </w:rPr>
              <w:t>1</w:t>
            </w:r>
            <w:r>
              <w:rPr>
                <w:rFonts w:ascii="Times New Roman" w:hAnsi="Times New Roman" w:cs="Times New Roman"/>
                <w:sz w:val="28"/>
                <w:szCs w:val="28"/>
              </w:rPr>
              <w:t>1</w:t>
            </w:r>
            <w:r w:rsidRPr="00094294">
              <w:rPr>
                <w:rFonts w:ascii="Times New Roman" w:hAnsi="Times New Roman" w:cs="Times New Roman"/>
                <w:sz w:val="28"/>
                <w:szCs w:val="28"/>
              </w:rPr>
              <w:t>- 1</w:t>
            </w:r>
            <w:r>
              <w:rPr>
                <w:rFonts w:ascii="Times New Roman" w:hAnsi="Times New Roman" w:cs="Times New Roman"/>
                <w:sz w:val="28"/>
                <w:szCs w:val="28"/>
              </w:rPr>
              <w:t>3</w:t>
            </w:r>
            <w:r w:rsidRPr="00094294">
              <w:rPr>
                <w:rFonts w:ascii="Times New Roman" w:hAnsi="Times New Roman" w:cs="Times New Roman"/>
                <w:sz w:val="28"/>
                <w:szCs w:val="28"/>
              </w:rPr>
              <w:t xml:space="preserve"> лет</w:t>
            </w:r>
          </w:p>
        </w:tc>
      </w:tr>
    </w:tbl>
    <w:p w14:paraId="7FB0CA57" w14:textId="77777777" w:rsidR="00091432" w:rsidRDefault="00091432" w:rsidP="00091432">
      <w:pPr>
        <w:spacing w:after="0" w:line="240" w:lineRule="auto"/>
        <w:ind w:firstLine="708"/>
        <w:jc w:val="both"/>
        <w:rPr>
          <w:rFonts w:ascii="Times New Roman" w:hAnsi="Times New Roman" w:cs="Times New Roman"/>
          <w:sz w:val="28"/>
          <w:szCs w:val="28"/>
        </w:rPr>
      </w:pPr>
    </w:p>
    <w:p w14:paraId="3C4F557B" w14:textId="77777777" w:rsidR="00091432" w:rsidRDefault="00091432" w:rsidP="00091432">
      <w:pPr>
        <w:spacing w:after="0" w:line="240" w:lineRule="auto"/>
        <w:ind w:firstLine="708"/>
        <w:jc w:val="both"/>
        <w:rPr>
          <w:rFonts w:ascii="Times New Roman" w:hAnsi="Times New Roman" w:cs="Times New Roman"/>
          <w:sz w:val="28"/>
          <w:szCs w:val="28"/>
        </w:rPr>
      </w:pPr>
      <w:r w:rsidRPr="0009662C">
        <w:rPr>
          <w:rFonts w:ascii="Times New Roman" w:hAnsi="Times New Roman" w:cs="Times New Roman"/>
          <w:sz w:val="28"/>
          <w:szCs w:val="28"/>
        </w:rPr>
        <w:t>Все вышеназванные программы</w:t>
      </w:r>
      <w:r w:rsidRPr="003A517B">
        <w:t xml:space="preserve"> </w:t>
      </w:r>
      <w:r w:rsidRPr="003A517B">
        <w:rPr>
          <w:rFonts w:ascii="Times New Roman" w:hAnsi="Times New Roman" w:cs="Times New Roman"/>
          <w:sz w:val="28"/>
          <w:szCs w:val="28"/>
        </w:rPr>
        <w:t>модифицированные, соответствуют требованиям, предъявляемым к программам дополнительного образования,</w:t>
      </w:r>
      <w:r w:rsidRPr="0009662C">
        <w:rPr>
          <w:rFonts w:ascii="Times New Roman" w:hAnsi="Times New Roman" w:cs="Times New Roman"/>
          <w:sz w:val="28"/>
          <w:szCs w:val="28"/>
        </w:rPr>
        <w:t xml:space="preserve"> </w:t>
      </w:r>
      <w:r>
        <w:rPr>
          <w:rFonts w:ascii="Times New Roman" w:hAnsi="Times New Roman" w:cs="Times New Roman"/>
          <w:sz w:val="28"/>
          <w:szCs w:val="28"/>
        </w:rPr>
        <w:t xml:space="preserve">согласованы </w:t>
      </w:r>
      <w:r w:rsidRPr="0009662C">
        <w:rPr>
          <w:rFonts w:ascii="Times New Roman" w:hAnsi="Times New Roman" w:cs="Times New Roman"/>
          <w:sz w:val="28"/>
          <w:szCs w:val="28"/>
        </w:rPr>
        <w:t xml:space="preserve">на </w:t>
      </w:r>
      <w:r>
        <w:rPr>
          <w:rFonts w:ascii="Times New Roman" w:hAnsi="Times New Roman" w:cs="Times New Roman"/>
          <w:sz w:val="28"/>
          <w:szCs w:val="28"/>
        </w:rPr>
        <w:t>Методическом</w:t>
      </w:r>
      <w:r w:rsidRPr="0009662C">
        <w:rPr>
          <w:rFonts w:ascii="Times New Roman" w:hAnsi="Times New Roman" w:cs="Times New Roman"/>
          <w:sz w:val="28"/>
          <w:szCs w:val="28"/>
        </w:rPr>
        <w:t xml:space="preserve"> Совете </w:t>
      </w:r>
      <w:r>
        <w:rPr>
          <w:rFonts w:ascii="Times New Roman" w:hAnsi="Times New Roman" w:cs="Times New Roman"/>
          <w:sz w:val="28"/>
          <w:szCs w:val="28"/>
        </w:rPr>
        <w:t xml:space="preserve">МБУ ДО ЦДО и утверждены директором. Программы </w:t>
      </w:r>
      <w:r w:rsidRPr="00E929C0">
        <w:rPr>
          <w:rFonts w:ascii="Times New Roman" w:hAnsi="Times New Roman" w:cs="Times New Roman"/>
          <w:sz w:val="28"/>
          <w:szCs w:val="28"/>
        </w:rPr>
        <w:t>ежегодно обновля</w:t>
      </w:r>
      <w:r>
        <w:rPr>
          <w:rFonts w:ascii="Times New Roman" w:hAnsi="Times New Roman" w:cs="Times New Roman"/>
          <w:sz w:val="28"/>
          <w:szCs w:val="28"/>
        </w:rPr>
        <w:t>ю</w:t>
      </w:r>
      <w:r w:rsidRPr="00E929C0">
        <w:rPr>
          <w:rFonts w:ascii="Times New Roman" w:hAnsi="Times New Roman" w:cs="Times New Roman"/>
          <w:sz w:val="28"/>
          <w:szCs w:val="28"/>
        </w:rPr>
        <w:t>тся</w:t>
      </w:r>
      <w:r>
        <w:rPr>
          <w:rFonts w:ascii="Times New Roman" w:hAnsi="Times New Roman" w:cs="Times New Roman"/>
          <w:sz w:val="28"/>
          <w:szCs w:val="28"/>
        </w:rPr>
        <w:t>.</w:t>
      </w:r>
    </w:p>
    <w:p w14:paraId="4A8F1C7C" w14:textId="77777777" w:rsidR="00091432" w:rsidRDefault="00091432" w:rsidP="00091432">
      <w:pPr>
        <w:spacing w:after="0" w:line="240" w:lineRule="auto"/>
        <w:ind w:firstLine="708"/>
        <w:jc w:val="both"/>
        <w:rPr>
          <w:rFonts w:ascii="Times New Roman" w:hAnsi="Times New Roman" w:cs="Times New Roman"/>
          <w:sz w:val="28"/>
          <w:szCs w:val="28"/>
        </w:rPr>
      </w:pPr>
    </w:p>
    <w:p w14:paraId="6F44A1DA" w14:textId="77777777" w:rsidR="00091432" w:rsidRPr="00477AB9" w:rsidRDefault="00091432" w:rsidP="00091432">
      <w:pPr>
        <w:spacing w:after="0" w:line="240" w:lineRule="auto"/>
        <w:jc w:val="both"/>
        <w:rPr>
          <w:rFonts w:ascii="Times New Roman" w:hAnsi="Times New Roman" w:cs="Times New Roman"/>
          <w:sz w:val="28"/>
          <w:szCs w:val="28"/>
          <w:u w:val="single"/>
        </w:rPr>
      </w:pPr>
      <w:r w:rsidRPr="00477AB9">
        <w:rPr>
          <w:rFonts w:ascii="Times New Roman" w:hAnsi="Times New Roman" w:cs="Times New Roman"/>
          <w:sz w:val="28"/>
          <w:szCs w:val="28"/>
          <w:u w:val="single"/>
        </w:rPr>
        <w:t>Режим образовательной деятельности:</w:t>
      </w:r>
    </w:p>
    <w:p w14:paraId="37021C1C" w14:textId="77777777" w:rsidR="00091432" w:rsidRPr="0039444E" w:rsidRDefault="00091432" w:rsidP="00091432">
      <w:pPr>
        <w:spacing w:after="0" w:line="240" w:lineRule="auto"/>
        <w:ind w:firstLine="708"/>
        <w:jc w:val="both"/>
        <w:rPr>
          <w:rFonts w:ascii="Times New Roman" w:hAnsi="Times New Roman" w:cs="Times New Roman"/>
          <w:sz w:val="28"/>
          <w:szCs w:val="28"/>
        </w:rPr>
      </w:pPr>
      <w:r w:rsidRPr="0039444E">
        <w:rPr>
          <w:rFonts w:ascii="Times New Roman" w:hAnsi="Times New Roman" w:cs="Times New Roman"/>
          <w:sz w:val="28"/>
          <w:szCs w:val="28"/>
        </w:rPr>
        <w:t>МБУ ДО ЦДО реализует дополнительные общеобразовательные</w:t>
      </w:r>
      <w:r>
        <w:rPr>
          <w:rFonts w:ascii="Times New Roman" w:hAnsi="Times New Roman" w:cs="Times New Roman"/>
          <w:sz w:val="28"/>
          <w:szCs w:val="28"/>
        </w:rPr>
        <w:t xml:space="preserve"> и общеразвивающие</w:t>
      </w:r>
      <w:r w:rsidRPr="0039444E">
        <w:rPr>
          <w:rFonts w:ascii="Times New Roman" w:hAnsi="Times New Roman" w:cs="Times New Roman"/>
          <w:sz w:val="28"/>
          <w:szCs w:val="28"/>
        </w:rPr>
        <w:t xml:space="preserve"> программы в течение всего календарного года: с 1 сентября по </w:t>
      </w:r>
      <w:r>
        <w:rPr>
          <w:rFonts w:ascii="Times New Roman" w:hAnsi="Times New Roman" w:cs="Times New Roman"/>
          <w:sz w:val="28"/>
          <w:szCs w:val="28"/>
        </w:rPr>
        <w:t>25</w:t>
      </w:r>
      <w:r w:rsidRPr="0039444E">
        <w:rPr>
          <w:rFonts w:ascii="Times New Roman" w:hAnsi="Times New Roman" w:cs="Times New Roman"/>
          <w:sz w:val="28"/>
          <w:szCs w:val="28"/>
        </w:rPr>
        <w:t xml:space="preserve"> мая </w:t>
      </w:r>
      <w:r>
        <w:rPr>
          <w:rFonts w:ascii="Times New Roman" w:hAnsi="Times New Roman" w:cs="Times New Roman"/>
          <w:sz w:val="28"/>
          <w:szCs w:val="28"/>
        </w:rPr>
        <w:t xml:space="preserve">– в рамках </w:t>
      </w:r>
      <w:r w:rsidRPr="0039444E">
        <w:rPr>
          <w:rFonts w:ascii="Times New Roman" w:hAnsi="Times New Roman" w:cs="Times New Roman"/>
          <w:sz w:val="28"/>
          <w:szCs w:val="28"/>
        </w:rPr>
        <w:t>учебны</w:t>
      </w:r>
      <w:r>
        <w:rPr>
          <w:rFonts w:ascii="Times New Roman" w:hAnsi="Times New Roman" w:cs="Times New Roman"/>
          <w:sz w:val="28"/>
          <w:szCs w:val="28"/>
        </w:rPr>
        <w:t>х</w:t>
      </w:r>
      <w:r w:rsidRPr="0039444E">
        <w:rPr>
          <w:rFonts w:ascii="Times New Roman" w:hAnsi="Times New Roman" w:cs="Times New Roman"/>
          <w:sz w:val="28"/>
          <w:szCs w:val="28"/>
        </w:rPr>
        <w:t xml:space="preserve"> </w:t>
      </w:r>
      <w:r>
        <w:rPr>
          <w:rFonts w:ascii="Times New Roman" w:hAnsi="Times New Roman" w:cs="Times New Roman"/>
          <w:sz w:val="28"/>
          <w:szCs w:val="28"/>
        </w:rPr>
        <w:t>занятий</w:t>
      </w:r>
      <w:r w:rsidRPr="0039444E">
        <w:rPr>
          <w:rFonts w:ascii="Times New Roman" w:hAnsi="Times New Roman" w:cs="Times New Roman"/>
          <w:sz w:val="28"/>
          <w:szCs w:val="28"/>
        </w:rPr>
        <w:t xml:space="preserve">; в каникулярное время – работа </w:t>
      </w:r>
      <w:r>
        <w:rPr>
          <w:rFonts w:ascii="Times New Roman" w:hAnsi="Times New Roman" w:cs="Times New Roman"/>
          <w:sz w:val="28"/>
          <w:szCs w:val="28"/>
        </w:rPr>
        <w:t xml:space="preserve">кружков </w:t>
      </w:r>
      <w:r w:rsidRPr="0039444E">
        <w:rPr>
          <w:rFonts w:ascii="Times New Roman" w:hAnsi="Times New Roman" w:cs="Times New Roman"/>
          <w:sz w:val="28"/>
          <w:szCs w:val="28"/>
        </w:rPr>
        <w:t>лаг</w:t>
      </w:r>
      <w:r>
        <w:rPr>
          <w:rFonts w:ascii="Times New Roman" w:hAnsi="Times New Roman" w:cs="Times New Roman"/>
          <w:sz w:val="28"/>
          <w:szCs w:val="28"/>
        </w:rPr>
        <w:t>еря с дневным пребыванием детей, функционирующим при МБУ ДО ЦДО.</w:t>
      </w:r>
    </w:p>
    <w:p w14:paraId="66FD3802" w14:textId="77777777" w:rsidR="00091432" w:rsidRPr="00477AB9" w:rsidRDefault="00091432" w:rsidP="00091432">
      <w:pPr>
        <w:spacing w:after="0" w:line="240" w:lineRule="auto"/>
        <w:ind w:firstLine="708"/>
        <w:jc w:val="both"/>
        <w:rPr>
          <w:rFonts w:ascii="Times New Roman" w:hAnsi="Times New Roman" w:cs="Times New Roman"/>
          <w:sz w:val="28"/>
          <w:szCs w:val="28"/>
        </w:rPr>
      </w:pPr>
      <w:r w:rsidRPr="00477AB9">
        <w:rPr>
          <w:rFonts w:ascii="Times New Roman" w:hAnsi="Times New Roman" w:cs="Times New Roman"/>
          <w:sz w:val="28"/>
          <w:szCs w:val="28"/>
        </w:rPr>
        <w:t>В период с 1 сентября по 10 сентября осуществляется набор детей</w:t>
      </w:r>
      <w:r>
        <w:rPr>
          <w:rFonts w:ascii="Times New Roman" w:hAnsi="Times New Roman" w:cs="Times New Roman"/>
          <w:sz w:val="28"/>
          <w:szCs w:val="28"/>
        </w:rPr>
        <w:t xml:space="preserve"> 1-го года обучения</w:t>
      </w:r>
      <w:r w:rsidRPr="00477AB9">
        <w:rPr>
          <w:rFonts w:ascii="Times New Roman" w:hAnsi="Times New Roman" w:cs="Times New Roman"/>
          <w:sz w:val="28"/>
          <w:szCs w:val="28"/>
        </w:rPr>
        <w:t xml:space="preserve"> и комплектование учебных групп. Зачисление обучающихся в МБУ ДО ЦДО осуществляется в течение всего календарного года. </w:t>
      </w:r>
    </w:p>
    <w:p w14:paraId="1B5A9CC4" w14:textId="77777777" w:rsidR="00091432" w:rsidRPr="00477AB9" w:rsidRDefault="00091432" w:rsidP="00091432">
      <w:pPr>
        <w:spacing w:after="0" w:line="240" w:lineRule="auto"/>
        <w:ind w:firstLine="708"/>
        <w:jc w:val="both"/>
        <w:rPr>
          <w:rFonts w:ascii="Times New Roman" w:hAnsi="Times New Roman" w:cs="Times New Roman"/>
          <w:sz w:val="28"/>
          <w:szCs w:val="28"/>
        </w:rPr>
      </w:pPr>
      <w:r w:rsidRPr="00477AB9">
        <w:rPr>
          <w:rFonts w:ascii="Times New Roman" w:hAnsi="Times New Roman" w:cs="Times New Roman"/>
          <w:sz w:val="28"/>
          <w:szCs w:val="28"/>
        </w:rPr>
        <w:t xml:space="preserve">Учебный год делится на 1-е и 2-е полугодия: 1-е полугодие (сентябрь-декабрь) – 16 учебных недель, 2-е полугодие (январь – май) – 20 учебных недель. Продолжительность учебного года составляет 36 недель. </w:t>
      </w:r>
    </w:p>
    <w:p w14:paraId="7E3CBE3A" w14:textId="77777777" w:rsidR="00091432" w:rsidRPr="00477AB9" w:rsidRDefault="00091432" w:rsidP="00091432">
      <w:pPr>
        <w:spacing w:after="0" w:line="240" w:lineRule="auto"/>
        <w:ind w:firstLine="708"/>
        <w:jc w:val="both"/>
        <w:rPr>
          <w:rFonts w:ascii="Times New Roman" w:hAnsi="Times New Roman" w:cs="Times New Roman"/>
          <w:sz w:val="28"/>
          <w:szCs w:val="28"/>
        </w:rPr>
      </w:pPr>
      <w:r w:rsidRPr="00477AB9">
        <w:rPr>
          <w:rFonts w:ascii="Times New Roman" w:hAnsi="Times New Roman" w:cs="Times New Roman"/>
          <w:sz w:val="28"/>
          <w:szCs w:val="28"/>
        </w:rPr>
        <w:lastRenderedPageBreak/>
        <w:t xml:space="preserve">Занятия в МБУ ДО ЦДО начинаются не ранее 12.00 часов и заканчиваются не позднее 20.00 часов. Расписание занятий </w:t>
      </w:r>
      <w:r>
        <w:rPr>
          <w:rFonts w:ascii="Times New Roman" w:hAnsi="Times New Roman" w:cs="Times New Roman"/>
          <w:sz w:val="28"/>
          <w:szCs w:val="28"/>
        </w:rPr>
        <w:t>кружков по интересам</w:t>
      </w:r>
      <w:r w:rsidRPr="00477AB9">
        <w:rPr>
          <w:rFonts w:ascii="Times New Roman" w:hAnsi="Times New Roman" w:cs="Times New Roman"/>
          <w:sz w:val="28"/>
          <w:szCs w:val="28"/>
        </w:rPr>
        <w:t xml:space="preserve"> составляется </w:t>
      </w:r>
      <w:r>
        <w:rPr>
          <w:rFonts w:ascii="Times New Roman" w:hAnsi="Times New Roman" w:cs="Times New Roman"/>
          <w:sz w:val="28"/>
          <w:szCs w:val="28"/>
        </w:rPr>
        <w:t>по предоставлению педагогов дополнительного образования с учетом</w:t>
      </w:r>
      <w:r w:rsidRPr="00477AB9">
        <w:rPr>
          <w:rFonts w:ascii="Times New Roman" w:hAnsi="Times New Roman" w:cs="Times New Roman"/>
          <w:sz w:val="28"/>
          <w:szCs w:val="28"/>
        </w:rPr>
        <w:t xml:space="preserve"> наиболее благоприятного режима труда и отдыха детей</w:t>
      </w:r>
      <w:r>
        <w:rPr>
          <w:rFonts w:ascii="Times New Roman" w:hAnsi="Times New Roman" w:cs="Times New Roman"/>
          <w:sz w:val="28"/>
          <w:szCs w:val="28"/>
        </w:rPr>
        <w:t>,</w:t>
      </w:r>
      <w:r w:rsidRPr="00477AB9">
        <w:rPr>
          <w:rFonts w:ascii="Times New Roman" w:hAnsi="Times New Roman" w:cs="Times New Roman"/>
          <w:sz w:val="28"/>
          <w:szCs w:val="28"/>
        </w:rPr>
        <w:t xml:space="preserve"> </w:t>
      </w:r>
      <w:r>
        <w:rPr>
          <w:rFonts w:ascii="Times New Roman" w:hAnsi="Times New Roman" w:cs="Times New Roman"/>
          <w:sz w:val="28"/>
          <w:szCs w:val="28"/>
        </w:rPr>
        <w:t>пожеланий</w:t>
      </w:r>
      <w:r w:rsidRPr="00477AB9">
        <w:rPr>
          <w:rFonts w:ascii="Times New Roman" w:hAnsi="Times New Roman" w:cs="Times New Roman"/>
          <w:sz w:val="28"/>
          <w:szCs w:val="28"/>
        </w:rPr>
        <w:t xml:space="preserve"> родителей (законных представителей), возрастных особенностей детей и установленных санитарно-гигиенических норм. </w:t>
      </w:r>
    </w:p>
    <w:p w14:paraId="7B5AABA8" w14:textId="77777777" w:rsidR="00091432" w:rsidRDefault="00091432" w:rsidP="00091432">
      <w:pPr>
        <w:spacing w:after="0" w:line="240" w:lineRule="auto"/>
        <w:ind w:firstLine="708"/>
        <w:jc w:val="both"/>
        <w:rPr>
          <w:rFonts w:ascii="Times New Roman" w:hAnsi="Times New Roman" w:cs="Times New Roman"/>
          <w:sz w:val="28"/>
          <w:szCs w:val="28"/>
        </w:rPr>
      </w:pPr>
      <w:r w:rsidRPr="00477AB9">
        <w:rPr>
          <w:rFonts w:ascii="Times New Roman" w:hAnsi="Times New Roman" w:cs="Times New Roman"/>
          <w:sz w:val="28"/>
          <w:szCs w:val="28"/>
        </w:rPr>
        <w:t xml:space="preserve">Продолжительность занятий в группах обучающихся дошкольного возраста – 35 минут,  для обучающихся младшего, среднего и старшего школьного возраста -  40 минут. Перерыв между занятиями – 10 минут. </w:t>
      </w:r>
    </w:p>
    <w:p w14:paraId="60783E25" w14:textId="77777777" w:rsidR="00091432" w:rsidRDefault="00091432" w:rsidP="00091432">
      <w:pPr>
        <w:spacing w:after="0" w:line="240" w:lineRule="auto"/>
        <w:ind w:firstLine="708"/>
        <w:jc w:val="both"/>
        <w:rPr>
          <w:rFonts w:ascii="Times New Roman" w:hAnsi="Times New Roman" w:cs="Times New Roman"/>
          <w:sz w:val="28"/>
          <w:szCs w:val="28"/>
        </w:rPr>
      </w:pPr>
      <w:r w:rsidRPr="00A25106">
        <w:rPr>
          <w:rFonts w:ascii="Times New Roman" w:hAnsi="Times New Roman" w:cs="Times New Roman"/>
          <w:sz w:val="28"/>
          <w:szCs w:val="28"/>
        </w:rPr>
        <w:t>Занятия проводятся по группам, индивидуально или всем составом объединения.</w:t>
      </w:r>
    </w:p>
    <w:p w14:paraId="7FF503DA" w14:textId="77777777" w:rsidR="00091432" w:rsidRPr="0039444E" w:rsidRDefault="00091432" w:rsidP="00091432">
      <w:pPr>
        <w:spacing w:after="0" w:line="240" w:lineRule="auto"/>
        <w:ind w:firstLine="708"/>
        <w:jc w:val="both"/>
        <w:rPr>
          <w:rFonts w:ascii="Times New Roman" w:hAnsi="Times New Roman" w:cs="Times New Roman"/>
          <w:sz w:val="28"/>
          <w:szCs w:val="28"/>
        </w:rPr>
      </w:pPr>
      <w:r w:rsidRPr="0039444E">
        <w:rPr>
          <w:rFonts w:ascii="Times New Roman" w:hAnsi="Times New Roman" w:cs="Times New Roman"/>
          <w:sz w:val="28"/>
          <w:szCs w:val="28"/>
        </w:rPr>
        <w:t xml:space="preserve">С 25 мая МБУ ДО ЦДО переходит на выполнение летней </w:t>
      </w:r>
      <w:r>
        <w:rPr>
          <w:rFonts w:ascii="Times New Roman" w:hAnsi="Times New Roman" w:cs="Times New Roman"/>
          <w:sz w:val="28"/>
          <w:szCs w:val="28"/>
        </w:rPr>
        <w:t>П</w:t>
      </w:r>
      <w:r w:rsidRPr="0039444E">
        <w:rPr>
          <w:rFonts w:ascii="Times New Roman" w:hAnsi="Times New Roman" w:cs="Times New Roman"/>
          <w:sz w:val="28"/>
          <w:szCs w:val="28"/>
        </w:rPr>
        <w:t xml:space="preserve">рограммы деятельности. В это время МБУ ДО ЦДО может открывать в установленном порядке лагеря с дневным пребыванием детей, организовывать и проводить различные </w:t>
      </w:r>
      <w:r>
        <w:rPr>
          <w:rFonts w:ascii="Times New Roman" w:hAnsi="Times New Roman" w:cs="Times New Roman"/>
          <w:sz w:val="28"/>
          <w:szCs w:val="28"/>
        </w:rPr>
        <w:t>культурно-досуговые мероприятия,</w:t>
      </w:r>
      <w:r w:rsidRPr="0039444E">
        <w:rPr>
          <w:rFonts w:ascii="Times New Roman" w:hAnsi="Times New Roman" w:cs="Times New Roman"/>
          <w:sz w:val="28"/>
          <w:szCs w:val="28"/>
        </w:rPr>
        <w:t xml:space="preserve"> </w:t>
      </w:r>
      <w:r>
        <w:rPr>
          <w:rFonts w:ascii="Times New Roman" w:hAnsi="Times New Roman" w:cs="Times New Roman"/>
          <w:sz w:val="28"/>
          <w:szCs w:val="28"/>
        </w:rPr>
        <w:t>с</w:t>
      </w:r>
      <w:r w:rsidRPr="0039444E">
        <w:rPr>
          <w:rFonts w:ascii="Times New Roman" w:hAnsi="Times New Roman" w:cs="Times New Roman"/>
          <w:sz w:val="28"/>
          <w:szCs w:val="28"/>
        </w:rPr>
        <w:t xml:space="preserve">оздавать различные объединения с постоянными или переменными составами детей. </w:t>
      </w:r>
    </w:p>
    <w:p w14:paraId="75A1D068" w14:textId="77777777" w:rsidR="00091432" w:rsidRDefault="00091432" w:rsidP="0009143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Вывод. </w:t>
      </w:r>
      <w:r w:rsidRPr="00B83EC1">
        <w:rPr>
          <w:rFonts w:ascii="Times New Roman" w:hAnsi="Times New Roman" w:cs="Times New Roman"/>
          <w:sz w:val="28"/>
          <w:szCs w:val="28"/>
        </w:rPr>
        <w:t>Образовательный процесс МБУ ДО ЦДО имеет достаточное программное обеспечение. В учреждении создана развивающая образовательная среда, представляющая собой систему условий социализации и индивидуализации обучающихся</w:t>
      </w:r>
      <w:r>
        <w:rPr>
          <w:rFonts w:ascii="Times New Roman" w:hAnsi="Times New Roman" w:cs="Times New Roman"/>
          <w:sz w:val="28"/>
          <w:szCs w:val="28"/>
        </w:rPr>
        <w:t>.</w:t>
      </w:r>
    </w:p>
    <w:p w14:paraId="5BC51CB1" w14:textId="77777777" w:rsidR="00091432" w:rsidRPr="00A25106" w:rsidRDefault="00091432" w:rsidP="00091432">
      <w:pPr>
        <w:spacing w:after="0" w:line="240" w:lineRule="auto"/>
        <w:ind w:firstLine="708"/>
        <w:jc w:val="both"/>
        <w:rPr>
          <w:rFonts w:ascii="Times New Roman" w:hAnsi="Times New Roman" w:cs="Times New Roman"/>
          <w:sz w:val="28"/>
          <w:szCs w:val="28"/>
        </w:rPr>
      </w:pPr>
    </w:p>
    <w:p w14:paraId="33EA9655" w14:textId="77777777" w:rsidR="00091432" w:rsidRPr="00DF216C" w:rsidRDefault="00091432" w:rsidP="00091432">
      <w:pPr>
        <w:spacing w:after="0" w:line="240" w:lineRule="auto"/>
        <w:jc w:val="both"/>
        <w:rPr>
          <w:rFonts w:ascii="Times New Roman" w:hAnsi="Times New Roman" w:cs="Times New Roman"/>
          <w:sz w:val="28"/>
          <w:szCs w:val="28"/>
          <w:u w:val="single"/>
        </w:rPr>
      </w:pPr>
      <w:r w:rsidRPr="00DF216C">
        <w:rPr>
          <w:rFonts w:ascii="Times New Roman" w:hAnsi="Times New Roman" w:cs="Times New Roman"/>
          <w:sz w:val="28"/>
          <w:szCs w:val="28"/>
          <w:u w:val="single"/>
        </w:rPr>
        <w:t>Оценка кадрового обеспечения МБУ ДО ЦДО</w:t>
      </w:r>
    </w:p>
    <w:p w14:paraId="49960129" w14:textId="42B52E7F" w:rsidR="00091432" w:rsidRPr="000621B0" w:rsidRDefault="00091432" w:rsidP="00091432">
      <w:pPr>
        <w:spacing w:after="0" w:line="240" w:lineRule="auto"/>
        <w:ind w:firstLine="708"/>
        <w:jc w:val="both"/>
      </w:pPr>
      <w:r w:rsidRPr="003435F1">
        <w:rPr>
          <w:rFonts w:ascii="Times New Roman" w:hAnsi="Times New Roman" w:cs="Times New Roman"/>
          <w:sz w:val="28"/>
          <w:szCs w:val="28"/>
        </w:rPr>
        <w:t xml:space="preserve">Важным условием результативности и качественной образовательной деятельности является кадровая политика и наличие профессиональных специалистов. В МБУ ДО ЦДО сформирован квалифицированный педагогический коллектив. </w:t>
      </w:r>
      <w:r w:rsidRPr="000621B0">
        <w:rPr>
          <w:rFonts w:ascii="Times New Roman" w:hAnsi="Times New Roman" w:cs="Times New Roman"/>
          <w:sz w:val="28"/>
          <w:szCs w:val="28"/>
        </w:rPr>
        <w:t>Общая численность педагогических работников составляет 3</w:t>
      </w:r>
      <w:r w:rsidR="00701131" w:rsidRPr="000621B0">
        <w:rPr>
          <w:rFonts w:ascii="Times New Roman" w:hAnsi="Times New Roman" w:cs="Times New Roman"/>
          <w:sz w:val="28"/>
          <w:szCs w:val="28"/>
        </w:rPr>
        <w:t>7</w:t>
      </w:r>
      <w:r w:rsidRPr="000621B0">
        <w:rPr>
          <w:rFonts w:ascii="Times New Roman" w:hAnsi="Times New Roman" w:cs="Times New Roman"/>
          <w:sz w:val="28"/>
          <w:szCs w:val="28"/>
        </w:rPr>
        <w:t xml:space="preserve"> человек (из них 1</w:t>
      </w:r>
      <w:r w:rsidR="00701131" w:rsidRPr="000621B0">
        <w:rPr>
          <w:rFonts w:ascii="Times New Roman" w:hAnsi="Times New Roman" w:cs="Times New Roman"/>
          <w:sz w:val="28"/>
          <w:szCs w:val="28"/>
        </w:rPr>
        <w:t>9</w:t>
      </w:r>
      <w:r w:rsidRPr="000621B0">
        <w:rPr>
          <w:rFonts w:ascii="Times New Roman" w:hAnsi="Times New Roman" w:cs="Times New Roman"/>
          <w:sz w:val="28"/>
          <w:szCs w:val="28"/>
        </w:rPr>
        <w:t xml:space="preserve"> педагогов – совместителей), которые реализуют </w:t>
      </w:r>
      <w:r w:rsidR="00701131" w:rsidRPr="000621B0">
        <w:rPr>
          <w:rFonts w:ascii="Times New Roman" w:hAnsi="Times New Roman" w:cs="Times New Roman"/>
          <w:sz w:val="28"/>
          <w:szCs w:val="28"/>
        </w:rPr>
        <w:t>46</w:t>
      </w:r>
      <w:r w:rsidRPr="000621B0">
        <w:rPr>
          <w:rFonts w:ascii="Times New Roman" w:hAnsi="Times New Roman" w:cs="Times New Roman"/>
          <w:sz w:val="28"/>
          <w:szCs w:val="28"/>
        </w:rPr>
        <w:t xml:space="preserve"> дополнительных общеобразовательных (общеразвивающих) программ.</w:t>
      </w:r>
    </w:p>
    <w:p w14:paraId="1AB76A46" w14:textId="77777777" w:rsidR="00091432" w:rsidRPr="000621B0" w:rsidRDefault="00091432" w:rsidP="00091432">
      <w:pPr>
        <w:spacing w:after="0" w:line="240" w:lineRule="auto"/>
        <w:ind w:firstLine="708"/>
        <w:jc w:val="both"/>
        <w:rPr>
          <w:rFonts w:ascii="Times New Roman" w:hAnsi="Times New Roman" w:cs="Times New Roman"/>
          <w:sz w:val="28"/>
          <w:szCs w:val="28"/>
        </w:rPr>
      </w:pPr>
      <w:r w:rsidRPr="000621B0">
        <w:rPr>
          <w:rFonts w:ascii="Times New Roman" w:hAnsi="Times New Roman" w:cs="Times New Roman"/>
          <w:sz w:val="28"/>
          <w:szCs w:val="28"/>
        </w:rPr>
        <w:t>Все (100%) педагогические работники имеют высшее и среднее профессиональное образование.</w:t>
      </w:r>
    </w:p>
    <w:p w14:paraId="0974B3E2" w14:textId="77777777" w:rsidR="00091432" w:rsidRPr="000621B0" w:rsidRDefault="00091432" w:rsidP="00091432">
      <w:pPr>
        <w:spacing w:after="0" w:line="240" w:lineRule="auto"/>
        <w:ind w:firstLine="708"/>
        <w:jc w:val="both"/>
        <w:rPr>
          <w:rFonts w:ascii="Times New Roman" w:hAnsi="Times New Roman" w:cs="Times New Roman"/>
          <w:sz w:val="28"/>
          <w:szCs w:val="28"/>
        </w:rPr>
      </w:pPr>
      <w:r w:rsidRPr="000621B0">
        <w:rPr>
          <w:rFonts w:ascii="Times New Roman" w:hAnsi="Times New Roman" w:cs="Times New Roman"/>
          <w:sz w:val="28"/>
          <w:szCs w:val="28"/>
        </w:rPr>
        <w:t>Из них:</w:t>
      </w:r>
    </w:p>
    <w:p w14:paraId="5D259E45" w14:textId="25C60A9B" w:rsidR="00091432" w:rsidRPr="000621B0" w:rsidRDefault="00C25329" w:rsidP="00091432">
      <w:pPr>
        <w:spacing w:after="0" w:line="240" w:lineRule="auto"/>
        <w:ind w:firstLine="708"/>
        <w:jc w:val="both"/>
        <w:rPr>
          <w:rFonts w:ascii="Times New Roman" w:hAnsi="Times New Roman" w:cs="Times New Roman"/>
          <w:sz w:val="28"/>
          <w:szCs w:val="28"/>
        </w:rPr>
      </w:pPr>
      <w:r w:rsidRPr="000621B0">
        <w:rPr>
          <w:rFonts w:ascii="Times New Roman" w:hAnsi="Times New Roman" w:cs="Times New Roman"/>
          <w:sz w:val="28"/>
          <w:szCs w:val="28"/>
        </w:rPr>
        <w:t>- высшее – 2</w:t>
      </w:r>
      <w:r w:rsidR="00701131" w:rsidRPr="000621B0">
        <w:rPr>
          <w:rFonts w:ascii="Times New Roman" w:hAnsi="Times New Roman" w:cs="Times New Roman"/>
          <w:sz w:val="28"/>
          <w:szCs w:val="28"/>
        </w:rPr>
        <w:t>8</w:t>
      </w:r>
      <w:r w:rsidR="00091432" w:rsidRPr="000621B0">
        <w:rPr>
          <w:rFonts w:ascii="Times New Roman" w:hAnsi="Times New Roman" w:cs="Times New Roman"/>
          <w:sz w:val="28"/>
          <w:szCs w:val="28"/>
        </w:rPr>
        <w:t xml:space="preserve"> человека;</w:t>
      </w:r>
    </w:p>
    <w:p w14:paraId="0735AD9D" w14:textId="256D4855" w:rsidR="00091432" w:rsidRPr="000621B0" w:rsidRDefault="00091432" w:rsidP="00091432">
      <w:pPr>
        <w:spacing w:after="0" w:line="240" w:lineRule="auto"/>
        <w:ind w:firstLine="708"/>
        <w:jc w:val="both"/>
        <w:rPr>
          <w:rFonts w:ascii="Times New Roman" w:hAnsi="Times New Roman" w:cs="Times New Roman"/>
          <w:sz w:val="28"/>
          <w:szCs w:val="28"/>
        </w:rPr>
      </w:pPr>
      <w:r w:rsidRPr="000621B0">
        <w:rPr>
          <w:rFonts w:ascii="Times New Roman" w:hAnsi="Times New Roman" w:cs="Times New Roman"/>
          <w:sz w:val="28"/>
          <w:szCs w:val="28"/>
        </w:rPr>
        <w:t xml:space="preserve">- среднее профессиональное – </w:t>
      </w:r>
      <w:r w:rsidR="00701131" w:rsidRPr="000621B0">
        <w:rPr>
          <w:rFonts w:ascii="Times New Roman" w:hAnsi="Times New Roman" w:cs="Times New Roman"/>
          <w:sz w:val="28"/>
          <w:szCs w:val="28"/>
        </w:rPr>
        <w:t>9</w:t>
      </w:r>
      <w:r w:rsidRPr="000621B0">
        <w:rPr>
          <w:rFonts w:ascii="Times New Roman" w:hAnsi="Times New Roman" w:cs="Times New Roman"/>
          <w:sz w:val="28"/>
          <w:szCs w:val="28"/>
        </w:rPr>
        <w:t xml:space="preserve"> человек.</w:t>
      </w:r>
    </w:p>
    <w:p w14:paraId="31520CC5"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Педагогические работники МБУ ДО ЦДО имеют квалификационную категорию:</w:t>
      </w:r>
    </w:p>
    <w:p w14:paraId="33C0A5E7" w14:textId="77777777" w:rsidR="00091432" w:rsidRPr="00AF4A0A" w:rsidRDefault="007A2391"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-высшую - 3</w:t>
      </w:r>
      <w:r w:rsidR="00091432" w:rsidRPr="00AF4A0A">
        <w:rPr>
          <w:rFonts w:ascii="Times New Roman" w:hAnsi="Times New Roman" w:cs="Times New Roman"/>
          <w:sz w:val="28"/>
          <w:szCs w:val="28"/>
        </w:rPr>
        <w:t xml:space="preserve"> человека,</w:t>
      </w:r>
    </w:p>
    <w:p w14:paraId="00A95B93"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 xml:space="preserve">-первую - </w:t>
      </w:r>
      <w:r w:rsidR="007A2391" w:rsidRPr="00AF4A0A">
        <w:rPr>
          <w:rFonts w:ascii="Times New Roman" w:hAnsi="Times New Roman" w:cs="Times New Roman"/>
          <w:sz w:val="28"/>
          <w:szCs w:val="28"/>
        </w:rPr>
        <w:t>7</w:t>
      </w:r>
      <w:r w:rsidRPr="00AF4A0A">
        <w:rPr>
          <w:rFonts w:ascii="Times New Roman" w:hAnsi="Times New Roman" w:cs="Times New Roman"/>
          <w:sz w:val="28"/>
          <w:szCs w:val="28"/>
        </w:rPr>
        <w:t xml:space="preserve"> человек.</w:t>
      </w:r>
    </w:p>
    <w:p w14:paraId="7C2AC2E8"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За добросовестный труд, высокий профессионализм педагогические работники МБУ ДО ЦДО поощрены:</w:t>
      </w:r>
    </w:p>
    <w:p w14:paraId="0F843A71"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 xml:space="preserve">- Почетными грамотами Министерства образования и науки РФ - 4человека; </w:t>
      </w:r>
    </w:p>
    <w:p w14:paraId="5EC2BF51"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 Благодарственными письмами  Министерства РО – 4 человека.</w:t>
      </w:r>
    </w:p>
    <w:p w14:paraId="70325E17"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Имеют звания:</w:t>
      </w:r>
    </w:p>
    <w:p w14:paraId="57508620"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-Почетный работник образования – 1человек;</w:t>
      </w:r>
    </w:p>
    <w:p w14:paraId="47365783"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-Отличник образования Таджикской ССР - 1человек.</w:t>
      </w:r>
    </w:p>
    <w:p w14:paraId="0AC806EC" w14:textId="77777777" w:rsidR="00091432" w:rsidRPr="00AF4A0A" w:rsidRDefault="00091432" w:rsidP="00091432">
      <w:pPr>
        <w:spacing w:after="0" w:line="240" w:lineRule="auto"/>
        <w:ind w:firstLine="708"/>
        <w:jc w:val="both"/>
        <w:rPr>
          <w:rFonts w:ascii="Times New Roman" w:hAnsi="Times New Roman" w:cs="Times New Roman"/>
          <w:sz w:val="28"/>
          <w:szCs w:val="28"/>
        </w:rPr>
      </w:pPr>
      <w:r w:rsidRPr="00AF4A0A">
        <w:rPr>
          <w:rFonts w:ascii="Times New Roman" w:hAnsi="Times New Roman" w:cs="Times New Roman"/>
          <w:sz w:val="28"/>
          <w:szCs w:val="28"/>
        </w:rPr>
        <w:t>Стаж работы педагогических работников (включая совместителей):</w:t>
      </w:r>
    </w:p>
    <w:p w14:paraId="36BE4667" w14:textId="7E03C490" w:rsidR="00091432" w:rsidRPr="00727197" w:rsidRDefault="00091432" w:rsidP="00091432">
      <w:pPr>
        <w:spacing w:after="0" w:line="240" w:lineRule="auto"/>
        <w:ind w:firstLine="708"/>
        <w:jc w:val="both"/>
        <w:rPr>
          <w:rFonts w:ascii="Times New Roman" w:hAnsi="Times New Roman" w:cs="Times New Roman"/>
          <w:sz w:val="28"/>
          <w:szCs w:val="28"/>
        </w:rPr>
      </w:pPr>
      <w:r w:rsidRPr="00727197">
        <w:rPr>
          <w:rFonts w:ascii="Times New Roman" w:hAnsi="Times New Roman" w:cs="Times New Roman"/>
          <w:sz w:val="28"/>
          <w:szCs w:val="28"/>
        </w:rPr>
        <w:lastRenderedPageBreak/>
        <w:t xml:space="preserve">-от 2 до 5 лет - </w:t>
      </w:r>
      <w:r w:rsidR="00727197" w:rsidRPr="00727197">
        <w:rPr>
          <w:rFonts w:ascii="Times New Roman" w:hAnsi="Times New Roman" w:cs="Times New Roman"/>
          <w:sz w:val="28"/>
          <w:szCs w:val="28"/>
        </w:rPr>
        <w:t>2</w:t>
      </w:r>
      <w:r w:rsidRPr="00727197">
        <w:rPr>
          <w:rFonts w:ascii="Times New Roman" w:hAnsi="Times New Roman" w:cs="Times New Roman"/>
          <w:sz w:val="28"/>
          <w:szCs w:val="28"/>
        </w:rPr>
        <w:t xml:space="preserve"> чел.,</w:t>
      </w:r>
    </w:p>
    <w:p w14:paraId="3C9FBFE0" w14:textId="0DBB9CD8" w:rsidR="00091432" w:rsidRPr="00727197" w:rsidRDefault="00091432" w:rsidP="00091432">
      <w:pPr>
        <w:spacing w:after="0" w:line="240" w:lineRule="auto"/>
        <w:ind w:firstLine="708"/>
        <w:jc w:val="both"/>
        <w:rPr>
          <w:rFonts w:ascii="Times New Roman" w:hAnsi="Times New Roman" w:cs="Times New Roman"/>
          <w:sz w:val="28"/>
          <w:szCs w:val="28"/>
        </w:rPr>
      </w:pPr>
      <w:r w:rsidRPr="00727197">
        <w:rPr>
          <w:rFonts w:ascii="Times New Roman" w:hAnsi="Times New Roman" w:cs="Times New Roman"/>
          <w:sz w:val="28"/>
          <w:szCs w:val="28"/>
        </w:rPr>
        <w:t xml:space="preserve">-от 5 до 10 лет - </w:t>
      </w:r>
      <w:r w:rsidR="00727197" w:rsidRPr="00727197">
        <w:rPr>
          <w:rFonts w:ascii="Times New Roman" w:hAnsi="Times New Roman" w:cs="Times New Roman"/>
          <w:sz w:val="28"/>
          <w:szCs w:val="28"/>
        </w:rPr>
        <w:t>4</w:t>
      </w:r>
      <w:r w:rsidRPr="00727197">
        <w:rPr>
          <w:rFonts w:ascii="Times New Roman" w:hAnsi="Times New Roman" w:cs="Times New Roman"/>
          <w:sz w:val="28"/>
          <w:szCs w:val="28"/>
        </w:rPr>
        <w:t xml:space="preserve"> чел.,</w:t>
      </w:r>
    </w:p>
    <w:p w14:paraId="5790C1C6" w14:textId="59A6BD8D" w:rsidR="00091432" w:rsidRPr="00727197" w:rsidRDefault="00091432" w:rsidP="00091432">
      <w:pPr>
        <w:spacing w:after="0" w:line="240" w:lineRule="auto"/>
        <w:ind w:firstLine="708"/>
        <w:jc w:val="both"/>
        <w:rPr>
          <w:rFonts w:ascii="Times New Roman" w:hAnsi="Times New Roman" w:cs="Times New Roman"/>
          <w:sz w:val="28"/>
          <w:szCs w:val="28"/>
        </w:rPr>
      </w:pPr>
      <w:r w:rsidRPr="00727197">
        <w:rPr>
          <w:rFonts w:ascii="Times New Roman" w:hAnsi="Times New Roman" w:cs="Times New Roman"/>
          <w:sz w:val="28"/>
          <w:szCs w:val="28"/>
        </w:rPr>
        <w:t xml:space="preserve">-от 10 до 20лет - </w:t>
      </w:r>
      <w:r w:rsidR="00727197" w:rsidRPr="00727197">
        <w:rPr>
          <w:rFonts w:ascii="Times New Roman" w:hAnsi="Times New Roman" w:cs="Times New Roman"/>
          <w:sz w:val="28"/>
          <w:szCs w:val="28"/>
        </w:rPr>
        <w:t>9</w:t>
      </w:r>
      <w:r w:rsidRPr="00727197">
        <w:rPr>
          <w:rFonts w:ascii="Times New Roman" w:hAnsi="Times New Roman" w:cs="Times New Roman"/>
          <w:sz w:val="28"/>
          <w:szCs w:val="28"/>
        </w:rPr>
        <w:t xml:space="preserve"> чел.,</w:t>
      </w:r>
    </w:p>
    <w:p w14:paraId="6766BB1E" w14:textId="02E042B2" w:rsidR="00091432" w:rsidRPr="00727197" w:rsidRDefault="00091432" w:rsidP="00091432">
      <w:pPr>
        <w:spacing w:after="0" w:line="240" w:lineRule="auto"/>
        <w:ind w:firstLine="708"/>
        <w:jc w:val="both"/>
        <w:rPr>
          <w:rFonts w:ascii="Times New Roman" w:hAnsi="Times New Roman" w:cs="Times New Roman"/>
          <w:sz w:val="28"/>
          <w:szCs w:val="28"/>
        </w:rPr>
      </w:pPr>
      <w:r w:rsidRPr="00727197">
        <w:rPr>
          <w:rFonts w:ascii="Times New Roman" w:hAnsi="Times New Roman" w:cs="Times New Roman"/>
          <w:sz w:val="28"/>
          <w:szCs w:val="28"/>
        </w:rPr>
        <w:t>-свыше 20 лет - 2</w:t>
      </w:r>
      <w:r w:rsidR="00727197" w:rsidRPr="00727197">
        <w:rPr>
          <w:rFonts w:ascii="Times New Roman" w:hAnsi="Times New Roman" w:cs="Times New Roman"/>
          <w:sz w:val="28"/>
          <w:szCs w:val="28"/>
        </w:rPr>
        <w:t>2</w:t>
      </w:r>
      <w:r w:rsidRPr="00727197">
        <w:rPr>
          <w:rFonts w:ascii="Times New Roman" w:hAnsi="Times New Roman" w:cs="Times New Roman"/>
          <w:sz w:val="28"/>
          <w:szCs w:val="28"/>
        </w:rPr>
        <w:t xml:space="preserve"> чел.</w:t>
      </w:r>
    </w:p>
    <w:p w14:paraId="6B256734" w14:textId="77777777" w:rsidR="00091432" w:rsidRPr="00727197" w:rsidRDefault="00091432" w:rsidP="00091432">
      <w:pPr>
        <w:spacing w:after="0" w:line="240" w:lineRule="auto"/>
        <w:ind w:firstLine="708"/>
        <w:jc w:val="both"/>
        <w:rPr>
          <w:rFonts w:ascii="Times New Roman" w:hAnsi="Times New Roman" w:cs="Times New Roman"/>
          <w:sz w:val="28"/>
          <w:szCs w:val="28"/>
        </w:rPr>
      </w:pPr>
      <w:r w:rsidRPr="00727197">
        <w:rPr>
          <w:rFonts w:ascii="Times New Roman" w:hAnsi="Times New Roman" w:cs="Times New Roman"/>
          <w:sz w:val="28"/>
          <w:szCs w:val="28"/>
        </w:rPr>
        <w:t>Возрастной состав педагогических работников МБУ ДО ЦДО:</w:t>
      </w:r>
    </w:p>
    <w:p w14:paraId="14F53905" w14:textId="5FA1FD71" w:rsidR="00091432" w:rsidRPr="00727197" w:rsidRDefault="00091432" w:rsidP="00091432">
      <w:pPr>
        <w:spacing w:after="0" w:line="240" w:lineRule="auto"/>
        <w:ind w:firstLine="708"/>
        <w:jc w:val="both"/>
        <w:rPr>
          <w:rFonts w:ascii="Times New Roman" w:hAnsi="Times New Roman" w:cs="Times New Roman"/>
          <w:sz w:val="28"/>
          <w:szCs w:val="28"/>
        </w:rPr>
      </w:pPr>
      <w:r w:rsidRPr="00727197">
        <w:rPr>
          <w:rFonts w:ascii="Times New Roman" w:hAnsi="Times New Roman" w:cs="Times New Roman"/>
          <w:sz w:val="28"/>
          <w:szCs w:val="28"/>
        </w:rPr>
        <w:t xml:space="preserve">-от 25 до 35 лет – </w:t>
      </w:r>
      <w:r w:rsidR="00727197" w:rsidRPr="00727197">
        <w:rPr>
          <w:rFonts w:ascii="Times New Roman" w:hAnsi="Times New Roman" w:cs="Times New Roman"/>
          <w:sz w:val="28"/>
          <w:szCs w:val="28"/>
        </w:rPr>
        <w:t>7</w:t>
      </w:r>
      <w:r w:rsidRPr="00727197">
        <w:rPr>
          <w:rFonts w:ascii="Times New Roman" w:hAnsi="Times New Roman" w:cs="Times New Roman"/>
          <w:sz w:val="28"/>
          <w:szCs w:val="28"/>
        </w:rPr>
        <w:t xml:space="preserve"> чел.,</w:t>
      </w:r>
    </w:p>
    <w:p w14:paraId="1E992380" w14:textId="57EE2D5F" w:rsidR="00091432" w:rsidRPr="00727197" w:rsidRDefault="00091432" w:rsidP="00091432">
      <w:pPr>
        <w:spacing w:after="0" w:line="240" w:lineRule="auto"/>
        <w:ind w:firstLine="708"/>
        <w:jc w:val="both"/>
        <w:rPr>
          <w:rFonts w:ascii="Times New Roman" w:hAnsi="Times New Roman" w:cs="Times New Roman"/>
          <w:sz w:val="28"/>
          <w:szCs w:val="28"/>
        </w:rPr>
      </w:pPr>
      <w:r w:rsidRPr="00727197">
        <w:rPr>
          <w:rFonts w:ascii="Times New Roman" w:hAnsi="Times New Roman" w:cs="Times New Roman"/>
          <w:sz w:val="28"/>
          <w:szCs w:val="28"/>
        </w:rPr>
        <w:t xml:space="preserve">-свыше 35 лет – </w:t>
      </w:r>
      <w:r w:rsidR="00727197" w:rsidRPr="00727197">
        <w:rPr>
          <w:rFonts w:ascii="Times New Roman" w:hAnsi="Times New Roman" w:cs="Times New Roman"/>
          <w:sz w:val="28"/>
          <w:szCs w:val="28"/>
        </w:rPr>
        <w:t>30</w:t>
      </w:r>
      <w:r w:rsidRPr="00727197">
        <w:rPr>
          <w:rFonts w:ascii="Times New Roman" w:hAnsi="Times New Roman" w:cs="Times New Roman"/>
          <w:sz w:val="28"/>
          <w:szCs w:val="28"/>
        </w:rPr>
        <w:t xml:space="preserve"> чел.</w:t>
      </w:r>
    </w:p>
    <w:p w14:paraId="572C4AF8" w14:textId="01A9AA6E" w:rsidR="00091432" w:rsidRPr="00650E81" w:rsidRDefault="00091432" w:rsidP="00F81071">
      <w:pPr>
        <w:spacing w:after="0" w:line="240" w:lineRule="auto"/>
        <w:ind w:firstLine="708"/>
        <w:jc w:val="both"/>
        <w:rPr>
          <w:rFonts w:ascii="Times New Roman" w:hAnsi="Times New Roman" w:cs="Times New Roman"/>
          <w:sz w:val="28"/>
          <w:szCs w:val="28"/>
        </w:rPr>
      </w:pPr>
      <w:r w:rsidRPr="00650E81">
        <w:rPr>
          <w:rFonts w:ascii="Times New Roman" w:hAnsi="Times New Roman" w:cs="Times New Roman"/>
          <w:sz w:val="28"/>
          <w:szCs w:val="28"/>
        </w:rPr>
        <w:t>Важным направлением деятельности МБУ ДО ЦДО является совершенствование профессионализма педагогов через курсовую</w:t>
      </w:r>
      <w:r w:rsidR="004D43D7" w:rsidRPr="00650E81">
        <w:rPr>
          <w:rFonts w:ascii="Times New Roman" w:hAnsi="Times New Roman" w:cs="Times New Roman"/>
          <w:sz w:val="28"/>
          <w:szCs w:val="28"/>
        </w:rPr>
        <w:t xml:space="preserve"> и профессиональную</w:t>
      </w:r>
      <w:r w:rsidRPr="00650E81">
        <w:rPr>
          <w:rFonts w:ascii="Times New Roman" w:hAnsi="Times New Roman" w:cs="Times New Roman"/>
          <w:sz w:val="28"/>
          <w:szCs w:val="28"/>
        </w:rPr>
        <w:t xml:space="preserve"> переподготовку. </w:t>
      </w:r>
    </w:p>
    <w:p w14:paraId="5944F717" w14:textId="31899A6E" w:rsidR="002A500E" w:rsidRPr="00650E81" w:rsidRDefault="002A500E" w:rsidP="00091432">
      <w:pPr>
        <w:spacing w:after="0" w:line="240" w:lineRule="auto"/>
        <w:ind w:firstLine="708"/>
        <w:jc w:val="both"/>
        <w:rPr>
          <w:rFonts w:ascii="Times New Roman" w:hAnsi="Times New Roman" w:cs="Times New Roman"/>
          <w:sz w:val="28"/>
          <w:szCs w:val="28"/>
        </w:rPr>
      </w:pPr>
      <w:r w:rsidRPr="00650E81">
        <w:rPr>
          <w:rFonts w:ascii="Times New Roman" w:hAnsi="Times New Roman" w:cs="Times New Roman"/>
          <w:sz w:val="28"/>
          <w:szCs w:val="28"/>
        </w:rPr>
        <w:t>Курсы повышения квалификации в</w:t>
      </w:r>
      <w:r w:rsidR="00A60ABF" w:rsidRPr="00650E81">
        <w:rPr>
          <w:rFonts w:ascii="Times New Roman" w:hAnsi="Times New Roman" w:cs="Times New Roman"/>
          <w:sz w:val="28"/>
          <w:szCs w:val="28"/>
        </w:rPr>
        <w:t xml:space="preserve"> </w:t>
      </w:r>
      <w:r w:rsidRPr="00650E81">
        <w:rPr>
          <w:rFonts w:ascii="Times New Roman" w:hAnsi="Times New Roman" w:cs="Times New Roman"/>
          <w:sz w:val="28"/>
          <w:szCs w:val="28"/>
        </w:rPr>
        <w:t>202</w:t>
      </w:r>
      <w:r w:rsidR="00F81071" w:rsidRPr="00650E81">
        <w:rPr>
          <w:rFonts w:ascii="Times New Roman" w:hAnsi="Times New Roman" w:cs="Times New Roman"/>
          <w:sz w:val="28"/>
          <w:szCs w:val="28"/>
        </w:rPr>
        <w:t>2</w:t>
      </w:r>
      <w:r w:rsidRPr="00650E81">
        <w:rPr>
          <w:rFonts w:ascii="Times New Roman" w:hAnsi="Times New Roman" w:cs="Times New Roman"/>
          <w:sz w:val="28"/>
          <w:szCs w:val="28"/>
        </w:rPr>
        <w:t xml:space="preserve"> году:</w:t>
      </w:r>
    </w:p>
    <w:p w14:paraId="45C815E1" w14:textId="77777777" w:rsidR="002A500E" w:rsidRPr="002F4AC9" w:rsidRDefault="002A500E" w:rsidP="00091432">
      <w:pPr>
        <w:spacing w:after="0" w:line="240" w:lineRule="auto"/>
        <w:ind w:firstLine="708"/>
        <w:jc w:val="both"/>
        <w:rPr>
          <w:rFonts w:ascii="Times New Roman" w:hAnsi="Times New Roman" w:cs="Times New Roman"/>
          <w:sz w:val="28"/>
          <w:szCs w:val="28"/>
          <w:highlight w:val="yellow"/>
        </w:rPr>
      </w:pPr>
    </w:p>
    <w:tbl>
      <w:tblPr>
        <w:tblpPr w:leftFromText="180" w:rightFromText="180" w:vertAnchor="text" w:tblpX="-1020"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10"/>
        <w:gridCol w:w="4111"/>
        <w:gridCol w:w="1417"/>
        <w:gridCol w:w="709"/>
      </w:tblGrid>
      <w:tr w:rsidR="002A500E" w:rsidRPr="002F4AC9" w14:paraId="4FFE1545" w14:textId="77777777" w:rsidTr="0010759A">
        <w:tc>
          <w:tcPr>
            <w:tcW w:w="1951" w:type="dxa"/>
            <w:shd w:val="clear" w:color="auto" w:fill="auto"/>
          </w:tcPr>
          <w:p w14:paraId="27FC417D" w14:textId="77777777" w:rsidR="002A500E" w:rsidRPr="00F062F1" w:rsidRDefault="002A500E" w:rsidP="0010759A">
            <w:pPr>
              <w:spacing w:after="0" w:line="240" w:lineRule="auto"/>
              <w:jc w:val="center"/>
              <w:rPr>
                <w:rFonts w:ascii="Times New Roman" w:eastAsia="Times New Roman" w:hAnsi="Times New Roman" w:cs="Times New Roman"/>
                <w:b/>
                <w:sz w:val="24"/>
                <w:szCs w:val="24"/>
                <w:lang w:eastAsia="ru-RU"/>
              </w:rPr>
            </w:pPr>
            <w:r w:rsidRPr="00F062F1">
              <w:rPr>
                <w:rFonts w:ascii="Times New Roman" w:eastAsia="Times New Roman" w:hAnsi="Times New Roman" w:cs="Times New Roman"/>
                <w:b/>
                <w:sz w:val="24"/>
                <w:szCs w:val="24"/>
                <w:lang w:eastAsia="ru-RU"/>
              </w:rPr>
              <w:t>Ф.И.О. руководящего</w:t>
            </w:r>
          </w:p>
          <w:p w14:paraId="13692FB4" w14:textId="77777777" w:rsidR="002A500E" w:rsidRPr="00F062F1" w:rsidRDefault="002A500E" w:rsidP="0010759A">
            <w:pPr>
              <w:spacing w:after="0" w:line="240" w:lineRule="auto"/>
              <w:jc w:val="center"/>
              <w:rPr>
                <w:rFonts w:ascii="Times New Roman" w:eastAsia="Times New Roman" w:hAnsi="Times New Roman" w:cs="Times New Roman"/>
                <w:b/>
                <w:sz w:val="24"/>
                <w:szCs w:val="24"/>
                <w:lang w:eastAsia="ru-RU"/>
              </w:rPr>
            </w:pPr>
            <w:r w:rsidRPr="00F062F1">
              <w:rPr>
                <w:rFonts w:ascii="Times New Roman" w:eastAsia="Times New Roman" w:hAnsi="Times New Roman" w:cs="Times New Roman"/>
                <w:b/>
                <w:sz w:val="24"/>
                <w:szCs w:val="24"/>
                <w:lang w:eastAsia="ru-RU"/>
              </w:rPr>
              <w:t xml:space="preserve"> или педагогического работника, проходившего обучение</w:t>
            </w:r>
          </w:p>
        </w:tc>
        <w:tc>
          <w:tcPr>
            <w:tcW w:w="2410" w:type="dxa"/>
            <w:shd w:val="clear" w:color="auto" w:fill="auto"/>
          </w:tcPr>
          <w:p w14:paraId="4557D752" w14:textId="77777777" w:rsidR="002A500E" w:rsidRPr="00F062F1" w:rsidRDefault="002A500E" w:rsidP="0010759A">
            <w:pPr>
              <w:spacing w:after="0" w:line="240" w:lineRule="auto"/>
              <w:jc w:val="center"/>
              <w:rPr>
                <w:rFonts w:ascii="Times New Roman" w:eastAsia="Times New Roman" w:hAnsi="Times New Roman" w:cs="Times New Roman"/>
                <w:b/>
                <w:sz w:val="24"/>
                <w:szCs w:val="24"/>
                <w:lang w:eastAsia="ru-RU"/>
              </w:rPr>
            </w:pPr>
            <w:r w:rsidRPr="00F062F1">
              <w:rPr>
                <w:rFonts w:ascii="Times New Roman" w:eastAsia="Times New Roman" w:hAnsi="Times New Roman" w:cs="Times New Roman"/>
                <w:b/>
                <w:sz w:val="24"/>
                <w:szCs w:val="24"/>
                <w:lang w:eastAsia="ru-RU"/>
              </w:rPr>
              <w:t>Место обучения</w:t>
            </w:r>
          </w:p>
          <w:p w14:paraId="55EC30D7" w14:textId="77777777" w:rsidR="002A500E" w:rsidRPr="00F062F1" w:rsidRDefault="002A500E" w:rsidP="0010759A">
            <w:pPr>
              <w:spacing w:after="0" w:line="240" w:lineRule="auto"/>
              <w:jc w:val="center"/>
              <w:rPr>
                <w:rFonts w:ascii="Times New Roman" w:eastAsia="Times New Roman" w:hAnsi="Times New Roman" w:cs="Times New Roman"/>
                <w:b/>
                <w:sz w:val="24"/>
                <w:szCs w:val="24"/>
                <w:lang w:eastAsia="ru-RU"/>
              </w:rPr>
            </w:pPr>
            <w:r w:rsidRPr="00F062F1">
              <w:rPr>
                <w:rFonts w:ascii="Times New Roman" w:eastAsia="Times New Roman" w:hAnsi="Times New Roman" w:cs="Times New Roman"/>
                <w:b/>
                <w:sz w:val="24"/>
                <w:szCs w:val="24"/>
                <w:lang w:eastAsia="ru-RU"/>
              </w:rPr>
              <w:t>(Учреждение)</w:t>
            </w:r>
          </w:p>
        </w:tc>
        <w:tc>
          <w:tcPr>
            <w:tcW w:w="4111" w:type="dxa"/>
            <w:shd w:val="clear" w:color="auto" w:fill="auto"/>
          </w:tcPr>
          <w:p w14:paraId="611A8FF4" w14:textId="77777777" w:rsidR="002A500E" w:rsidRPr="00F062F1" w:rsidRDefault="002A500E" w:rsidP="0010759A">
            <w:pPr>
              <w:spacing w:after="0" w:line="240" w:lineRule="auto"/>
              <w:jc w:val="center"/>
              <w:rPr>
                <w:rFonts w:ascii="Times New Roman" w:eastAsia="Times New Roman" w:hAnsi="Times New Roman" w:cs="Times New Roman"/>
                <w:b/>
                <w:sz w:val="24"/>
                <w:szCs w:val="24"/>
                <w:lang w:eastAsia="ru-RU"/>
              </w:rPr>
            </w:pPr>
            <w:r w:rsidRPr="00F062F1">
              <w:rPr>
                <w:rFonts w:ascii="Times New Roman" w:eastAsia="Times New Roman" w:hAnsi="Times New Roman" w:cs="Times New Roman"/>
                <w:b/>
                <w:sz w:val="24"/>
                <w:szCs w:val="24"/>
                <w:lang w:eastAsia="ru-RU"/>
              </w:rPr>
              <w:t>Тематика обучения</w:t>
            </w:r>
          </w:p>
        </w:tc>
        <w:tc>
          <w:tcPr>
            <w:tcW w:w="1417" w:type="dxa"/>
            <w:shd w:val="clear" w:color="auto" w:fill="auto"/>
          </w:tcPr>
          <w:p w14:paraId="53117A67" w14:textId="77777777" w:rsidR="002A500E" w:rsidRPr="00F062F1" w:rsidRDefault="002A500E" w:rsidP="0010759A">
            <w:pPr>
              <w:spacing w:after="0" w:line="240" w:lineRule="auto"/>
              <w:jc w:val="center"/>
              <w:rPr>
                <w:rFonts w:ascii="Times New Roman" w:eastAsia="Times New Roman" w:hAnsi="Times New Roman" w:cs="Times New Roman"/>
                <w:b/>
                <w:sz w:val="24"/>
                <w:szCs w:val="24"/>
                <w:lang w:eastAsia="ru-RU"/>
              </w:rPr>
            </w:pPr>
            <w:r w:rsidRPr="00F062F1">
              <w:rPr>
                <w:rFonts w:ascii="Times New Roman" w:eastAsia="Times New Roman" w:hAnsi="Times New Roman" w:cs="Times New Roman"/>
                <w:b/>
                <w:sz w:val="24"/>
                <w:szCs w:val="24"/>
                <w:lang w:eastAsia="ru-RU"/>
              </w:rPr>
              <w:t>Сроки обучения</w:t>
            </w:r>
          </w:p>
          <w:p w14:paraId="6091976F" w14:textId="77777777" w:rsidR="002A500E" w:rsidRPr="00F062F1" w:rsidRDefault="002A500E" w:rsidP="0010759A">
            <w:pPr>
              <w:spacing w:after="0" w:line="240" w:lineRule="auto"/>
              <w:jc w:val="center"/>
              <w:rPr>
                <w:rFonts w:ascii="Times New Roman" w:eastAsia="Times New Roman" w:hAnsi="Times New Roman" w:cs="Times New Roman"/>
                <w:b/>
                <w:sz w:val="24"/>
                <w:szCs w:val="24"/>
                <w:lang w:eastAsia="ru-RU"/>
              </w:rPr>
            </w:pPr>
          </w:p>
        </w:tc>
        <w:tc>
          <w:tcPr>
            <w:tcW w:w="709" w:type="dxa"/>
            <w:shd w:val="clear" w:color="auto" w:fill="auto"/>
          </w:tcPr>
          <w:p w14:paraId="4C6B6B3E" w14:textId="77777777" w:rsidR="002A500E" w:rsidRPr="00F062F1" w:rsidRDefault="002A500E" w:rsidP="0010759A">
            <w:pPr>
              <w:spacing w:after="0" w:line="240" w:lineRule="auto"/>
              <w:jc w:val="center"/>
              <w:rPr>
                <w:rFonts w:ascii="Times New Roman" w:eastAsia="Times New Roman" w:hAnsi="Times New Roman" w:cs="Times New Roman"/>
                <w:b/>
                <w:sz w:val="24"/>
                <w:szCs w:val="24"/>
                <w:lang w:eastAsia="ru-RU"/>
              </w:rPr>
            </w:pPr>
            <w:r w:rsidRPr="00F062F1">
              <w:rPr>
                <w:rFonts w:ascii="Times New Roman" w:eastAsia="Times New Roman" w:hAnsi="Times New Roman" w:cs="Times New Roman"/>
                <w:b/>
                <w:sz w:val="24"/>
                <w:szCs w:val="24"/>
                <w:lang w:eastAsia="ru-RU"/>
              </w:rPr>
              <w:t>Кол-во часов</w:t>
            </w:r>
          </w:p>
        </w:tc>
      </w:tr>
      <w:tr w:rsidR="002A500E" w:rsidRPr="004D43D7" w14:paraId="43549AD5" w14:textId="77777777" w:rsidTr="0010759A">
        <w:tc>
          <w:tcPr>
            <w:tcW w:w="1951" w:type="dxa"/>
            <w:shd w:val="clear" w:color="auto" w:fill="auto"/>
          </w:tcPr>
          <w:p w14:paraId="6182D98C" w14:textId="71060557" w:rsidR="002A500E" w:rsidRPr="00F062F1" w:rsidRDefault="002A500E" w:rsidP="002A500E">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1.</w:t>
            </w:r>
            <w:r w:rsidR="00F81071" w:rsidRPr="00F062F1">
              <w:rPr>
                <w:rFonts w:ascii="Times New Roman" w:eastAsia="Times New Roman" w:hAnsi="Times New Roman" w:cs="Times New Roman"/>
                <w:sz w:val="24"/>
                <w:szCs w:val="24"/>
                <w:lang w:eastAsia="ru-RU"/>
              </w:rPr>
              <w:t>Козловская Вера Петровна</w:t>
            </w:r>
          </w:p>
        </w:tc>
        <w:tc>
          <w:tcPr>
            <w:tcW w:w="2410" w:type="dxa"/>
            <w:shd w:val="clear" w:color="auto" w:fill="auto"/>
          </w:tcPr>
          <w:p w14:paraId="73E0B5C2" w14:textId="54555E08" w:rsidR="002A500E" w:rsidRPr="00F062F1" w:rsidRDefault="00F81071" w:rsidP="0010759A">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ГБУДПО РО</w:t>
            </w:r>
          </w:p>
          <w:p w14:paraId="6A054686" w14:textId="619F19CA" w:rsidR="00C55C1B" w:rsidRPr="00F062F1" w:rsidRDefault="00C55C1B" w:rsidP="0010759A">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«Ростовский институт повышения квалификации и  профессиональной переподготовки работников образования»</w:t>
            </w:r>
          </w:p>
          <w:p w14:paraId="245889E4" w14:textId="2FAD5724" w:rsidR="002A500E" w:rsidRPr="00F062F1" w:rsidRDefault="002A500E" w:rsidP="00C55C1B">
            <w:pPr>
              <w:spacing w:after="0" w:line="240" w:lineRule="auto"/>
              <w:jc w:val="center"/>
              <w:rPr>
                <w:rFonts w:ascii="Times New Roman" w:eastAsia="Times New Roman" w:hAnsi="Times New Roman" w:cs="Times New Roman"/>
                <w:b/>
                <w:sz w:val="24"/>
                <w:szCs w:val="24"/>
                <w:lang w:eastAsia="ru-RU"/>
              </w:rPr>
            </w:pPr>
            <w:proofErr w:type="spellStart"/>
            <w:r w:rsidRPr="00F062F1">
              <w:rPr>
                <w:rFonts w:ascii="Times New Roman" w:eastAsia="Times New Roman" w:hAnsi="Times New Roman" w:cs="Times New Roman"/>
                <w:sz w:val="24"/>
                <w:szCs w:val="24"/>
                <w:lang w:eastAsia="ru-RU"/>
              </w:rPr>
              <w:t>г.</w:t>
            </w:r>
            <w:r w:rsidR="00F02F11" w:rsidRPr="00F062F1">
              <w:rPr>
                <w:rFonts w:ascii="Times New Roman" w:eastAsia="Times New Roman" w:hAnsi="Times New Roman" w:cs="Times New Roman"/>
                <w:sz w:val="24"/>
                <w:szCs w:val="24"/>
                <w:lang w:eastAsia="ru-RU"/>
              </w:rPr>
              <w:t>Ростов</w:t>
            </w:r>
            <w:proofErr w:type="spellEnd"/>
            <w:r w:rsidR="00F02F11" w:rsidRPr="00F062F1">
              <w:rPr>
                <w:rFonts w:ascii="Times New Roman" w:eastAsia="Times New Roman" w:hAnsi="Times New Roman" w:cs="Times New Roman"/>
                <w:sz w:val="24"/>
                <w:szCs w:val="24"/>
                <w:lang w:eastAsia="ru-RU"/>
              </w:rPr>
              <w:t>-на-Дону</w:t>
            </w:r>
          </w:p>
        </w:tc>
        <w:tc>
          <w:tcPr>
            <w:tcW w:w="4111" w:type="dxa"/>
            <w:shd w:val="clear" w:color="auto" w:fill="auto"/>
          </w:tcPr>
          <w:p w14:paraId="73AEB49C" w14:textId="71B36C96" w:rsidR="002A500E" w:rsidRPr="00F062F1" w:rsidRDefault="002A500E" w:rsidP="00F02F11">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w:t>
            </w:r>
            <w:r w:rsidR="00C55C1B" w:rsidRPr="00F062F1">
              <w:rPr>
                <w:rFonts w:ascii="Times New Roman" w:eastAsia="Times New Roman" w:hAnsi="Times New Roman" w:cs="Times New Roman"/>
                <w:sz w:val="24"/>
                <w:szCs w:val="24"/>
                <w:lang w:eastAsia="ru-RU"/>
              </w:rPr>
              <w:t>Инновационные педагогические технологии в деятельности педагога дополнительного образования»</w:t>
            </w:r>
            <w:r w:rsidRPr="00F062F1">
              <w:rPr>
                <w:rFonts w:ascii="Times New Roman" w:eastAsia="Times New Roman" w:hAnsi="Times New Roman" w:cs="Times New Roman"/>
                <w:sz w:val="24"/>
                <w:szCs w:val="24"/>
                <w:lang w:eastAsia="ru-RU"/>
              </w:rPr>
              <w:t>»</w:t>
            </w:r>
          </w:p>
        </w:tc>
        <w:tc>
          <w:tcPr>
            <w:tcW w:w="1417" w:type="dxa"/>
            <w:shd w:val="clear" w:color="auto" w:fill="auto"/>
          </w:tcPr>
          <w:p w14:paraId="1053BB23" w14:textId="020C94DE" w:rsidR="002A500E" w:rsidRPr="00F062F1" w:rsidRDefault="00C55C1B" w:rsidP="0010759A">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18.02.2022</w:t>
            </w:r>
          </w:p>
        </w:tc>
        <w:tc>
          <w:tcPr>
            <w:tcW w:w="709" w:type="dxa"/>
            <w:shd w:val="clear" w:color="auto" w:fill="auto"/>
          </w:tcPr>
          <w:p w14:paraId="773EE7EE" w14:textId="745DFA39" w:rsidR="002A500E" w:rsidRPr="00F062F1" w:rsidRDefault="00C55C1B" w:rsidP="0010759A">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72</w:t>
            </w:r>
          </w:p>
        </w:tc>
      </w:tr>
      <w:tr w:rsidR="00C55C1B" w:rsidRPr="004D43D7" w14:paraId="18D4D8A8" w14:textId="77777777" w:rsidTr="0010759A">
        <w:tc>
          <w:tcPr>
            <w:tcW w:w="1951" w:type="dxa"/>
            <w:shd w:val="clear" w:color="auto" w:fill="auto"/>
          </w:tcPr>
          <w:p w14:paraId="041B0D93" w14:textId="08A4AA0A" w:rsidR="00C55C1B" w:rsidRPr="00F062F1" w:rsidRDefault="00C55C1B" w:rsidP="00C55C1B">
            <w:pPr>
              <w:spacing w:after="0" w:line="240" w:lineRule="auto"/>
              <w:jc w:val="both"/>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2.Роменская Валентина Борисовна</w:t>
            </w:r>
          </w:p>
        </w:tc>
        <w:tc>
          <w:tcPr>
            <w:tcW w:w="2410" w:type="dxa"/>
            <w:shd w:val="clear" w:color="auto" w:fill="auto"/>
          </w:tcPr>
          <w:p w14:paraId="4C752971" w14:textId="77777777"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ГБУДПО РО</w:t>
            </w:r>
          </w:p>
          <w:p w14:paraId="45C39F0E" w14:textId="77777777"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«Ростовский институт повышения квалификации и  профессиональной переподготовки работников образования»</w:t>
            </w:r>
          </w:p>
          <w:p w14:paraId="1CE473BB" w14:textId="7CB9BD7D"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proofErr w:type="spellStart"/>
            <w:r w:rsidRPr="00F062F1">
              <w:rPr>
                <w:rFonts w:ascii="Times New Roman" w:eastAsia="Times New Roman" w:hAnsi="Times New Roman" w:cs="Times New Roman"/>
                <w:sz w:val="24"/>
                <w:szCs w:val="24"/>
                <w:lang w:eastAsia="ru-RU"/>
              </w:rPr>
              <w:t>г.Ростов</w:t>
            </w:r>
            <w:proofErr w:type="spellEnd"/>
            <w:r w:rsidRPr="00F062F1">
              <w:rPr>
                <w:rFonts w:ascii="Times New Roman" w:eastAsia="Times New Roman" w:hAnsi="Times New Roman" w:cs="Times New Roman"/>
                <w:sz w:val="24"/>
                <w:szCs w:val="24"/>
                <w:lang w:eastAsia="ru-RU"/>
              </w:rPr>
              <w:t>-на-Дону</w:t>
            </w:r>
          </w:p>
        </w:tc>
        <w:tc>
          <w:tcPr>
            <w:tcW w:w="4111" w:type="dxa"/>
            <w:shd w:val="clear" w:color="auto" w:fill="auto"/>
          </w:tcPr>
          <w:p w14:paraId="033890AC" w14:textId="10E0495E"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«Инновационные педагогические технологии в деятельности педагога дополнительного образования»»</w:t>
            </w:r>
          </w:p>
        </w:tc>
        <w:tc>
          <w:tcPr>
            <w:tcW w:w="1417" w:type="dxa"/>
            <w:shd w:val="clear" w:color="auto" w:fill="auto"/>
          </w:tcPr>
          <w:p w14:paraId="2C12D1C1" w14:textId="076B5E5D"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18.02.2022</w:t>
            </w:r>
          </w:p>
        </w:tc>
        <w:tc>
          <w:tcPr>
            <w:tcW w:w="709" w:type="dxa"/>
            <w:shd w:val="clear" w:color="auto" w:fill="auto"/>
          </w:tcPr>
          <w:p w14:paraId="6905A697" w14:textId="3D0FC6A4"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72</w:t>
            </w:r>
          </w:p>
        </w:tc>
      </w:tr>
      <w:tr w:rsidR="00C55C1B" w:rsidRPr="004D43D7" w14:paraId="3AD017E9" w14:textId="77777777" w:rsidTr="0010759A">
        <w:tc>
          <w:tcPr>
            <w:tcW w:w="1951" w:type="dxa"/>
            <w:shd w:val="clear" w:color="auto" w:fill="auto"/>
          </w:tcPr>
          <w:p w14:paraId="15DCDA76" w14:textId="47D9610D" w:rsidR="00C55C1B" w:rsidRPr="00F062F1" w:rsidRDefault="00C55C1B" w:rsidP="00C55C1B">
            <w:pPr>
              <w:spacing w:after="0" w:line="240" w:lineRule="auto"/>
              <w:jc w:val="both"/>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3.Пудовченко Людмила Николаевна</w:t>
            </w:r>
          </w:p>
        </w:tc>
        <w:tc>
          <w:tcPr>
            <w:tcW w:w="2410" w:type="dxa"/>
            <w:shd w:val="clear" w:color="auto" w:fill="auto"/>
          </w:tcPr>
          <w:p w14:paraId="37D65B2C" w14:textId="77777777"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ГБУДПО РО</w:t>
            </w:r>
          </w:p>
          <w:p w14:paraId="357470F1" w14:textId="77777777"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«Ростовский институт повышения квалификации и  профессиональной переподготовки работников образования»</w:t>
            </w:r>
          </w:p>
          <w:p w14:paraId="54B59877" w14:textId="4F1D8BBE"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proofErr w:type="spellStart"/>
            <w:r w:rsidRPr="00F062F1">
              <w:rPr>
                <w:rFonts w:ascii="Times New Roman" w:eastAsia="Times New Roman" w:hAnsi="Times New Roman" w:cs="Times New Roman"/>
                <w:sz w:val="24"/>
                <w:szCs w:val="24"/>
                <w:lang w:eastAsia="ru-RU"/>
              </w:rPr>
              <w:t>г.Ростов</w:t>
            </w:r>
            <w:proofErr w:type="spellEnd"/>
            <w:r w:rsidRPr="00F062F1">
              <w:rPr>
                <w:rFonts w:ascii="Times New Roman" w:eastAsia="Times New Roman" w:hAnsi="Times New Roman" w:cs="Times New Roman"/>
                <w:sz w:val="24"/>
                <w:szCs w:val="24"/>
                <w:lang w:eastAsia="ru-RU"/>
              </w:rPr>
              <w:t>-на-Дону</w:t>
            </w:r>
          </w:p>
        </w:tc>
        <w:tc>
          <w:tcPr>
            <w:tcW w:w="4111" w:type="dxa"/>
            <w:shd w:val="clear" w:color="auto" w:fill="auto"/>
          </w:tcPr>
          <w:p w14:paraId="55A6DE87" w14:textId="3E14230C" w:rsidR="00C55C1B" w:rsidRPr="00F062F1" w:rsidRDefault="00C55C1B"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«Эмоциональное выгорание педагога:</w:t>
            </w:r>
            <w:r w:rsidR="00AE744F" w:rsidRPr="00F062F1">
              <w:rPr>
                <w:rFonts w:ascii="Times New Roman" w:eastAsia="Times New Roman" w:hAnsi="Times New Roman" w:cs="Times New Roman"/>
                <w:sz w:val="24"/>
                <w:szCs w:val="24"/>
                <w:lang w:eastAsia="ru-RU"/>
              </w:rPr>
              <w:t xml:space="preserve"> </w:t>
            </w:r>
            <w:r w:rsidRPr="00F062F1">
              <w:rPr>
                <w:rFonts w:ascii="Times New Roman" w:eastAsia="Times New Roman" w:hAnsi="Times New Roman" w:cs="Times New Roman"/>
                <w:sz w:val="24"/>
                <w:szCs w:val="24"/>
                <w:lang w:eastAsia="ru-RU"/>
              </w:rPr>
              <w:t>детерминанты и техники профилактики»</w:t>
            </w:r>
          </w:p>
        </w:tc>
        <w:tc>
          <w:tcPr>
            <w:tcW w:w="1417" w:type="dxa"/>
            <w:shd w:val="clear" w:color="auto" w:fill="auto"/>
          </w:tcPr>
          <w:p w14:paraId="7DB3BDF3" w14:textId="1EDBCBE5" w:rsidR="00C55C1B" w:rsidRPr="00F062F1" w:rsidRDefault="00AE744F"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25.11.2022</w:t>
            </w:r>
          </w:p>
        </w:tc>
        <w:tc>
          <w:tcPr>
            <w:tcW w:w="709" w:type="dxa"/>
            <w:shd w:val="clear" w:color="auto" w:fill="auto"/>
          </w:tcPr>
          <w:p w14:paraId="738B1C78" w14:textId="6D01A93C" w:rsidR="00C55C1B" w:rsidRPr="00F062F1" w:rsidRDefault="00AE744F"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72</w:t>
            </w:r>
          </w:p>
        </w:tc>
      </w:tr>
      <w:tr w:rsidR="00AE744F" w:rsidRPr="004D43D7" w14:paraId="06BF874C" w14:textId="77777777" w:rsidTr="0010759A">
        <w:tc>
          <w:tcPr>
            <w:tcW w:w="1951" w:type="dxa"/>
            <w:shd w:val="clear" w:color="auto" w:fill="auto"/>
          </w:tcPr>
          <w:p w14:paraId="63E97E0E" w14:textId="1965D2FE" w:rsidR="00AE744F" w:rsidRPr="00F062F1" w:rsidRDefault="00AE744F" w:rsidP="00C55C1B">
            <w:pPr>
              <w:spacing w:after="0" w:line="240" w:lineRule="auto"/>
              <w:jc w:val="both"/>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4.Губарев Юрий Алексеевич</w:t>
            </w:r>
          </w:p>
        </w:tc>
        <w:tc>
          <w:tcPr>
            <w:tcW w:w="2410" w:type="dxa"/>
            <w:shd w:val="clear" w:color="auto" w:fill="auto"/>
          </w:tcPr>
          <w:p w14:paraId="0F95BC3A" w14:textId="66260770" w:rsidR="00AE744F" w:rsidRPr="00F062F1" w:rsidRDefault="00AE744F"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ООО «Центр инновационного образования и воспитания»</w:t>
            </w:r>
          </w:p>
        </w:tc>
        <w:tc>
          <w:tcPr>
            <w:tcW w:w="4111" w:type="dxa"/>
            <w:shd w:val="clear" w:color="auto" w:fill="auto"/>
          </w:tcPr>
          <w:p w14:paraId="7E62A813" w14:textId="54AB2C96" w:rsidR="00AE744F" w:rsidRPr="00F062F1" w:rsidRDefault="00AE744F"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 xml:space="preserve">«Защита детей от </w:t>
            </w:r>
            <w:proofErr w:type="gramStart"/>
            <w:r w:rsidRPr="00F062F1">
              <w:rPr>
                <w:rFonts w:ascii="Times New Roman" w:eastAsia="Times New Roman" w:hAnsi="Times New Roman" w:cs="Times New Roman"/>
                <w:sz w:val="24"/>
                <w:szCs w:val="24"/>
                <w:lang w:eastAsia="ru-RU"/>
              </w:rPr>
              <w:t>информации</w:t>
            </w:r>
            <w:proofErr w:type="gramEnd"/>
            <w:r w:rsidRPr="00F062F1">
              <w:rPr>
                <w:rFonts w:ascii="Times New Roman" w:eastAsia="Times New Roman" w:hAnsi="Times New Roman" w:cs="Times New Roman"/>
                <w:sz w:val="24"/>
                <w:szCs w:val="24"/>
                <w:lang w:eastAsia="ru-RU"/>
              </w:rPr>
              <w:t xml:space="preserve"> причиняющей вред их здоровью и (или) развитию» </w:t>
            </w:r>
          </w:p>
        </w:tc>
        <w:tc>
          <w:tcPr>
            <w:tcW w:w="1417" w:type="dxa"/>
            <w:shd w:val="clear" w:color="auto" w:fill="auto"/>
          </w:tcPr>
          <w:p w14:paraId="29D6EB26" w14:textId="224D19A8" w:rsidR="00AE744F" w:rsidRPr="00F062F1" w:rsidRDefault="00AE744F"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19.04.2022</w:t>
            </w:r>
          </w:p>
        </w:tc>
        <w:tc>
          <w:tcPr>
            <w:tcW w:w="709" w:type="dxa"/>
            <w:shd w:val="clear" w:color="auto" w:fill="auto"/>
          </w:tcPr>
          <w:p w14:paraId="3507C93A" w14:textId="1C255F9A" w:rsidR="00AE744F" w:rsidRPr="00F062F1" w:rsidRDefault="00AE744F" w:rsidP="00C55C1B">
            <w:pPr>
              <w:spacing w:after="0" w:line="240" w:lineRule="auto"/>
              <w:jc w:val="center"/>
              <w:rPr>
                <w:rFonts w:ascii="Times New Roman" w:eastAsia="Times New Roman" w:hAnsi="Times New Roman" w:cs="Times New Roman"/>
                <w:sz w:val="24"/>
                <w:szCs w:val="24"/>
                <w:lang w:eastAsia="ru-RU"/>
              </w:rPr>
            </w:pPr>
            <w:r w:rsidRPr="00F062F1">
              <w:rPr>
                <w:rFonts w:ascii="Times New Roman" w:eastAsia="Times New Roman" w:hAnsi="Times New Roman" w:cs="Times New Roman"/>
                <w:sz w:val="24"/>
                <w:szCs w:val="24"/>
                <w:lang w:eastAsia="ru-RU"/>
              </w:rPr>
              <w:t>36</w:t>
            </w:r>
          </w:p>
        </w:tc>
      </w:tr>
    </w:tbl>
    <w:p w14:paraId="1FC4C382" w14:textId="77777777" w:rsidR="002A500E" w:rsidRDefault="002A500E" w:rsidP="00091432">
      <w:pPr>
        <w:spacing w:after="0" w:line="240" w:lineRule="auto"/>
        <w:ind w:firstLine="708"/>
        <w:jc w:val="both"/>
        <w:rPr>
          <w:rFonts w:ascii="Times New Roman" w:hAnsi="Times New Roman" w:cs="Times New Roman"/>
          <w:sz w:val="28"/>
          <w:szCs w:val="28"/>
        </w:rPr>
      </w:pPr>
    </w:p>
    <w:p w14:paraId="4A0D891B" w14:textId="77777777" w:rsidR="00464B5E" w:rsidRDefault="00464B5E" w:rsidP="00091432">
      <w:pPr>
        <w:spacing w:after="0" w:line="240" w:lineRule="auto"/>
        <w:ind w:firstLine="708"/>
        <w:jc w:val="both"/>
        <w:rPr>
          <w:rFonts w:ascii="Times New Roman" w:hAnsi="Times New Roman" w:cs="Times New Roman"/>
          <w:sz w:val="28"/>
          <w:szCs w:val="28"/>
          <w:highlight w:val="yellow"/>
        </w:rPr>
      </w:pPr>
    </w:p>
    <w:p w14:paraId="4C48D143" w14:textId="77777777" w:rsidR="00464B5E" w:rsidRDefault="00464B5E" w:rsidP="00091432">
      <w:pPr>
        <w:spacing w:after="0" w:line="240" w:lineRule="auto"/>
        <w:ind w:firstLine="708"/>
        <w:jc w:val="both"/>
        <w:rPr>
          <w:rFonts w:ascii="Times New Roman" w:hAnsi="Times New Roman" w:cs="Times New Roman"/>
          <w:sz w:val="28"/>
          <w:szCs w:val="28"/>
          <w:highlight w:val="yellow"/>
        </w:rPr>
      </w:pPr>
    </w:p>
    <w:p w14:paraId="6D2BD519" w14:textId="77777777" w:rsidR="00464B5E" w:rsidRDefault="00464B5E" w:rsidP="00091432">
      <w:pPr>
        <w:spacing w:after="0" w:line="240" w:lineRule="auto"/>
        <w:ind w:firstLine="708"/>
        <w:jc w:val="both"/>
        <w:rPr>
          <w:rFonts w:ascii="Times New Roman" w:hAnsi="Times New Roman" w:cs="Times New Roman"/>
          <w:sz w:val="28"/>
          <w:szCs w:val="28"/>
          <w:highlight w:val="yellow"/>
        </w:rPr>
      </w:pPr>
    </w:p>
    <w:p w14:paraId="5A8D1BCE" w14:textId="2090C6EA" w:rsidR="002A500E" w:rsidRPr="00647C81" w:rsidRDefault="00F062F1" w:rsidP="00091432">
      <w:pPr>
        <w:spacing w:after="0" w:line="240" w:lineRule="auto"/>
        <w:ind w:firstLine="708"/>
        <w:jc w:val="both"/>
        <w:rPr>
          <w:rFonts w:ascii="Times New Roman" w:hAnsi="Times New Roman" w:cs="Times New Roman"/>
          <w:sz w:val="28"/>
          <w:szCs w:val="28"/>
        </w:rPr>
      </w:pPr>
      <w:r w:rsidRPr="00650E81">
        <w:rPr>
          <w:rFonts w:ascii="Times New Roman" w:hAnsi="Times New Roman" w:cs="Times New Roman"/>
          <w:sz w:val="28"/>
          <w:szCs w:val="28"/>
        </w:rPr>
        <w:t>В 20</w:t>
      </w:r>
      <w:r w:rsidR="00647C81" w:rsidRPr="00650E81">
        <w:rPr>
          <w:rFonts w:ascii="Times New Roman" w:hAnsi="Times New Roman" w:cs="Times New Roman"/>
          <w:sz w:val="28"/>
          <w:szCs w:val="28"/>
        </w:rPr>
        <w:t>22</w:t>
      </w:r>
      <w:r w:rsidRPr="00650E81">
        <w:rPr>
          <w:rFonts w:ascii="Times New Roman" w:hAnsi="Times New Roman" w:cs="Times New Roman"/>
          <w:sz w:val="28"/>
          <w:szCs w:val="28"/>
        </w:rPr>
        <w:t xml:space="preserve"> г. педагог</w:t>
      </w:r>
      <w:r w:rsidR="00647C81" w:rsidRPr="00650E81">
        <w:rPr>
          <w:rFonts w:ascii="Times New Roman" w:hAnsi="Times New Roman" w:cs="Times New Roman"/>
          <w:sz w:val="28"/>
          <w:szCs w:val="28"/>
        </w:rPr>
        <w:t>и</w:t>
      </w:r>
      <w:r w:rsidRPr="00650E81">
        <w:rPr>
          <w:rFonts w:ascii="Times New Roman" w:hAnsi="Times New Roman" w:cs="Times New Roman"/>
          <w:sz w:val="28"/>
          <w:szCs w:val="28"/>
        </w:rPr>
        <w:t xml:space="preserve"> </w:t>
      </w:r>
      <w:r w:rsidR="00647C81" w:rsidRPr="00650E81">
        <w:rPr>
          <w:rFonts w:ascii="Times New Roman" w:hAnsi="Times New Roman" w:cs="Times New Roman"/>
          <w:sz w:val="28"/>
          <w:szCs w:val="28"/>
        </w:rPr>
        <w:t xml:space="preserve">МБУ </w:t>
      </w:r>
      <w:r w:rsidR="00FA5EC3" w:rsidRPr="00650E81">
        <w:rPr>
          <w:rFonts w:ascii="Times New Roman" w:hAnsi="Times New Roman" w:cs="Times New Roman"/>
          <w:sz w:val="28"/>
          <w:szCs w:val="28"/>
        </w:rPr>
        <w:t>ДО</w:t>
      </w:r>
      <w:r w:rsidR="00647C81" w:rsidRPr="00650E81">
        <w:rPr>
          <w:rFonts w:ascii="Times New Roman" w:hAnsi="Times New Roman" w:cs="Times New Roman"/>
          <w:sz w:val="28"/>
          <w:szCs w:val="28"/>
        </w:rPr>
        <w:t xml:space="preserve"> ЦДО </w:t>
      </w:r>
      <w:r w:rsidRPr="00650E81">
        <w:rPr>
          <w:rFonts w:ascii="Times New Roman" w:hAnsi="Times New Roman" w:cs="Times New Roman"/>
          <w:sz w:val="28"/>
          <w:szCs w:val="28"/>
        </w:rPr>
        <w:t>приняли участие в  профессиональных педагогических конкурсах:</w:t>
      </w:r>
    </w:p>
    <w:p w14:paraId="3C64E958" w14:textId="69DF8E45" w:rsidR="00FA5EC3" w:rsidRDefault="00FA5EC3" w:rsidP="00091432">
      <w:pPr>
        <w:spacing w:after="0" w:line="240" w:lineRule="auto"/>
        <w:ind w:firstLine="70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512"/>
        <w:gridCol w:w="1690"/>
        <w:gridCol w:w="2797"/>
        <w:gridCol w:w="2810"/>
        <w:gridCol w:w="1761"/>
      </w:tblGrid>
      <w:tr w:rsidR="00464B5E" w14:paraId="60A43B69" w14:textId="77777777" w:rsidTr="00AF2650">
        <w:tc>
          <w:tcPr>
            <w:tcW w:w="512" w:type="dxa"/>
          </w:tcPr>
          <w:p w14:paraId="59F09528" w14:textId="056D79E3" w:rsidR="00464B5E" w:rsidRPr="00464B5E" w:rsidRDefault="00464B5E" w:rsidP="00464B5E">
            <w:pPr>
              <w:jc w:val="both"/>
              <w:rPr>
                <w:rFonts w:ascii="Times New Roman" w:hAnsi="Times New Roman" w:cs="Times New Roman"/>
                <w:sz w:val="28"/>
                <w:szCs w:val="28"/>
              </w:rPr>
            </w:pPr>
            <w:r>
              <w:rPr>
                <w:rFonts w:ascii="Times New Roman" w:hAnsi="Times New Roman" w:cs="Times New Roman"/>
                <w:sz w:val="28"/>
                <w:szCs w:val="28"/>
              </w:rPr>
              <w:t>№</w:t>
            </w:r>
          </w:p>
        </w:tc>
        <w:tc>
          <w:tcPr>
            <w:tcW w:w="1690" w:type="dxa"/>
          </w:tcPr>
          <w:p w14:paraId="7D970701" w14:textId="32CCC7B8" w:rsidR="00464B5E" w:rsidRDefault="00464B5E" w:rsidP="00464B5E">
            <w:pPr>
              <w:jc w:val="both"/>
              <w:rPr>
                <w:rFonts w:ascii="Times New Roman" w:hAnsi="Times New Roman" w:cs="Times New Roman"/>
                <w:sz w:val="28"/>
                <w:szCs w:val="28"/>
              </w:rPr>
            </w:pPr>
            <w:r>
              <w:rPr>
                <w:rFonts w:ascii="Times New Roman" w:hAnsi="Times New Roman" w:cs="Times New Roman"/>
                <w:sz w:val="28"/>
                <w:szCs w:val="28"/>
              </w:rPr>
              <w:t>Ф.И.О. педагога</w:t>
            </w:r>
          </w:p>
        </w:tc>
        <w:tc>
          <w:tcPr>
            <w:tcW w:w="2797" w:type="dxa"/>
            <w:shd w:val="clear" w:color="auto" w:fill="auto"/>
          </w:tcPr>
          <w:p w14:paraId="25F4ABA6" w14:textId="562AEA92" w:rsidR="00464B5E" w:rsidRDefault="00464B5E" w:rsidP="00464B5E">
            <w:pPr>
              <w:jc w:val="both"/>
              <w:rPr>
                <w:rFonts w:ascii="Times New Roman" w:hAnsi="Times New Roman" w:cs="Times New Roman"/>
                <w:sz w:val="28"/>
                <w:szCs w:val="28"/>
              </w:rPr>
            </w:pPr>
            <w:r>
              <w:rPr>
                <w:rFonts w:ascii="Times New Roman" w:eastAsia="Times New Roman" w:hAnsi="Times New Roman" w:cs="Times New Roman"/>
                <w:b/>
                <w:sz w:val="24"/>
                <w:szCs w:val="24"/>
                <w:lang w:eastAsia="ru-RU"/>
              </w:rPr>
              <w:t>Название конкурса</w:t>
            </w:r>
          </w:p>
        </w:tc>
        <w:tc>
          <w:tcPr>
            <w:tcW w:w="2810" w:type="dxa"/>
            <w:shd w:val="clear" w:color="auto" w:fill="auto"/>
          </w:tcPr>
          <w:p w14:paraId="3669C391" w14:textId="483A1909" w:rsidR="00464B5E" w:rsidRDefault="0062234B" w:rsidP="00464B5E">
            <w:pPr>
              <w:jc w:val="both"/>
              <w:rPr>
                <w:rFonts w:ascii="Times New Roman" w:hAnsi="Times New Roman" w:cs="Times New Roman"/>
                <w:sz w:val="28"/>
                <w:szCs w:val="28"/>
              </w:rPr>
            </w:pPr>
            <w:r>
              <w:rPr>
                <w:rFonts w:ascii="Times New Roman" w:eastAsia="Times New Roman" w:hAnsi="Times New Roman" w:cs="Times New Roman"/>
                <w:b/>
                <w:sz w:val="24"/>
                <w:szCs w:val="24"/>
                <w:lang w:eastAsia="ru-RU"/>
              </w:rPr>
              <w:t>К</w:t>
            </w:r>
            <w:r w:rsidR="00464B5E">
              <w:rPr>
                <w:rFonts w:ascii="Times New Roman" w:eastAsia="Times New Roman" w:hAnsi="Times New Roman" w:cs="Times New Roman"/>
                <w:b/>
                <w:sz w:val="24"/>
                <w:szCs w:val="24"/>
                <w:lang w:eastAsia="ru-RU"/>
              </w:rPr>
              <w:t>онкурс</w:t>
            </w:r>
            <w:r>
              <w:rPr>
                <w:rFonts w:ascii="Times New Roman" w:eastAsia="Times New Roman" w:hAnsi="Times New Roman" w:cs="Times New Roman"/>
                <w:b/>
                <w:sz w:val="24"/>
                <w:szCs w:val="24"/>
                <w:lang w:eastAsia="ru-RU"/>
              </w:rPr>
              <w:t xml:space="preserve">ная </w:t>
            </w:r>
            <w:r w:rsidR="00464B5E">
              <w:rPr>
                <w:rFonts w:ascii="Times New Roman" w:eastAsia="Times New Roman" w:hAnsi="Times New Roman" w:cs="Times New Roman"/>
                <w:b/>
                <w:sz w:val="24"/>
                <w:szCs w:val="24"/>
                <w:lang w:eastAsia="ru-RU"/>
              </w:rPr>
              <w:t xml:space="preserve"> работ</w:t>
            </w:r>
            <w:r>
              <w:rPr>
                <w:rFonts w:ascii="Times New Roman" w:eastAsia="Times New Roman" w:hAnsi="Times New Roman" w:cs="Times New Roman"/>
                <w:b/>
                <w:sz w:val="24"/>
                <w:szCs w:val="24"/>
                <w:lang w:eastAsia="ru-RU"/>
              </w:rPr>
              <w:t>а</w:t>
            </w:r>
          </w:p>
        </w:tc>
        <w:tc>
          <w:tcPr>
            <w:tcW w:w="1761" w:type="dxa"/>
            <w:shd w:val="clear" w:color="auto" w:fill="auto"/>
          </w:tcPr>
          <w:p w14:paraId="511476A0" w14:textId="6C7788F3" w:rsidR="00464B5E" w:rsidRPr="00F062F1" w:rsidRDefault="00464B5E" w:rsidP="00464B5E">
            <w:pPr>
              <w:jc w:val="center"/>
              <w:rPr>
                <w:rFonts w:ascii="Times New Roman" w:eastAsia="Times New Roman" w:hAnsi="Times New Roman" w:cs="Times New Roman"/>
                <w:b/>
                <w:sz w:val="24"/>
                <w:szCs w:val="24"/>
                <w:lang w:eastAsia="ru-RU"/>
              </w:rPr>
            </w:pPr>
            <w:r w:rsidRPr="00F062F1">
              <w:rPr>
                <w:rFonts w:ascii="Times New Roman" w:eastAsia="Times New Roman" w:hAnsi="Times New Roman" w:cs="Times New Roman"/>
                <w:b/>
                <w:sz w:val="24"/>
                <w:szCs w:val="24"/>
                <w:lang w:eastAsia="ru-RU"/>
              </w:rPr>
              <w:t xml:space="preserve">Сроки </w:t>
            </w:r>
            <w:r>
              <w:rPr>
                <w:rFonts w:ascii="Times New Roman" w:eastAsia="Times New Roman" w:hAnsi="Times New Roman" w:cs="Times New Roman"/>
                <w:b/>
                <w:sz w:val="24"/>
                <w:szCs w:val="24"/>
                <w:lang w:eastAsia="ru-RU"/>
              </w:rPr>
              <w:t>проведения конкурса</w:t>
            </w:r>
          </w:p>
          <w:p w14:paraId="1280575D" w14:textId="77777777" w:rsidR="00464B5E" w:rsidRDefault="00464B5E" w:rsidP="00464B5E">
            <w:pPr>
              <w:jc w:val="both"/>
              <w:rPr>
                <w:rFonts w:ascii="Times New Roman" w:hAnsi="Times New Roman" w:cs="Times New Roman"/>
                <w:sz w:val="28"/>
                <w:szCs w:val="28"/>
              </w:rPr>
            </w:pPr>
          </w:p>
        </w:tc>
      </w:tr>
      <w:tr w:rsidR="00464B5E" w14:paraId="06F9875A" w14:textId="77777777" w:rsidTr="00AF2650">
        <w:tc>
          <w:tcPr>
            <w:tcW w:w="512" w:type="dxa"/>
          </w:tcPr>
          <w:p w14:paraId="4C71AE62" w14:textId="40CDD0C2" w:rsidR="00464B5E" w:rsidRPr="00464B5E" w:rsidRDefault="00464B5E" w:rsidP="00464B5E">
            <w:pPr>
              <w:jc w:val="both"/>
              <w:rPr>
                <w:rFonts w:ascii="Times New Roman" w:hAnsi="Times New Roman" w:cs="Times New Roman"/>
                <w:sz w:val="28"/>
                <w:szCs w:val="28"/>
              </w:rPr>
            </w:pPr>
            <w:r>
              <w:rPr>
                <w:rFonts w:ascii="Times New Roman" w:hAnsi="Times New Roman" w:cs="Times New Roman"/>
                <w:sz w:val="28"/>
                <w:szCs w:val="28"/>
              </w:rPr>
              <w:t>1</w:t>
            </w:r>
          </w:p>
        </w:tc>
        <w:tc>
          <w:tcPr>
            <w:tcW w:w="1690" w:type="dxa"/>
          </w:tcPr>
          <w:p w14:paraId="403BCA15" w14:textId="6C00369A" w:rsidR="00464B5E" w:rsidRDefault="00464B5E" w:rsidP="00464B5E">
            <w:pPr>
              <w:jc w:val="both"/>
              <w:rPr>
                <w:rFonts w:ascii="Times New Roman" w:hAnsi="Times New Roman" w:cs="Times New Roman"/>
                <w:sz w:val="28"/>
                <w:szCs w:val="28"/>
              </w:rPr>
            </w:pPr>
            <w:r>
              <w:rPr>
                <w:rFonts w:ascii="Times New Roman" w:hAnsi="Times New Roman" w:cs="Times New Roman"/>
                <w:sz w:val="28"/>
                <w:szCs w:val="28"/>
              </w:rPr>
              <w:t>Першина Т.В.</w:t>
            </w:r>
          </w:p>
        </w:tc>
        <w:tc>
          <w:tcPr>
            <w:tcW w:w="2797" w:type="dxa"/>
          </w:tcPr>
          <w:p w14:paraId="50C4515C" w14:textId="1E7E49C2" w:rsidR="00464B5E" w:rsidRPr="00464B5E" w:rsidRDefault="00464B5E" w:rsidP="00464B5E">
            <w:pPr>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Всероссийский конкурс воспитательных и образовательных технологий</w:t>
            </w:r>
            <w:r w:rsidR="006917F8">
              <w:rPr>
                <w:rFonts w:ascii="Times New Roman" w:hAnsi="Times New Roman" w:cs="Times New Roman"/>
                <w:sz w:val="28"/>
                <w:szCs w:val="28"/>
              </w:rPr>
              <w:t xml:space="preserve"> «Воспитать человека»</w:t>
            </w:r>
          </w:p>
        </w:tc>
        <w:tc>
          <w:tcPr>
            <w:tcW w:w="2810" w:type="dxa"/>
          </w:tcPr>
          <w:p w14:paraId="16720613" w14:textId="5F722DC1" w:rsidR="00464B5E" w:rsidRDefault="006917F8" w:rsidP="00464B5E">
            <w:pPr>
              <w:jc w:val="both"/>
              <w:rPr>
                <w:rFonts w:ascii="Times New Roman" w:hAnsi="Times New Roman" w:cs="Times New Roman"/>
                <w:sz w:val="28"/>
                <w:szCs w:val="28"/>
              </w:rPr>
            </w:pPr>
            <w:r>
              <w:rPr>
                <w:rFonts w:ascii="Times New Roman" w:hAnsi="Times New Roman" w:cs="Times New Roman"/>
                <w:sz w:val="28"/>
                <w:szCs w:val="28"/>
              </w:rPr>
              <w:t>Видеоурок «Упражнения и разминка для голоса»</w:t>
            </w:r>
          </w:p>
        </w:tc>
        <w:tc>
          <w:tcPr>
            <w:tcW w:w="1761" w:type="dxa"/>
          </w:tcPr>
          <w:p w14:paraId="2F5FBD9A" w14:textId="673C4D9F" w:rsidR="00464B5E" w:rsidRDefault="006917F8" w:rsidP="00464B5E">
            <w:pPr>
              <w:jc w:val="both"/>
              <w:rPr>
                <w:rFonts w:ascii="Times New Roman" w:hAnsi="Times New Roman" w:cs="Times New Roman"/>
                <w:sz w:val="28"/>
                <w:szCs w:val="28"/>
              </w:rPr>
            </w:pPr>
            <w:r>
              <w:rPr>
                <w:rFonts w:ascii="Times New Roman" w:hAnsi="Times New Roman" w:cs="Times New Roman"/>
                <w:sz w:val="28"/>
                <w:szCs w:val="28"/>
              </w:rPr>
              <w:t>11.01.2022-10.02.2022</w:t>
            </w:r>
          </w:p>
        </w:tc>
      </w:tr>
      <w:tr w:rsidR="006917F8" w14:paraId="5816D556" w14:textId="77777777" w:rsidTr="00AF2650">
        <w:tc>
          <w:tcPr>
            <w:tcW w:w="512" w:type="dxa"/>
          </w:tcPr>
          <w:p w14:paraId="69FD8D68" w14:textId="7F031FA7" w:rsidR="006917F8" w:rsidRDefault="006917F8" w:rsidP="006917F8">
            <w:pPr>
              <w:jc w:val="both"/>
              <w:rPr>
                <w:rFonts w:ascii="Times New Roman" w:hAnsi="Times New Roman" w:cs="Times New Roman"/>
                <w:sz w:val="28"/>
                <w:szCs w:val="28"/>
              </w:rPr>
            </w:pPr>
            <w:r>
              <w:rPr>
                <w:rFonts w:ascii="Times New Roman" w:hAnsi="Times New Roman" w:cs="Times New Roman"/>
                <w:sz w:val="28"/>
                <w:szCs w:val="28"/>
              </w:rPr>
              <w:t>2</w:t>
            </w:r>
          </w:p>
        </w:tc>
        <w:tc>
          <w:tcPr>
            <w:tcW w:w="1690" w:type="dxa"/>
          </w:tcPr>
          <w:p w14:paraId="3F26ADDE" w14:textId="3E8559BA" w:rsidR="006917F8" w:rsidRDefault="006917F8" w:rsidP="006917F8">
            <w:pPr>
              <w:jc w:val="both"/>
              <w:rPr>
                <w:rFonts w:ascii="Times New Roman" w:hAnsi="Times New Roman" w:cs="Times New Roman"/>
                <w:sz w:val="28"/>
                <w:szCs w:val="28"/>
              </w:rPr>
            </w:pPr>
            <w:r>
              <w:rPr>
                <w:rFonts w:ascii="Times New Roman" w:hAnsi="Times New Roman" w:cs="Times New Roman"/>
                <w:sz w:val="28"/>
                <w:szCs w:val="28"/>
              </w:rPr>
              <w:t>Першина Т.В.</w:t>
            </w:r>
          </w:p>
        </w:tc>
        <w:tc>
          <w:tcPr>
            <w:tcW w:w="2797" w:type="dxa"/>
          </w:tcPr>
          <w:p w14:paraId="49E8E461" w14:textId="5B3B1D8C" w:rsidR="006917F8" w:rsidRPr="006917F8" w:rsidRDefault="006917F8" w:rsidP="006917F8">
            <w:pPr>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Всероссийский конкурс современных методических разработок «Территория успеха»</w:t>
            </w:r>
          </w:p>
        </w:tc>
        <w:tc>
          <w:tcPr>
            <w:tcW w:w="2810" w:type="dxa"/>
          </w:tcPr>
          <w:p w14:paraId="068E4910" w14:textId="79B5C1FB" w:rsidR="006917F8" w:rsidRDefault="006917F8" w:rsidP="006917F8">
            <w:pPr>
              <w:jc w:val="both"/>
              <w:rPr>
                <w:rFonts w:ascii="Times New Roman" w:hAnsi="Times New Roman" w:cs="Times New Roman"/>
                <w:sz w:val="28"/>
                <w:szCs w:val="28"/>
              </w:rPr>
            </w:pPr>
            <w:r>
              <w:rPr>
                <w:rFonts w:ascii="Times New Roman" w:hAnsi="Times New Roman" w:cs="Times New Roman"/>
                <w:sz w:val="28"/>
                <w:szCs w:val="28"/>
              </w:rPr>
              <w:t>Открытое занятие для дошколят</w:t>
            </w:r>
          </w:p>
        </w:tc>
        <w:tc>
          <w:tcPr>
            <w:tcW w:w="1761" w:type="dxa"/>
          </w:tcPr>
          <w:p w14:paraId="1B95ACE7" w14:textId="67EC54AC" w:rsidR="006917F8" w:rsidRDefault="006917F8" w:rsidP="006917F8">
            <w:pPr>
              <w:jc w:val="both"/>
              <w:rPr>
                <w:rFonts w:ascii="Times New Roman" w:hAnsi="Times New Roman" w:cs="Times New Roman"/>
                <w:sz w:val="28"/>
                <w:szCs w:val="28"/>
              </w:rPr>
            </w:pPr>
            <w:r>
              <w:rPr>
                <w:rFonts w:ascii="Times New Roman" w:hAnsi="Times New Roman" w:cs="Times New Roman"/>
                <w:sz w:val="28"/>
                <w:szCs w:val="28"/>
              </w:rPr>
              <w:t>11.02.2022-11.03.2022</w:t>
            </w:r>
          </w:p>
        </w:tc>
      </w:tr>
      <w:tr w:rsidR="006917F8" w14:paraId="5992253F" w14:textId="77777777" w:rsidTr="00AF2650">
        <w:tc>
          <w:tcPr>
            <w:tcW w:w="512" w:type="dxa"/>
          </w:tcPr>
          <w:p w14:paraId="5B1DB51D" w14:textId="56ABD13B" w:rsidR="006917F8" w:rsidRDefault="006917F8" w:rsidP="006917F8">
            <w:pPr>
              <w:jc w:val="both"/>
              <w:rPr>
                <w:rFonts w:ascii="Times New Roman" w:hAnsi="Times New Roman" w:cs="Times New Roman"/>
                <w:sz w:val="28"/>
                <w:szCs w:val="28"/>
              </w:rPr>
            </w:pPr>
            <w:r>
              <w:rPr>
                <w:rFonts w:ascii="Times New Roman" w:hAnsi="Times New Roman" w:cs="Times New Roman"/>
                <w:sz w:val="28"/>
                <w:szCs w:val="28"/>
              </w:rPr>
              <w:t>3</w:t>
            </w:r>
          </w:p>
        </w:tc>
        <w:tc>
          <w:tcPr>
            <w:tcW w:w="1690" w:type="dxa"/>
          </w:tcPr>
          <w:p w14:paraId="1DB9FC25" w14:textId="480667B9" w:rsidR="006917F8" w:rsidRDefault="006917F8" w:rsidP="006917F8">
            <w:pPr>
              <w:jc w:val="both"/>
              <w:rPr>
                <w:rFonts w:ascii="Times New Roman" w:hAnsi="Times New Roman" w:cs="Times New Roman"/>
                <w:sz w:val="28"/>
                <w:szCs w:val="28"/>
              </w:rPr>
            </w:pPr>
            <w:r>
              <w:rPr>
                <w:rFonts w:ascii="Times New Roman" w:hAnsi="Times New Roman" w:cs="Times New Roman"/>
                <w:sz w:val="28"/>
                <w:szCs w:val="28"/>
              </w:rPr>
              <w:t>Губарев Ю.А.</w:t>
            </w:r>
          </w:p>
        </w:tc>
        <w:tc>
          <w:tcPr>
            <w:tcW w:w="2797" w:type="dxa"/>
          </w:tcPr>
          <w:p w14:paraId="030ACC6B" w14:textId="1B7D0458" w:rsidR="006917F8" w:rsidRPr="006917F8" w:rsidRDefault="006917F8" w:rsidP="006917F8">
            <w:pPr>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Всероссийский конкурс воспитательных и образовательных технологий «Воспитать человека»</w:t>
            </w:r>
          </w:p>
        </w:tc>
        <w:tc>
          <w:tcPr>
            <w:tcW w:w="2810" w:type="dxa"/>
          </w:tcPr>
          <w:p w14:paraId="5050E875" w14:textId="5D6D91C6" w:rsidR="006917F8" w:rsidRDefault="006917F8" w:rsidP="006917F8">
            <w:pPr>
              <w:jc w:val="both"/>
              <w:rPr>
                <w:rFonts w:ascii="Times New Roman" w:hAnsi="Times New Roman" w:cs="Times New Roman"/>
                <w:sz w:val="28"/>
                <w:szCs w:val="28"/>
              </w:rPr>
            </w:pPr>
            <w:r>
              <w:rPr>
                <w:rFonts w:ascii="Times New Roman" w:hAnsi="Times New Roman" w:cs="Times New Roman"/>
                <w:sz w:val="28"/>
                <w:szCs w:val="28"/>
              </w:rPr>
              <w:t>Дополнительная общеобразовательная программа для детей с ОВЗ «Мой компьютер»</w:t>
            </w:r>
          </w:p>
        </w:tc>
        <w:tc>
          <w:tcPr>
            <w:tcW w:w="1761" w:type="dxa"/>
          </w:tcPr>
          <w:p w14:paraId="4AF2A433" w14:textId="2AFCC370" w:rsidR="006917F8" w:rsidRDefault="006917F8" w:rsidP="006917F8">
            <w:pPr>
              <w:jc w:val="both"/>
              <w:rPr>
                <w:rFonts w:ascii="Times New Roman" w:hAnsi="Times New Roman" w:cs="Times New Roman"/>
                <w:sz w:val="28"/>
                <w:szCs w:val="28"/>
              </w:rPr>
            </w:pPr>
            <w:r>
              <w:rPr>
                <w:rFonts w:ascii="Times New Roman" w:hAnsi="Times New Roman" w:cs="Times New Roman"/>
                <w:sz w:val="28"/>
                <w:szCs w:val="28"/>
              </w:rPr>
              <w:t>11.01.2022-10.02.2022</w:t>
            </w:r>
          </w:p>
        </w:tc>
      </w:tr>
      <w:tr w:rsidR="00AF2650" w14:paraId="1F00469F" w14:textId="77777777" w:rsidTr="00AF2650">
        <w:tc>
          <w:tcPr>
            <w:tcW w:w="512" w:type="dxa"/>
          </w:tcPr>
          <w:p w14:paraId="0FD0D5F4" w14:textId="68A1FCA7" w:rsidR="00AF2650" w:rsidRDefault="00AF2650" w:rsidP="00AF2650">
            <w:pPr>
              <w:jc w:val="both"/>
              <w:rPr>
                <w:rFonts w:ascii="Times New Roman" w:hAnsi="Times New Roman" w:cs="Times New Roman"/>
                <w:sz w:val="28"/>
                <w:szCs w:val="28"/>
              </w:rPr>
            </w:pPr>
            <w:r>
              <w:rPr>
                <w:rFonts w:ascii="Times New Roman" w:hAnsi="Times New Roman" w:cs="Times New Roman"/>
                <w:sz w:val="28"/>
                <w:szCs w:val="28"/>
              </w:rPr>
              <w:t>4</w:t>
            </w:r>
          </w:p>
        </w:tc>
        <w:tc>
          <w:tcPr>
            <w:tcW w:w="1690" w:type="dxa"/>
          </w:tcPr>
          <w:p w14:paraId="59ACA604" w14:textId="0C4CABEA" w:rsidR="00AF2650" w:rsidRDefault="00AF2650" w:rsidP="00AF2650">
            <w:pPr>
              <w:jc w:val="both"/>
              <w:rPr>
                <w:rFonts w:ascii="Times New Roman" w:hAnsi="Times New Roman" w:cs="Times New Roman"/>
                <w:sz w:val="28"/>
                <w:szCs w:val="28"/>
              </w:rPr>
            </w:pPr>
            <w:proofErr w:type="spellStart"/>
            <w:r>
              <w:rPr>
                <w:rFonts w:ascii="Times New Roman" w:hAnsi="Times New Roman" w:cs="Times New Roman"/>
                <w:sz w:val="28"/>
                <w:szCs w:val="28"/>
              </w:rPr>
              <w:t>Опацкий</w:t>
            </w:r>
            <w:proofErr w:type="spellEnd"/>
            <w:r>
              <w:rPr>
                <w:rFonts w:ascii="Times New Roman" w:hAnsi="Times New Roman" w:cs="Times New Roman"/>
                <w:sz w:val="28"/>
                <w:szCs w:val="28"/>
              </w:rPr>
              <w:t xml:space="preserve"> В.Е.</w:t>
            </w:r>
          </w:p>
        </w:tc>
        <w:tc>
          <w:tcPr>
            <w:tcW w:w="2797" w:type="dxa"/>
          </w:tcPr>
          <w:p w14:paraId="4F69C005" w14:textId="7E43DF22" w:rsidR="00AF2650" w:rsidRPr="00AF2650" w:rsidRDefault="00AF2650" w:rsidP="00AF2650">
            <w:pPr>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Всероссийский конкурс воспитательных и образовательных технологий «Воспитать человека»</w:t>
            </w:r>
          </w:p>
        </w:tc>
        <w:tc>
          <w:tcPr>
            <w:tcW w:w="2810" w:type="dxa"/>
          </w:tcPr>
          <w:p w14:paraId="26F84E1E" w14:textId="73DE29E2" w:rsidR="00AF2650" w:rsidRPr="00AF2650" w:rsidRDefault="00AF2650" w:rsidP="00AF2650">
            <w:pPr>
              <w:jc w:val="both"/>
              <w:rPr>
                <w:rFonts w:ascii="Times New Roman" w:hAnsi="Times New Roman" w:cs="Times New Roman"/>
                <w:sz w:val="28"/>
                <w:szCs w:val="28"/>
              </w:rPr>
            </w:pPr>
            <w:r>
              <w:rPr>
                <w:rFonts w:ascii="Times New Roman" w:hAnsi="Times New Roman" w:cs="Times New Roman"/>
                <w:sz w:val="28"/>
                <w:szCs w:val="28"/>
              </w:rPr>
              <w:t>«Методика обучения детей игре на гитаре по табулатуре с использованием мультимедийной программы «</w:t>
            </w:r>
            <w:r>
              <w:rPr>
                <w:rFonts w:ascii="Times New Roman" w:hAnsi="Times New Roman" w:cs="Times New Roman"/>
                <w:sz w:val="28"/>
                <w:szCs w:val="28"/>
                <w:lang w:val="en-US"/>
              </w:rPr>
              <w:t>Guitar</w:t>
            </w:r>
            <w:r w:rsidRPr="00AF2650">
              <w:rPr>
                <w:rFonts w:ascii="Times New Roman" w:hAnsi="Times New Roman" w:cs="Times New Roman"/>
                <w:sz w:val="28"/>
                <w:szCs w:val="28"/>
              </w:rPr>
              <w:t xml:space="preserve"> </w:t>
            </w:r>
            <w:r>
              <w:rPr>
                <w:rFonts w:ascii="Times New Roman" w:hAnsi="Times New Roman" w:cs="Times New Roman"/>
                <w:sz w:val="28"/>
                <w:szCs w:val="28"/>
                <w:lang w:val="en-US"/>
              </w:rPr>
              <w:t>Pro</w:t>
            </w:r>
            <w:r>
              <w:rPr>
                <w:rFonts w:ascii="Times New Roman" w:hAnsi="Times New Roman" w:cs="Times New Roman"/>
                <w:sz w:val="28"/>
                <w:szCs w:val="28"/>
              </w:rPr>
              <w:t>» в системе дополнительного образования»</w:t>
            </w:r>
          </w:p>
        </w:tc>
        <w:tc>
          <w:tcPr>
            <w:tcW w:w="1761" w:type="dxa"/>
          </w:tcPr>
          <w:p w14:paraId="1ED9A79F" w14:textId="3EEA3714" w:rsidR="00AF2650" w:rsidRDefault="00AF2650" w:rsidP="00AF2650">
            <w:pPr>
              <w:jc w:val="both"/>
              <w:rPr>
                <w:rFonts w:ascii="Times New Roman" w:hAnsi="Times New Roman" w:cs="Times New Roman"/>
                <w:sz w:val="28"/>
                <w:szCs w:val="28"/>
              </w:rPr>
            </w:pPr>
            <w:r>
              <w:rPr>
                <w:rFonts w:ascii="Times New Roman" w:hAnsi="Times New Roman" w:cs="Times New Roman"/>
                <w:sz w:val="28"/>
                <w:szCs w:val="28"/>
              </w:rPr>
              <w:t>11.01.2022-10.02.2022</w:t>
            </w:r>
          </w:p>
        </w:tc>
      </w:tr>
      <w:tr w:rsidR="00AF2650" w14:paraId="1A6EB005" w14:textId="77777777" w:rsidTr="00AF2650">
        <w:tc>
          <w:tcPr>
            <w:tcW w:w="512" w:type="dxa"/>
          </w:tcPr>
          <w:p w14:paraId="7483A9B0" w14:textId="23636637" w:rsidR="00AF2650" w:rsidRDefault="00AF2650" w:rsidP="00AF2650">
            <w:pPr>
              <w:jc w:val="both"/>
              <w:rPr>
                <w:rFonts w:ascii="Times New Roman" w:hAnsi="Times New Roman" w:cs="Times New Roman"/>
                <w:sz w:val="28"/>
                <w:szCs w:val="28"/>
              </w:rPr>
            </w:pPr>
            <w:r>
              <w:rPr>
                <w:rFonts w:ascii="Times New Roman" w:hAnsi="Times New Roman" w:cs="Times New Roman"/>
                <w:sz w:val="28"/>
                <w:szCs w:val="28"/>
              </w:rPr>
              <w:t>5</w:t>
            </w:r>
          </w:p>
        </w:tc>
        <w:tc>
          <w:tcPr>
            <w:tcW w:w="1690" w:type="dxa"/>
          </w:tcPr>
          <w:p w14:paraId="7A11C416" w14:textId="39559FD3" w:rsidR="00AF2650" w:rsidRDefault="00AF2650" w:rsidP="00AF2650">
            <w:pPr>
              <w:jc w:val="both"/>
              <w:rPr>
                <w:rFonts w:ascii="Times New Roman" w:hAnsi="Times New Roman" w:cs="Times New Roman"/>
                <w:sz w:val="28"/>
                <w:szCs w:val="28"/>
              </w:rPr>
            </w:pPr>
            <w:proofErr w:type="spellStart"/>
            <w:r>
              <w:rPr>
                <w:rFonts w:ascii="Times New Roman" w:hAnsi="Times New Roman" w:cs="Times New Roman"/>
                <w:sz w:val="28"/>
                <w:szCs w:val="28"/>
              </w:rPr>
              <w:t>Пудовченко</w:t>
            </w:r>
            <w:proofErr w:type="spellEnd"/>
            <w:r>
              <w:rPr>
                <w:rFonts w:ascii="Times New Roman" w:hAnsi="Times New Roman" w:cs="Times New Roman"/>
                <w:sz w:val="28"/>
                <w:szCs w:val="28"/>
              </w:rPr>
              <w:t xml:space="preserve"> Л.Н.</w:t>
            </w:r>
          </w:p>
        </w:tc>
        <w:tc>
          <w:tcPr>
            <w:tcW w:w="2797" w:type="dxa"/>
          </w:tcPr>
          <w:p w14:paraId="169C89A3" w14:textId="266487CB" w:rsidR="00AF2650" w:rsidRPr="00AF2650" w:rsidRDefault="00AF2650" w:rsidP="00AF2650">
            <w:pPr>
              <w:jc w:val="both"/>
              <w:rPr>
                <w:rFonts w:ascii="Times New Roman" w:hAnsi="Times New Roman" w:cs="Times New Roman"/>
                <w:sz w:val="28"/>
                <w:szCs w:val="28"/>
              </w:rPr>
            </w:pPr>
            <w:r>
              <w:rPr>
                <w:rFonts w:ascii="Times New Roman" w:hAnsi="Times New Roman" w:cs="Times New Roman"/>
                <w:sz w:val="28"/>
                <w:szCs w:val="28"/>
              </w:rPr>
              <w:t xml:space="preserve">Всероссийский </w:t>
            </w:r>
            <w:r w:rsidR="00946BCE">
              <w:rPr>
                <w:rFonts w:ascii="Times New Roman" w:hAnsi="Times New Roman" w:cs="Times New Roman"/>
                <w:sz w:val="28"/>
                <w:szCs w:val="28"/>
              </w:rPr>
              <w:t>конкурс профессионального мастерства среди работников образования «Педагогическая практика – 2022»</w:t>
            </w:r>
          </w:p>
        </w:tc>
        <w:tc>
          <w:tcPr>
            <w:tcW w:w="2810" w:type="dxa"/>
          </w:tcPr>
          <w:p w14:paraId="0E58FF9E" w14:textId="0358E2C0" w:rsidR="00AF2650" w:rsidRDefault="00946BCE" w:rsidP="00AF2650">
            <w:pPr>
              <w:jc w:val="both"/>
              <w:rPr>
                <w:rFonts w:ascii="Times New Roman" w:hAnsi="Times New Roman" w:cs="Times New Roman"/>
                <w:sz w:val="28"/>
                <w:szCs w:val="28"/>
              </w:rPr>
            </w:pPr>
            <w:r>
              <w:rPr>
                <w:rFonts w:ascii="Times New Roman" w:hAnsi="Times New Roman" w:cs="Times New Roman"/>
                <w:sz w:val="28"/>
                <w:szCs w:val="28"/>
              </w:rPr>
              <w:t>Дополнительная общеобразовательная программа «Мир без границ»</w:t>
            </w:r>
          </w:p>
        </w:tc>
        <w:tc>
          <w:tcPr>
            <w:tcW w:w="1761" w:type="dxa"/>
          </w:tcPr>
          <w:p w14:paraId="07531C3B" w14:textId="4CE385ED" w:rsidR="00AF2650" w:rsidRDefault="00946BCE" w:rsidP="00AF2650">
            <w:pPr>
              <w:jc w:val="both"/>
              <w:rPr>
                <w:rFonts w:ascii="Times New Roman" w:hAnsi="Times New Roman" w:cs="Times New Roman"/>
                <w:sz w:val="28"/>
                <w:szCs w:val="28"/>
              </w:rPr>
            </w:pPr>
            <w:r>
              <w:rPr>
                <w:rFonts w:ascii="Times New Roman" w:hAnsi="Times New Roman" w:cs="Times New Roman"/>
                <w:sz w:val="28"/>
                <w:szCs w:val="28"/>
              </w:rPr>
              <w:t>10.09.2022-14.10.2022</w:t>
            </w:r>
          </w:p>
        </w:tc>
      </w:tr>
      <w:tr w:rsidR="008F5A32" w14:paraId="7ACF1532" w14:textId="77777777" w:rsidTr="00AF2650">
        <w:tc>
          <w:tcPr>
            <w:tcW w:w="512" w:type="dxa"/>
          </w:tcPr>
          <w:p w14:paraId="1921A9DD" w14:textId="756D274E" w:rsidR="008F5A32" w:rsidRDefault="008F5A32" w:rsidP="008F5A32">
            <w:pPr>
              <w:jc w:val="both"/>
              <w:rPr>
                <w:rFonts w:ascii="Times New Roman" w:hAnsi="Times New Roman" w:cs="Times New Roman"/>
                <w:sz w:val="28"/>
                <w:szCs w:val="28"/>
              </w:rPr>
            </w:pPr>
            <w:r>
              <w:rPr>
                <w:rFonts w:ascii="Times New Roman" w:hAnsi="Times New Roman" w:cs="Times New Roman"/>
                <w:sz w:val="28"/>
                <w:szCs w:val="28"/>
              </w:rPr>
              <w:t>6</w:t>
            </w:r>
          </w:p>
        </w:tc>
        <w:tc>
          <w:tcPr>
            <w:tcW w:w="1690" w:type="dxa"/>
          </w:tcPr>
          <w:p w14:paraId="3B7E53AF" w14:textId="77777777" w:rsidR="008F5A32" w:rsidRDefault="008F5A32" w:rsidP="008F5A32">
            <w:pPr>
              <w:jc w:val="both"/>
              <w:rPr>
                <w:rFonts w:ascii="Times New Roman" w:hAnsi="Times New Roman" w:cs="Times New Roman"/>
                <w:sz w:val="28"/>
                <w:szCs w:val="28"/>
              </w:rPr>
            </w:pPr>
          </w:p>
        </w:tc>
        <w:tc>
          <w:tcPr>
            <w:tcW w:w="2797" w:type="dxa"/>
          </w:tcPr>
          <w:p w14:paraId="785D3697" w14:textId="750BE41E" w:rsidR="008F5A32" w:rsidRDefault="008F5A32" w:rsidP="008F5A32">
            <w:pPr>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Всероссийский </w:t>
            </w:r>
            <w:r>
              <w:rPr>
                <w:rFonts w:ascii="Times New Roman" w:hAnsi="Times New Roman" w:cs="Times New Roman"/>
                <w:sz w:val="28"/>
                <w:szCs w:val="28"/>
              </w:rPr>
              <w:lastRenderedPageBreak/>
              <w:t>конкурс воспитательных и образовательных технологий «Воспитать человека»</w:t>
            </w:r>
          </w:p>
        </w:tc>
        <w:tc>
          <w:tcPr>
            <w:tcW w:w="2810" w:type="dxa"/>
          </w:tcPr>
          <w:p w14:paraId="2B042CC7" w14:textId="28F37EBF" w:rsidR="008F5A32" w:rsidRDefault="008F5A32" w:rsidP="008F5A32">
            <w:pPr>
              <w:jc w:val="both"/>
              <w:rPr>
                <w:rFonts w:ascii="Times New Roman" w:hAnsi="Times New Roman" w:cs="Times New Roman"/>
                <w:sz w:val="28"/>
                <w:szCs w:val="28"/>
              </w:rPr>
            </w:pPr>
            <w:r>
              <w:rPr>
                <w:rFonts w:ascii="Times New Roman" w:hAnsi="Times New Roman" w:cs="Times New Roman"/>
                <w:sz w:val="28"/>
                <w:szCs w:val="28"/>
              </w:rPr>
              <w:lastRenderedPageBreak/>
              <w:t>«</w:t>
            </w:r>
            <w:r w:rsidR="00245B43">
              <w:rPr>
                <w:rFonts w:ascii="Times New Roman" w:hAnsi="Times New Roman" w:cs="Times New Roman"/>
                <w:sz w:val="28"/>
                <w:szCs w:val="28"/>
              </w:rPr>
              <w:t xml:space="preserve">В творческой </w:t>
            </w:r>
            <w:r w:rsidR="00245B43">
              <w:rPr>
                <w:rFonts w:ascii="Times New Roman" w:hAnsi="Times New Roman" w:cs="Times New Roman"/>
                <w:sz w:val="28"/>
                <w:szCs w:val="28"/>
              </w:rPr>
              <w:lastRenderedPageBreak/>
              <w:t>мастерской профильного объединения «Калейдоскоп</w:t>
            </w:r>
            <w:r>
              <w:rPr>
                <w:rFonts w:ascii="Times New Roman" w:hAnsi="Times New Roman" w:cs="Times New Roman"/>
                <w:sz w:val="28"/>
                <w:szCs w:val="28"/>
              </w:rPr>
              <w:t>»</w:t>
            </w:r>
          </w:p>
        </w:tc>
        <w:tc>
          <w:tcPr>
            <w:tcW w:w="1761" w:type="dxa"/>
          </w:tcPr>
          <w:p w14:paraId="5A3693C0" w14:textId="51BF2BE6" w:rsidR="008F5A32" w:rsidRDefault="008F5A32" w:rsidP="008F5A32">
            <w:pPr>
              <w:jc w:val="both"/>
              <w:rPr>
                <w:rFonts w:ascii="Times New Roman" w:hAnsi="Times New Roman" w:cs="Times New Roman"/>
                <w:sz w:val="28"/>
                <w:szCs w:val="28"/>
              </w:rPr>
            </w:pPr>
            <w:r>
              <w:rPr>
                <w:rFonts w:ascii="Times New Roman" w:hAnsi="Times New Roman" w:cs="Times New Roman"/>
                <w:sz w:val="28"/>
                <w:szCs w:val="28"/>
              </w:rPr>
              <w:lastRenderedPageBreak/>
              <w:t>11.01.2022-</w:t>
            </w:r>
            <w:r>
              <w:rPr>
                <w:rFonts w:ascii="Times New Roman" w:hAnsi="Times New Roman" w:cs="Times New Roman"/>
                <w:sz w:val="28"/>
                <w:szCs w:val="28"/>
              </w:rPr>
              <w:lastRenderedPageBreak/>
              <w:t>10.02.2022</w:t>
            </w:r>
          </w:p>
        </w:tc>
      </w:tr>
    </w:tbl>
    <w:p w14:paraId="4061D478" w14:textId="77777777" w:rsidR="00FA5EC3" w:rsidRPr="00FA5EC3" w:rsidRDefault="00FA5EC3" w:rsidP="00091432">
      <w:pPr>
        <w:spacing w:after="0" w:line="240" w:lineRule="auto"/>
        <w:ind w:firstLine="708"/>
        <w:jc w:val="both"/>
        <w:rPr>
          <w:rFonts w:ascii="Times New Roman" w:hAnsi="Times New Roman" w:cs="Times New Roman"/>
          <w:sz w:val="28"/>
          <w:szCs w:val="28"/>
        </w:rPr>
      </w:pPr>
    </w:p>
    <w:p w14:paraId="727095E9" w14:textId="6603D73B" w:rsidR="00091432" w:rsidRPr="00AE4B68" w:rsidRDefault="00091432" w:rsidP="00091432">
      <w:pPr>
        <w:spacing w:after="0" w:line="240" w:lineRule="auto"/>
        <w:ind w:firstLine="708"/>
        <w:jc w:val="both"/>
        <w:rPr>
          <w:rFonts w:ascii="Times New Roman" w:hAnsi="Times New Roman" w:cs="Times New Roman"/>
          <w:sz w:val="28"/>
          <w:szCs w:val="28"/>
        </w:rPr>
      </w:pPr>
      <w:r w:rsidRPr="00EE1869">
        <w:rPr>
          <w:rFonts w:ascii="Times New Roman" w:hAnsi="Times New Roman" w:cs="Times New Roman"/>
          <w:sz w:val="28"/>
          <w:szCs w:val="28"/>
        </w:rPr>
        <w:t>Таким образом, основную часть педагогического коллектива составляют опытные педагоги, с достаточным стажем работы, обладающие профессиональным мастерством. Коллектив МБУ ДО ЦДО имеет значительный творческий потенциал и возможности для профессионального роста.</w:t>
      </w:r>
    </w:p>
    <w:p w14:paraId="6433F0F2" w14:textId="77777777" w:rsidR="00091432" w:rsidRPr="00AE4B68" w:rsidRDefault="00091432" w:rsidP="00091432">
      <w:pPr>
        <w:keepNext/>
        <w:tabs>
          <w:tab w:val="left" w:pos="142"/>
        </w:tabs>
        <w:spacing w:before="240" w:after="0" w:line="240" w:lineRule="auto"/>
        <w:jc w:val="both"/>
        <w:outlineLvl w:val="3"/>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Для решения</w:t>
      </w:r>
      <w:r w:rsidRPr="00AD7E3D">
        <w:rPr>
          <w:rFonts w:ascii="Times New Roman" w:hAnsi="Times New Roman" w:cs="Times New Roman"/>
          <w:sz w:val="28"/>
          <w:szCs w:val="28"/>
        </w:rPr>
        <w:t xml:space="preserve"> основны</w:t>
      </w:r>
      <w:r>
        <w:rPr>
          <w:rFonts w:ascii="Times New Roman" w:hAnsi="Times New Roman" w:cs="Times New Roman"/>
          <w:sz w:val="28"/>
          <w:szCs w:val="28"/>
        </w:rPr>
        <w:t>х</w:t>
      </w:r>
      <w:r w:rsidRPr="00AD7E3D">
        <w:rPr>
          <w:rFonts w:ascii="Times New Roman" w:hAnsi="Times New Roman" w:cs="Times New Roman"/>
          <w:sz w:val="28"/>
          <w:szCs w:val="28"/>
        </w:rPr>
        <w:t xml:space="preserve"> задач образовательно-воспитательной деятельности МБУ ДО ЦДО</w:t>
      </w:r>
      <w:r>
        <w:rPr>
          <w:rFonts w:ascii="Times New Roman" w:hAnsi="Times New Roman" w:cs="Times New Roman"/>
          <w:sz w:val="28"/>
          <w:szCs w:val="28"/>
        </w:rPr>
        <w:t xml:space="preserve"> к</w:t>
      </w:r>
      <w:r w:rsidRPr="00AE4B68">
        <w:rPr>
          <w:rFonts w:ascii="Times New Roman" w:hAnsi="Times New Roman" w:cs="Times New Roman"/>
          <w:sz w:val="28"/>
          <w:szCs w:val="28"/>
        </w:rPr>
        <w:t xml:space="preserve"> началу учебного года </w:t>
      </w:r>
      <w:r>
        <w:rPr>
          <w:rFonts w:ascii="Times New Roman" w:hAnsi="Times New Roman" w:cs="Times New Roman"/>
          <w:sz w:val="28"/>
          <w:szCs w:val="28"/>
        </w:rPr>
        <w:t xml:space="preserve">также </w:t>
      </w:r>
      <w:r w:rsidRPr="00AE4B68">
        <w:rPr>
          <w:rFonts w:ascii="Times New Roman" w:hAnsi="Times New Roman" w:cs="Times New Roman"/>
          <w:sz w:val="28"/>
          <w:szCs w:val="28"/>
        </w:rPr>
        <w:t xml:space="preserve">были разработаны и утверждены: </w:t>
      </w:r>
    </w:p>
    <w:p w14:paraId="37AF63EF" w14:textId="2BECC2CB"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 план работы МБУ ДО ЦДО </w:t>
      </w:r>
      <w:r w:rsidRPr="00E4387F">
        <w:rPr>
          <w:rFonts w:ascii="Times New Roman" w:hAnsi="Times New Roman" w:cs="Times New Roman"/>
          <w:sz w:val="28"/>
          <w:szCs w:val="28"/>
        </w:rPr>
        <w:t>на 20</w:t>
      </w:r>
      <w:r w:rsidR="00E71285" w:rsidRPr="00E4387F">
        <w:rPr>
          <w:rFonts w:ascii="Times New Roman" w:hAnsi="Times New Roman" w:cs="Times New Roman"/>
          <w:sz w:val="28"/>
          <w:szCs w:val="28"/>
        </w:rPr>
        <w:t>2</w:t>
      </w:r>
      <w:r w:rsidR="00E4387F" w:rsidRPr="00E4387F">
        <w:rPr>
          <w:rFonts w:ascii="Times New Roman" w:hAnsi="Times New Roman" w:cs="Times New Roman"/>
          <w:sz w:val="28"/>
          <w:szCs w:val="28"/>
        </w:rPr>
        <w:t>2</w:t>
      </w:r>
      <w:r w:rsidRPr="00E4387F">
        <w:rPr>
          <w:rFonts w:ascii="Times New Roman" w:hAnsi="Times New Roman" w:cs="Times New Roman"/>
          <w:sz w:val="28"/>
          <w:szCs w:val="28"/>
        </w:rPr>
        <w:t>/20</w:t>
      </w:r>
      <w:r w:rsidR="00E71285" w:rsidRPr="00E4387F">
        <w:rPr>
          <w:rFonts w:ascii="Times New Roman" w:hAnsi="Times New Roman" w:cs="Times New Roman"/>
          <w:sz w:val="28"/>
          <w:szCs w:val="28"/>
        </w:rPr>
        <w:t>2</w:t>
      </w:r>
      <w:r w:rsidR="00E4387F" w:rsidRPr="00E4387F">
        <w:rPr>
          <w:rFonts w:ascii="Times New Roman" w:hAnsi="Times New Roman" w:cs="Times New Roman"/>
          <w:sz w:val="28"/>
          <w:szCs w:val="28"/>
        </w:rPr>
        <w:t>3</w:t>
      </w:r>
      <w:r w:rsidRPr="00E4387F">
        <w:rPr>
          <w:rFonts w:ascii="Times New Roman" w:hAnsi="Times New Roman" w:cs="Times New Roman"/>
          <w:sz w:val="28"/>
          <w:szCs w:val="28"/>
        </w:rPr>
        <w:t xml:space="preserve"> учебный</w:t>
      </w:r>
      <w:r w:rsidRPr="00AE4B68">
        <w:rPr>
          <w:rFonts w:ascii="Times New Roman" w:hAnsi="Times New Roman" w:cs="Times New Roman"/>
          <w:sz w:val="28"/>
          <w:szCs w:val="28"/>
        </w:rPr>
        <w:t xml:space="preserve"> год; </w:t>
      </w:r>
    </w:p>
    <w:p w14:paraId="5E999081"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•планы работы педагогического совета, методического совета, методического объединения</w:t>
      </w:r>
      <w:r>
        <w:rPr>
          <w:rFonts w:ascii="Times New Roman" w:hAnsi="Times New Roman" w:cs="Times New Roman"/>
          <w:sz w:val="28"/>
          <w:szCs w:val="28"/>
        </w:rPr>
        <w:t xml:space="preserve"> педагогов дополнительного образования</w:t>
      </w:r>
      <w:r w:rsidRPr="00AE4B68">
        <w:rPr>
          <w:rFonts w:ascii="Times New Roman" w:hAnsi="Times New Roman" w:cs="Times New Roman"/>
          <w:sz w:val="28"/>
          <w:szCs w:val="28"/>
        </w:rPr>
        <w:t>;</w:t>
      </w:r>
    </w:p>
    <w:p w14:paraId="4449860C" w14:textId="5A48310C"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•планы работы педагога-психолога</w:t>
      </w:r>
      <w:r w:rsidR="00E4387F">
        <w:rPr>
          <w:rFonts w:ascii="Times New Roman" w:hAnsi="Times New Roman" w:cs="Times New Roman"/>
          <w:sz w:val="28"/>
          <w:szCs w:val="28"/>
        </w:rPr>
        <w:t>;</w:t>
      </w:r>
    </w:p>
    <w:p w14:paraId="53A84463"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•план воспитательных мероприятий; </w:t>
      </w:r>
    </w:p>
    <w:p w14:paraId="7954757C"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•график контроля за образовательной деятельностью.</w:t>
      </w:r>
    </w:p>
    <w:p w14:paraId="382C08FD"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 В течение учебного года были подготовлены статистические отчеты:</w:t>
      </w:r>
    </w:p>
    <w:p w14:paraId="0C619DF7" w14:textId="4F95BE39"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 </w:t>
      </w:r>
      <w:r w:rsidRPr="00946BCE">
        <w:rPr>
          <w:rFonts w:ascii="Times New Roman" w:hAnsi="Times New Roman" w:cs="Times New Roman"/>
          <w:sz w:val="28"/>
          <w:szCs w:val="28"/>
        </w:rPr>
        <w:t xml:space="preserve">- </w:t>
      </w:r>
      <w:r w:rsidRPr="00946BCE">
        <w:rPr>
          <w:rFonts w:ascii="Times New Roman" w:hAnsi="Times New Roman" w:cs="Times New Roman"/>
          <w:sz w:val="28"/>
          <w:szCs w:val="28"/>
          <w:lang w:val="en-US"/>
        </w:rPr>
        <w:t>I</w:t>
      </w:r>
      <w:r w:rsidRPr="00946BCE">
        <w:rPr>
          <w:rFonts w:ascii="Times New Roman" w:hAnsi="Times New Roman" w:cs="Times New Roman"/>
          <w:sz w:val="28"/>
          <w:szCs w:val="28"/>
        </w:rPr>
        <w:t>-ФК, 85-К, 1-ДОП.</w:t>
      </w:r>
      <w:r w:rsidRPr="00AE4B68">
        <w:rPr>
          <w:rFonts w:ascii="Times New Roman" w:hAnsi="Times New Roman" w:cs="Times New Roman"/>
          <w:sz w:val="28"/>
          <w:szCs w:val="28"/>
        </w:rPr>
        <w:t xml:space="preserve"> </w:t>
      </w:r>
    </w:p>
    <w:p w14:paraId="17F5CE38"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Организована работа:</w:t>
      </w:r>
    </w:p>
    <w:p w14:paraId="4BF50ABE"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 аттестационной комиссии педагогических работников; </w:t>
      </w:r>
    </w:p>
    <w:p w14:paraId="12A9F10B"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-педагогического совета; </w:t>
      </w:r>
    </w:p>
    <w:p w14:paraId="1C90FA8E"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-методического совета; </w:t>
      </w:r>
    </w:p>
    <w:p w14:paraId="00E8DEF9" w14:textId="77777777" w:rsidR="00091432" w:rsidRPr="00AE4B68"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методического объединения педагогов дополнительного образования.</w:t>
      </w:r>
    </w:p>
    <w:p w14:paraId="00BEB194" w14:textId="77777777" w:rsidR="00091432"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По утвержденному Плану проводился контроль образовательного процесса в </w:t>
      </w:r>
      <w:r>
        <w:rPr>
          <w:rFonts w:ascii="Times New Roman" w:hAnsi="Times New Roman" w:cs="Times New Roman"/>
          <w:sz w:val="28"/>
          <w:szCs w:val="28"/>
        </w:rPr>
        <w:t xml:space="preserve"> кружках по интересам</w:t>
      </w:r>
      <w:r w:rsidRPr="00AE4B68">
        <w:rPr>
          <w:rFonts w:ascii="Times New Roman" w:hAnsi="Times New Roman" w:cs="Times New Roman"/>
          <w:sz w:val="28"/>
          <w:szCs w:val="28"/>
        </w:rPr>
        <w:t xml:space="preserve"> </w:t>
      </w:r>
      <w:r>
        <w:rPr>
          <w:rFonts w:ascii="Times New Roman" w:hAnsi="Times New Roman" w:cs="Times New Roman"/>
          <w:sz w:val="28"/>
          <w:szCs w:val="28"/>
        </w:rPr>
        <w:t xml:space="preserve">МБУ ДО </w:t>
      </w:r>
      <w:r w:rsidRPr="00AE4B68">
        <w:rPr>
          <w:rFonts w:ascii="Times New Roman" w:hAnsi="Times New Roman" w:cs="Times New Roman"/>
          <w:sz w:val="28"/>
          <w:szCs w:val="28"/>
        </w:rPr>
        <w:t>ЦДО со стороны дир</w:t>
      </w:r>
      <w:r>
        <w:rPr>
          <w:rFonts w:ascii="Times New Roman" w:hAnsi="Times New Roman" w:cs="Times New Roman"/>
          <w:sz w:val="28"/>
          <w:szCs w:val="28"/>
        </w:rPr>
        <w:t>ектора, заместителя директора по учебно-воспитательной работе по направлениям:</w:t>
      </w:r>
    </w:p>
    <w:p w14:paraId="2EAF3A4F" w14:textId="77777777" w:rsidR="00091432" w:rsidRDefault="00091432" w:rsidP="0009143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AE4B68">
        <w:rPr>
          <w:rFonts w:ascii="Times New Roman" w:hAnsi="Times New Roman" w:cs="Times New Roman"/>
          <w:sz w:val="28"/>
          <w:szCs w:val="28"/>
        </w:rPr>
        <w:t>выполнени</w:t>
      </w:r>
      <w:r>
        <w:rPr>
          <w:rFonts w:ascii="Times New Roman" w:hAnsi="Times New Roman" w:cs="Times New Roman"/>
          <w:sz w:val="28"/>
          <w:szCs w:val="28"/>
        </w:rPr>
        <w:t>е</w:t>
      </w:r>
      <w:r w:rsidRPr="00AE4B68">
        <w:rPr>
          <w:rFonts w:ascii="Times New Roman" w:hAnsi="Times New Roman" w:cs="Times New Roman"/>
          <w:sz w:val="28"/>
          <w:szCs w:val="28"/>
        </w:rPr>
        <w:t xml:space="preserve"> педагогами </w:t>
      </w:r>
      <w:r>
        <w:rPr>
          <w:rFonts w:ascii="Times New Roman" w:hAnsi="Times New Roman" w:cs="Times New Roman"/>
          <w:sz w:val="28"/>
          <w:szCs w:val="28"/>
        </w:rPr>
        <w:t xml:space="preserve">дополнительных </w:t>
      </w:r>
      <w:r w:rsidRPr="00AE4B68">
        <w:rPr>
          <w:rFonts w:ascii="Times New Roman" w:hAnsi="Times New Roman" w:cs="Times New Roman"/>
          <w:sz w:val="28"/>
          <w:szCs w:val="28"/>
        </w:rPr>
        <w:t>обр</w:t>
      </w:r>
      <w:r>
        <w:rPr>
          <w:rFonts w:ascii="Times New Roman" w:hAnsi="Times New Roman" w:cs="Times New Roman"/>
          <w:sz w:val="28"/>
          <w:szCs w:val="28"/>
        </w:rPr>
        <w:t>азовательных и общеразвивающих программ</w:t>
      </w:r>
      <w:r w:rsidRPr="00AE4B68">
        <w:rPr>
          <w:rFonts w:ascii="Times New Roman" w:hAnsi="Times New Roman" w:cs="Times New Roman"/>
          <w:sz w:val="28"/>
          <w:szCs w:val="28"/>
        </w:rPr>
        <w:t xml:space="preserve">, </w:t>
      </w:r>
    </w:p>
    <w:p w14:paraId="135CA8E0" w14:textId="77777777" w:rsidR="00091432" w:rsidRDefault="00091432" w:rsidP="0009143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ведение</w:t>
      </w:r>
      <w:r w:rsidRPr="00AE4B68">
        <w:rPr>
          <w:rFonts w:ascii="Times New Roman" w:hAnsi="Times New Roman" w:cs="Times New Roman"/>
          <w:sz w:val="28"/>
          <w:szCs w:val="28"/>
        </w:rPr>
        <w:t xml:space="preserve"> журнал</w:t>
      </w:r>
      <w:r>
        <w:rPr>
          <w:rFonts w:ascii="Times New Roman" w:hAnsi="Times New Roman" w:cs="Times New Roman"/>
          <w:sz w:val="28"/>
          <w:szCs w:val="28"/>
        </w:rPr>
        <w:t xml:space="preserve">ов </w:t>
      </w:r>
      <w:r w:rsidRPr="00AE4B68">
        <w:rPr>
          <w:rFonts w:ascii="Times New Roman" w:hAnsi="Times New Roman" w:cs="Times New Roman"/>
          <w:sz w:val="28"/>
          <w:szCs w:val="28"/>
        </w:rPr>
        <w:t xml:space="preserve"> учета работы</w:t>
      </w:r>
      <w:r>
        <w:rPr>
          <w:rFonts w:ascii="Times New Roman" w:hAnsi="Times New Roman" w:cs="Times New Roman"/>
          <w:sz w:val="28"/>
          <w:szCs w:val="28"/>
        </w:rPr>
        <w:t xml:space="preserve"> объединения, журналов инструктажей по охране жизни и здоровья обучающихся, технике безопасности  в системе дополнительного образования,</w:t>
      </w:r>
    </w:p>
    <w:p w14:paraId="64C75F18" w14:textId="77777777" w:rsidR="00091432" w:rsidRDefault="00091432" w:rsidP="0009143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выполнение санитарно-гигиенических требований согласно правилам и нормам СанПин 2.4.4.3172-14.</w:t>
      </w:r>
      <w:r w:rsidRPr="00AE4B68">
        <w:rPr>
          <w:rFonts w:ascii="Times New Roman" w:hAnsi="Times New Roman" w:cs="Times New Roman"/>
          <w:sz w:val="28"/>
          <w:szCs w:val="28"/>
        </w:rPr>
        <w:t xml:space="preserve"> </w:t>
      </w:r>
    </w:p>
    <w:p w14:paraId="4F980960" w14:textId="77777777" w:rsidR="00091432" w:rsidRDefault="00091432" w:rsidP="00091432">
      <w:pPr>
        <w:spacing w:after="0" w:line="240" w:lineRule="auto"/>
        <w:ind w:firstLine="360"/>
        <w:jc w:val="both"/>
        <w:rPr>
          <w:rFonts w:ascii="Times New Roman" w:hAnsi="Times New Roman" w:cs="Times New Roman"/>
          <w:sz w:val="28"/>
          <w:szCs w:val="28"/>
        </w:rPr>
      </w:pPr>
      <w:r w:rsidRPr="00AE4B68">
        <w:rPr>
          <w:rFonts w:ascii="Times New Roman" w:hAnsi="Times New Roman" w:cs="Times New Roman"/>
          <w:sz w:val="28"/>
          <w:szCs w:val="28"/>
        </w:rPr>
        <w:t xml:space="preserve">Постоянное внимание в </w:t>
      </w:r>
      <w:r>
        <w:rPr>
          <w:rFonts w:ascii="Times New Roman" w:hAnsi="Times New Roman" w:cs="Times New Roman"/>
          <w:sz w:val="28"/>
          <w:szCs w:val="28"/>
        </w:rPr>
        <w:t>МБУ ДО ЦДО</w:t>
      </w:r>
      <w:r w:rsidRPr="00AE4B68">
        <w:rPr>
          <w:rFonts w:ascii="Times New Roman" w:hAnsi="Times New Roman" w:cs="Times New Roman"/>
          <w:sz w:val="28"/>
          <w:szCs w:val="28"/>
        </w:rPr>
        <w:t xml:space="preserve"> уделялось</w:t>
      </w:r>
      <w:r>
        <w:rPr>
          <w:rFonts w:ascii="Times New Roman" w:hAnsi="Times New Roman" w:cs="Times New Roman"/>
          <w:sz w:val="28"/>
          <w:szCs w:val="28"/>
        </w:rPr>
        <w:t xml:space="preserve"> анализу</w:t>
      </w:r>
      <w:r w:rsidRPr="00AE4B68">
        <w:rPr>
          <w:rFonts w:ascii="Times New Roman" w:hAnsi="Times New Roman" w:cs="Times New Roman"/>
          <w:sz w:val="28"/>
          <w:szCs w:val="28"/>
        </w:rPr>
        <w:t xml:space="preserve"> программно</w:t>
      </w:r>
      <w:r>
        <w:rPr>
          <w:rFonts w:ascii="Times New Roman" w:hAnsi="Times New Roman" w:cs="Times New Roman"/>
          <w:sz w:val="28"/>
          <w:szCs w:val="28"/>
        </w:rPr>
        <w:t xml:space="preserve"> </w:t>
      </w:r>
      <w:r w:rsidRPr="00AE4B68">
        <w:rPr>
          <w:rFonts w:ascii="Times New Roman" w:hAnsi="Times New Roman" w:cs="Times New Roman"/>
          <w:sz w:val="28"/>
          <w:szCs w:val="28"/>
        </w:rPr>
        <w:t>- методическо</w:t>
      </w:r>
      <w:r>
        <w:rPr>
          <w:rFonts w:ascii="Times New Roman" w:hAnsi="Times New Roman" w:cs="Times New Roman"/>
          <w:sz w:val="28"/>
          <w:szCs w:val="28"/>
        </w:rPr>
        <w:t>го</w:t>
      </w:r>
      <w:r w:rsidRPr="00AE4B68">
        <w:rPr>
          <w:rFonts w:ascii="Times New Roman" w:hAnsi="Times New Roman" w:cs="Times New Roman"/>
          <w:sz w:val="28"/>
          <w:szCs w:val="28"/>
        </w:rPr>
        <w:t xml:space="preserve"> обеспечени</w:t>
      </w:r>
      <w:r>
        <w:rPr>
          <w:rFonts w:ascii="Times New Roman" w:hAnsi="Times New Roman" w:cs="Times New Roman"/>
          <w:sz w:val="28"/>
          <w:szCs w:val="28"/>
        </w:rPr>
        <w:t>я</w:t>
      </w:r>
      <w:r w:rsidRPr="00AE4B68">
        <w:rPr>
          <w:rFonts w:ascii="Times New Roman" w:hAnsi="Times New Roman" w:cs="Times New Roman"/>
          <w:sz w:val="28"/>
          <w:szCs w:val="28"/>
        </w:rPr>
        <w:t xml:space="preserve"> образовательного процесса. </w:t>
      </w:r>
    </w:p>
    <w:p w14:paraId="16AC8E61" w14:textId="77777777" w:rsidR="00091432" w:rsidRPr="00EE1869" w:rsidRDefault="00091432" w:rsidP="00091432">
      <w:pPr>
        <w:spacing w:after="0" w:line="240" w:lineRule="auto"/>
        <w:ind w:firstLine="708"/>
        <w:jc w:val="both"/>
        <w:rPr>
          <w:rFonts w:ascii="Times New Roman" w:hAnsi="Times New Roman" w:cs="Times New Roman"/>
          <w:sz w:val="28"/>
          <w:szCs w:val="28"/>
        </w:rPr>
      </w:pPr>
      <w:r w:rsidRPr="00EE1869">
        <w:rPr>
          <w:rFonts w:ascii="Times New Roman" w:hAnsi="Times New Roman" w:cs="Times New Roman"/>
          <w:sz w:val="28"/>
          <w:szCs w:val="28"/>
        </w:rPr>
        <w:t>Одним из показателей результатов образовательной деятельности обучающихся МБУ ДО ЦДО является промежуточная аттестация обучающихся, которая имеет два этапа и проводится по графику в определенные сроки: 1 этап – итоги 1-гополугодия – декабрь; 2 этап – итоги 2-го полугодия – апрель-май.</w:t>
      </w:r>
      <w:r w:rsidRPr="00EE1869">
        <w:t xml:space="preserve"> </w:t>
      </w:r>
    </w:p>
    <w:p w14:paraId="74DEE54B" w14:textId="60FEDA12" w:rsidR="00091432" w:rsidRPr="006C63DF"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EE1869">
        <w:rPr>
          <w:rFonts w:ascii="Times New Roman" w:eastAsia="Times New Roman" w:hAnsi="Times New Roman" w:cs="Times New Roman"/>
          <w:sz w:val="28"/>
          <w:szCs w:val="28"/>
          <w:lang w:eastAsia="ru-RU"/>
        </w:rPr>
        <w:lastRenderedPageBreak/>
        <w:t xml:space="preserve">Для повышения качества  образовательного процесса в МБУ ДО ЦДО в </w:t>
      </w:r>
      <w:r w:rsidRPr="00220FD2">
        <w:rPr>
          <w:rFonts w:ascii="Times New Roman" w:eastAsia="Times New Roman" w:hAnsi="Times New Roman" w:cs="Times New Roman"/>
          <w:sz w:val="28"/>
          <w:szCs w:val="28"/>
          <w:lang w:eastAsia="ru-RU"/>
        </w:rPr>
        <w:t>202</w:t>
      </w:r>
      <w:r w:rsidR="00220FD2" w:rsidRPr="00220FD2">
        <w:rPr>
          <w:rFonts w:ascii="Times New Roman" w:eastAsia="Times New Roman" w:hAnsi="Times New Roman" w:cs="Times New Roman"/>
          <w:sz w:val="28"/>
          <w:szCs w:val="28"/>
          <w:lang w:eastAsia="ru-RU"/>
        </w:rPr>
        <w:t>2</w:t>
      </w:r>
      <w:r w:rsidRPr="00EE1869">
        <w:rPr>
          <w:rFonts w:ascii="Times New Roman" w:eastAsia="Times New Roman" w:hAnsi="Times New Roman" w:cs="Times New Roman"/>
          <w:sz w:val="28"/>
          <w:szCs w:val="28"/>
          <w:lang w:eastAsia="ru-RU"/>
        </w:rPr>
        <w:t xml:space="preserve"> году осуществлялось психологическое сопровождение  в форме систематической диагностики  личностных качеств  обучающихся в динамике их развития, а также коррекционно-профилактическая работа по итогам диагностики.</w:t>
      </w:r>
      <w:r w:rsidRPr="006C63DF">
        <w:rPr>
          <w:rFonts w:ascii="Times New Roman" w:eastAsia="Times New Roman" w:hAnsi="Times New Roman" w:cs="Times New Roman"/>
          <w:sz w:val="28"/>
          <w:szCs w:val="28"/>
          <w:lang w:eastAsia="ru-RU"/>
        </w:rPr>
        <w:t xml:space="preserve"> </w:t>
      </w:r>
    </w:p>
    <w:p w14:paraId="26C75EC7" w14:textId="77777777" w:rsidR="003F23F2" w:rsidRPr="003F23F2" w:rsidRDefault="003F23F2" w:rsidP="003F23F2">
      <w:pPr>
        <w:suppressAutoHyphens/>
        <w:autoSpaceDN w:val="0"/>
        <w:spacing w:after="0"/>
        <w:ind w:firstLine="567"/>
        <w:jc w:val="both"/>
        <w:textAlignment w:val="baseline"/>
        <w:rPr>
          <w:rFonts w:ascii="Calibri" w:eastAsia="Calibri" w:hAnsi="Calibri" w:cs="Tahoma"/>
          <w:kern w:val="3"/>
        </w:rPr>
      </w:pPr>
      <w:r w:rsidRPr="003F23F2">
        <w:rPr>
          <w:rFonts w:ascii="Times New Roman" w:eastAsia="Calibri" w:hAnsi="Times New Roman" w:cs="Times New Roman"/>
          <w:kern w:val="3"/>
          <w:sz w:val="28"/>
          <w:szCs w:val="28"/>
        </w:rPr>
        <w:t>Деятельность педагога-психолога в 2022 учебном году осуществлялась в соответствии с утвержденным планом и должностными обязанностями, с учетом целей и задач психолого-педагогической службы, определенными нормативными актами МБУ ДО ЦДО.</w:t>
      </w:r>
    </w:p>
    <w:p w14:paraId="498BD235" w14:textId="77777777" w:rsidR="003F23F2" w:rsidRPr="003F23F2" w:rsidRDefault="003F23F2" w:rsidP="003F23F2">
      <w:pPr>
        <w:suppressAutoHyphens/>
        <w:autoSpaceDN w:val="0"/>
        <w:spacing w:after="0"/>
        <w:ind w:firstLine="567"/>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Основные направления работы педагога-психолога:</w:t>
      </w:r>
    </w:p>
    <w:p w14:paraId="140C1F66" w14:textId="77777777" w:rsidR="003F23F2" w:rsidRPr="003F23F2" w:rsidRDefault="003F23F2" w:rsidP="003F23F2">
      <w:pPr>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-психолого-педагогическая диагностика;</w:t>
      </w:r>
    </w:p>
    <w:p w14:paraId="301D49A6" w14:textId="77777777" w:rsidR="003F23F2" w:rsidRPr="003F23F2" w:rsidRDefault="003F23F2" w:rsidP="003F23F2">
      <w:pPr>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-коррекционно-развивающая работа;</w:t>
      </w:r>
    </w:p>
    <w:p w14:paraId="6E9F249E" w14:textId="77777777" w:rsidR="003F23F2" w:rsidRPr="003F23F2" w:rsidRDefault="003F23F2" w:rsidP="003F23F2">
      <w:pPr>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-психолого-педагогическое консультирование;</w:t>
      </w:r>
    </w:p>
    <w:p w14:paraId="6A4CADE4" w14:textId="77777777" w:rsidR="003F23F2" w:rsidRPr="003F23F2" w:rsidRDefault="003F23F2" w:rsidP="003F23F2">
      <w:pPr>
        <w:suppressAutoHyphens/>
        <w:autoSpaceDN w:val="0"/>
        <w:spacing w:after="0"/>
        <w:textAlignment w:val="baseline"/>
        <w:rPr>
          <w:rFonts w:ascii="Calibri" w:eastAsia="Calibri" w:hAnsi="Calibri" w:cs="Tahoma"/>
          <w:kern w:val="3"/>
        </w:rPr>
      </w:pPr>
      <w:r w:rsidRPr="003F23F2">
        <w:rPr>
          <w:rFonts w:ascii="Times New Roman" w:eastAsia="Calibri" w:hAnsi="Times New Roman" w:cs="Times New Roman"/>
          <w:kern w:val="3"/>
          <w:sz w:val="28"/>
          <w:szCs w:val="28"/>
        </w:rPr>
        <w:t>-психолого-педагогическое просвещение и профилактика.</w:t>
      </w:r>
    </w:p>
    <w:p w14:paraId="1AB804A2" w14:textId="77777777" w:rsidR="003F23F2" w:rsidRPr="003F23F2" w:rsidRDefault="003F23F2" w:rsidP="003F23F2">
      <w:pPr>
        <w:suppressAutoHyphens/>
        <w:autoSpaceDN w:val="0"/>
        <w:spacing w:after="0"/>
        <w:ind w:firstLine="567"/>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Система психолого-педагогической диагностики включает в себя разнообразные методы исследования: анкетирование, тестирование, наблюдение, беседы, личностные опросники, социометрию,  тренинги.</w:t>
      </w:r>
    </w:p>
    <w:p w14:paraId="2096778C" w14:textId="77777777" w:rsidR="003F23F2" w:rsidRPr="003F23F2" w:rsidRDefault="003F23F2" w:rsidP="003F23F2">
      <w:pPr>
        <w:suppressAutoHyphens/>
        <w:autoSpaceDN w:val="0"/>
        <w:spacing w:after="0"/>
        <w:ind w:firstLine="567"/>
        <w:jc w:val="both"/>
        <w:textAlignment w:val="baseline"/>
        <w:rPr>
          <w:rFonts w:ascii="Calibri" w:eastAsia="Calibri" w:hAnsi="Calibri" w:cs="Tahoma"/>
          <w:kern w:val="3"/>
        </w:rPr>
      </w:pPr>
      <w:r w:rsidRPr="003F23F2">
        <w:rPr>
          <w:rFonts w:ascii="Times New Roman" w:eastAsia="Calibri" w:hAnsi="Times New Roman" w:cs="Times New Roman"/>
          <w:b/>
          <w:kern w:val="3"/>
          <w:sz w:val="28"/>
          <w:szCs w:val="28"/>
        </w:rPr>
        <w:t>В январе 2022 года</w:t>
      </w:r>
      <w:r w:rsidRPr="003F23F2">
        <w:rPr>
          <w:rFonts w:ascii="Times New Roman" w:eastAsia="Calibri" w:hAnsi="Times New Roman" w:cs="Times New Roman"/>
          <w:kern w:val="3"/>
          <w:sz w:val="28"/>
          <w:szCs w:val="28"/>
        </w:rPr>
        <w:t xml:space="preserve"> педагогом-психологом в профильных  объединениях  МБУ ДО ЦДО было проведено мероприятие в форме тренинга «Умей владеть собой! Учимся справляться со своими эмоциями».</w:t>
      </w:r>
    </w:p>
    <w:p w14:paraId="4774EE48" w14:textId="77777777" w:rsidR="003F23F2" w:rsidRPr="003F23F2" w:rsidRDefault="003F23F2" w:rsidP="003F23F2">
      <w:pPr>
        <w:suppressAutoHyphens/>
        <w:autoSpaceDN w:val="0"/>
        <w:spacing w:after="160"/>
        <w:ind w:firstLine="567"/>
        <w:jc w:val="both"/>
        <w:textAlignment w:val="baseline"/>
        <w:rPr>
          <w:rFonts w:ascii="Calibri" w:eastAsia="Calibri" w:hAnsi="Calibri" w:cs="Tahoma"/>
          <w:kern w:val="3"/>
        </w:rPr>
      </w:pPr>
      <w:r w:rsidRPr="003F23F2">
        <w:rPr>
          <w:rFonts w:ascii="Times New Roman" w:eastAsia="Calibri" w:hAnsi="Times New Roman" w:cs="Times New Roman"/>
          <w:kern w:val="3"/>
          <w:sz w:val="28"/>
          <w:szCs w:val="28"/>
        </w:rPr>
        <w:t>Цель:</w:t>
      </w:r>
      <w:r w:rsidRPr="003F23F2">
        <w:rPr>
          <w:rFonts w:ascii="Times New Roman" w:eastAsia="Calibri" w:hAnsi="Times New Roman" w:cs="Times New Roman"/>
          <w:b/>
          <w:kern w:val="3"/>
          <w:sz w:val="28"/>
          <w:szCs w:val="28"/>
        </w:rPr>
        <w:t xml:space="preserve"> </w:t>
      </w:r>
      <w:r w:rsidRPr="003F23F2">
        <w:rPr>
          <w:rFonts w:ascii="Times New Roman" w:eastAsia="Calibri" w:hAnsi="Times New Roman" w:cs="Times New Roman"/>
          <w:kern w:val="3"/>
          <w:sz w:val="28"/>
          <w:szCs w:val="28"/>
        </w:rPr>
        <w:t>научить обучающихся управлять своим эмоциональным состоянием, способам улучшения настроения.</w:t>
      </w:r>
    </w:p>
    <w:p w14:paraId="6BE61160"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Задачи:</w:t>
      </w:r>
    </w:p>
    <w:p w14:paraId="74358C2E"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-закрепить знания обучающихся об эмоциях человека и их важности в жизни;</w:t>
      </w:r>
    </w:p>
    <w:p w14:paraId="454FA7BD"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-создание позитивного эмоционального фона в профильных объединениях МБУ ДО ЦДО;</w:t>
      </w:r>
    </w:p>
    <w:p w14:paraId="1BE2CE36"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-обучение техникам умения владеть своими эмоциями;</w:t>
      </w:r>
    </w:p>
    <w:p w14:paraId="670DAB35"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-обучение «открытому выражению эмоций через «Я-высказывание».</w:t>
      </w:r>
    </w:p>
    <w:p w14:paraId="126DF5EF"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Так, обучающимся профильных объединений «Активисты музея», руководитель Роменская В.Б., «Мелодия цвета», руководитель Рыжова Т.В., «Вирус», руководитель Губарев Ю.А., «Юнармейцы», руководитель Андрюшин В.А., были предложены психологические упражнения «Какого цвета мое настроение?», «Копилка обид», «Диагностика эмоционального состояния», «Изобрази эмоцию», «Возьми себя в руки», «Кулачки», «Дыхательная гимнастика».</w:t>
      </w:r>
    </w:p>
    <w:p w14:paraId="1F8097F6"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Воспитанникам профильных объединений «Солнечный круг», руководитель Першина Т.В., «Дружба», руководитель Бикбаева С.Ш., </w:t>
      </w:r>
      <w:r w:rsidRPr="003F23F2">
        <w:rPr>
          <w:rFonts w:ascii="Times New Roman" w:eastAsia="Calibri" w:hAnsi="Times New Roman" w:cs="Times New Roman"/>
          <w:kern w:val="3"/>
          <w:sz w:val="28"/>
          <w:szCs w:val="28"/>
        </w:rPr>
        <w:lastRenderedPageBreak/>
        <w:t xml:space="preserve">«Компьютерная графика», руководитель </w:t>
      </w:r>
      <w:proofErr w:type="spellStart"/>
      <w:r w:rsidRPr="003F23F2">
        <w:rPr>
          <w:rFonts w:ascii="Times New Roman" w:eastAsia="Calibri" w:hAnsi="Times New Roman" w:cs="Times New Roman"/>
          <w:kern w:val="3"/>
          <w:sz w:val="28"/>
          <w:szCs w:val="28"/>
        </w:rPr>
        <w:t>Поддубнова</w:t>
      </w:r>
      <w:proofErr w:type="spellEnd"/>
      <w:r w:rsidRPr="003F23F2">
        <w:rPr>
          <w:rFonts w:ascii="Times New Roman" w:eastAsia="Calibri" w:hAnsi="Times New Roman" w:cs="Times New Roman"/>
          <w:kern w:val="3"/>
          <w:sz w:val="28"/>
          <w:szCs w:val="28"/>
        </w:rPr>
        <w:t xml:space="preserve"> Ю.А., была предложена техника «Воспоминание об успехе».</w:t>
      </w:r>
    </w:p>
    <w:p w14:paraId="23526C72"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Обучающиеся приняли участие в играх «Эмоциональная цепочка», «Поймай голову дракона», «Дочки-матери».</w:t>
      </w:r>
    </w:p>
    <w:p w14:paraId="2C170E1C" w14:textId="77777777" w:rsidR="003F23F2" w:rsidRPr="003F23F2" w:rsidRDefault="003F23F2" w:rsidP="003F23F2">
      <w:pPr>
        <w:suppressAutoHyphens/>
        <w:autoSpaceDN w:val="0"/>
        <w:spacing w:after="160"/>
        <w:ind w:firstLine="567"/>
        <w:jc w:val="both"/>
        <w:textAlignment w:val="baseline"/>
        <w:rPr>
          <w:rFonts w:ascii="Calibri" w:eastAsia="Calibri" w:hAnsi="Calibri" w:cs="Tahoma"/>
          <w:kern w:val="3"/>
        </w:rPr>
      </w:pPr>
      <w:r w:rsidRPr="003F23F2">
        <w:rPr>
          <w:rFonts w:ascii="Times New Roman" w:eastAsia="Calibri" w:hAnsi="Times New Roman" w:cs="Times New Roman"/>
          <w:b/>
          <w:kern w:val="3"/>
          <w:sz w:val="28"/>
          <w:szCs w:val="28"/>
        </w:rPr>
        <w:t>В феврале месяце</w:t>
      </w:r>
      <w:r w:rsidRPr="003F23F2">
        <w:rPr>
          <w:rFonts w:ascii="Times New Roman" w:eastAsia="Calibri" w:hAnsi="Times New Roman" w:cs="Times New Roman"/>
          <w:kern w:val="3"/>
          <w:sz w:val="28"/>
          <w:szCs w:val="28"/>
        </w:rPr>
        <w:t xml:space="preserve"> 2022г было проведено мероприятие в форме мини-тренинга «Повышение самооценки обучающихся и уверенности в себе».</w:t>
      </w:r>
    </w:p>
    <w:p w14:paraId="0B850099"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Цель: снижение личностной тревожности у обучающихся и повышение самооценки.</w:t>
      </w:r>
    </w:p>
    <w:p w14:paraId="08749872"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Задачи:</w:t>
      </w:r>
    </w:p>
    <w:p w14:paraId="7C08FCFD"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-развитие у обучающихся умений и навыков психофизической саморегуляции (снятие мышечного и эмоционального напряжения) и навыков владения собой в критических ситуациях;</w:t>
      </w:r>
    </w:p>
    <w:p w14:paraId="7FDE8339"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-формирование коммуникативных компетенций: умений и навыков конструктивно строить общение, избегать эмоциональных конфликтов;</w:t>
      </w:r>
    </w:p>
    <w:p w14:paraId="165D11BA"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-повышение самооценки обучающихся.</w:t>
      </w:r>
    </w:p>
    <w:p w14:paraId="0B7DD554"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Используемые методы:</w:t>
      </w:r>
    </w:p>
    <w:p w14:paraId="756DB94D"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-словесный (беседа, диалог);</w:t>
      </w:r>
    </w:p>
    <w:p w14:paraId="0D6AAB3F"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proofErr w:type="gramStart"/>
      <w:r w:rsidRPr="003F23F2">
        <w:rPr>
          <w:rFonts w:ascii="Times New Roman" w:eastAsia="Calibri" w:hAnsi="Times New Roman" w:cs="Times New Roman"/>
          <w:kern w:val="3"/>
          <w:sz w:val="28"/>
          <w:szCs w:val="28"/>
        </w:rPr>
        <w:t>-практический  (анкета «Насколько вы в себе уверены?</w:t>
      </w:r>
      <w:proofErr w:type="gramEnd"/>
      <w:r w:rsidRPr="003F23F2">
        <w:rPr>
          <w:rFonts w:ascii="Times New Roman" w:eastAsia="Calibri" w:hAnsi="Times New Roman" w:cs="Times New Roman"/>
          <w:kern w:val="3"/>
          <w:sz w:val="28"/>
          <w:szCs w:val="28"/>
        </w:rPr>
        <w:t xml:space="preserve"> Моя самооценка»);</w:t>
      </w:r>
    </w:p>
    <w:p w14:paraId="5038557F"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-психологические упражнения и игровые задания;</w:t>
      </w:r>
    </w:p>
    <w:p w14:paraId="1C34B92A" w14:textId="77777777" w:rsidR="003F23F2" w:rsidRPr="003F23F2" w:rsidRDefault="003F23F2" w:rsidP="003F23F2">
      <w:pPr>
        <w:suppressAutoHyphens/>
        <w:autoSpaceDN w:val="0"/>
        <w:spacing w:after="16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Обучающиеся профильного объединения «Солнечный круг», руководитель Першина Т.В., приняли участие в таких играх и психологических упражнениях, как «Копилка достижений», «Я в лучах солнца», «Что я знаю о себе?», «Самого себя любить», «Мои добрые дела», «Поем все вместе», ролевая гимнастика.</w:t>
      </w:r>
    </w:p>
    <w:p w14:paraId="2DB0336F" w14:textId="77777777" w:rsidR="003F23F2" w:rsidRPr="003F23F2" w:rsidRDefault="003F23F2" w:rsidP="003F23F2">
      <w:pPr>
        <w:tabs>
          <w:tab w:val="center" w:pos="4677"/>
          <w:tab w:val="right" w:pos="9355"/>
        </w:tabs>
        <w:suppressAutoHyphens/>
        <w:autoSpaceDN w:val="0"/>
        <w:spacing w:after="0"/>
        <w:jc w:val="both"/>
        <w:textAlignment w:val="baseline"/>
        <w:rPr>
          <w:rFonts w:ascii="Calibri" w:eastAsia="Calibri" w:hAnsi="Calibri" w:cs="Tahoma"/>
          <w:kern w:val="3"/>
        </w:rPr>
      </w:pPr>
      <w:r w:rsidRPr="003F23F2">
        <w:rPr>
          <w:rFonts w:ascii="Times New Roman" w:eastAsia="Calibri" w:hAnsi="Times New Roman" w:cs="Times New Roman"/>
          <w:b/>
          <w:kern w:val="3"/>
          <w:sz w:val="28"/>
          <w:szCs w:val="28"/>
        </w:rPr>
        <w:t>В марте 2022</w:t>
      </w:r>
      <w:r w:rsidRPr="003F23F2">
        <w:rPr>
          <w:rFonts w:ascii="Times New Roman" w:eastAsia="Calibri" w:hAnsi="Times New Roman" w:cs="Times New Roman"/>
          <w:kern w:val="3"/>
          <w:sz w:val="28"/>
          <w:szCs w:val="28"/>
        </w:rPr>
        <w:t xml:space="preserve"> г было проведено психолого-педагогическое исследование эмоционально-личностной сферы обучающихся (процесса восприятия, внимания, памяти, мышления).</w:t>
      </w:r>
    </w:p>
    <w:p w14:paraId="5BB2057C"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Цель исследования: психолого-педагогическая диагностика познавательных процессов обучающихся (внимания, памяти, мышления, восприятия).</w:t>
      </w:r>
    </w:p>
    <w:p w14:paraId="57894FEB"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В психолого-педагогической  диагностике приняли участие обучающиеся профильных  объединений  «Мелодия цвета», руководитель Рыжова Т.В., «Вирус», руководитель Губарев Ю.А., «Мир без границ», руководитель </w:t>
      </w:r>
      <w:proofErr w:type="spellStart"/>
      <w:r w:rsidRPr="003F23F2">
        <w:rPr>
          <w:rFonts w:ascii="Times New Roman" w:eastAsia="Calibri" w:hAnsi="Times New Roman" w:cs="Times New Roman"/>
          <w:kern w:val="3"/>
          <w:sz w:val="28"/>
          <w:szCs w:val="28"/>
        </w:rPr>
        <w:t>Пудовченко</w:t>
      </w:r>
      <w:proofErr w:type="spellEnd"/>
      <w:r w:rsidRPr="003F23F2">
        <w:rPr>
          <w:rFonts w:ascii="Times New Roman" w:eastAsia="Calibri" w:hAnsi="Times New Roman" w:cs="Times New Roman"/>
          <w:kern w:val="3"/>
          <w:sz w:val="28"/>
          <w:szCs w:val="28"/>
        </w:rPr>
        <w:t xml:space="preserve"> Л.Н. .</w:t>
      </w:r>
    </w:p>
    <w:p w14:paraId="49CBDD76"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lastRenderedPageBreak/>
        <w:t>По результатам психолого-педагогического исследования – 50% обследованных воспитанников имеют высокую возрастную норму познавательных процессов, 40% имеют средний уровень, 10% низкий уровень (в том числе обучающиеся с ОВЗ).</w:t>
      </w:r>
    </w:p>
    <w:p w14:paraId="2CFBD1B5"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proofErr w:type="gramStart"/>
      <w:r w:rsidRPr="003F23F2">
        <w:rPr>
          <w:rFonts w:ascii="Times New Roman" w:eastAsia="Calibri" w:hAnsi="Times New Roman" w:cs="Times New Roman"/>
          <w:kern w:val="3"/>
          <w:sz w:val="28"/>
          <w:szCs w:val="28"/>
        </w:rPr>
        <w:t xml:space="preserve">В апреле 2022 года была проведена итоговая диагностика развития творческого воображения обучающихся в профильных объединениях «Дружба», руководитель Бикбаева С.Ш., «Вирус», руководитель Губарев Ю.А., «Аккорд», руководитель </w:t>
      </w:r>
      <w:proofErr w:type="spellStart"/>
      <w:r w:rsidRPr="003F23F2">
        <w:rPr>
          <w:rFonts w:ascii="Times New Roman" w:eastAsia="Calibri" w:hAnsi="Times New Roman" w:cs="Times New Roman"/>
          <w:kern w:val="3"/>
          <w:sz w:val="28"/>
          <w:szCs w:val="28"/>
        </w:rPr>
        <w:t>Опацкий</w:t>
      </w:r>
      <w:proofErr w:type="spellEnd"/>
      <w:r w:rsidRPr="003F23F2">
        <w:rPr>
          <w:rFonts w:ascii="Times New Roman" w:eastAsia="Calibri" w:hAnsi="Times New Roman" w:cs="Times New Roman"/>
          <w:kern w:val="3"/>
          <w:sz w:val="28"/>
          <w:szCs w:val="28"/>
        </w:rPr>
        <w:t xml:space="preserve"> В.Е., «Солнечный круг», руководитель Першина Т.В. На промежуточной и итоговой диагностике был использован метод «Фигурная форма теста творческого мышления </w:t>
      </w:r>
      <w:proofErr w:type="spellStart"/>
      <w:r w:rsidRPr="003F23F2">
        <w:rPr>
          <w:rFonts w:ascii="Times New Roman" w:eastAsia="Calibri" w:hAnsi="Times New Roman" w:cs="Times New Roman"/>
          <w:kern w:val="3"/>
          <w:sz w:val="28"/>
          <w:szCs w:val="28"/>
        </w:rPr>
        <w:t>Торренса</w:t>
      </w:r>
      <w:proofErr w:type="spellEnd"/>
      <w:r w:rsidRPr="003F23F2">
        <w:rPr>
          <w:rFonts w:ascii="Times New Roman" w:eastAsia="Calibri" w:hAnsi="Times New Roman" w:cs="Times New Roman"/>
          <w:kern w:val="3"/>
          <w:sz w:val="28"/>
          <w:szCs w:val="28"/>
        </w:rPr>
        <w:t>»  и «Завершение картинок, с составлением мини-сочинения».</w:t>
      </w:r>
      <w:proofErr w:type="gramEnd"/>
      <w:r w:rsidRPr="003F23F2">
        <w:rPr>
          <w:rFonts w:ascii="Times New Roman" w:eastAsia="Calibri" w:hAnsi="Times New Roman" w:cs="Times New Roman"/>
          <w:kern w:val="3"/>
          <w:sz w:val="28"/>
          <w:szCs w:val="28"/>
        </w:rPr>
        <w:t xml:space="preserve"> Сравнивая два результата, можно наблюдать положительную динамику в развитии творческого мышления (креативности), результат соответствует возрастной норме.</w:t>
      </w:r>
    </w:p>
    <w:p w14:paraId="53A8DE6D" w14:textId="77777777" w:rsidR="003F23F2" w:rsidRPr="003F23F2" w:rsidRDefault="003F23F2" w:rsidP="003F23F2">
      <w:pPr>
        <w:suppressAutoHyphens/>
        <w:autoSpaceDN w:val="0"/>
        <w:spacing w:after="0"/>
        <w:ind w:firstLine="567"/>
        <w:jc w:val="both"/>
        <w:textAlignment w:val="baseline"/>
        <w:rPr>
          <w:rFonts w:ascii="Calibri" w:eastAsia="Calibri" w:hAnsi="Calibri" w:cs="Tahoma"/>
          <w:kern w:val="3"/>
        </w:rPr>
      </w:pPr>
      <w:r w:rsidRPr="003F23F2">
        <w:rPr>
          <w:rFonts w:ascii="Times New Roman" w:eastAsia="Calibri" w:hAnsi="Times New Roman" w:cs="Times New Roman"/>
          <w:b/>
          <w:kern w:val="3"/>
          <w:sz w:val="28"/>
          <w:szCs w:val="28"/>
        </w:rPr>
        <w:t>В апреле месяце 2022 г</w:t>
      </w:r>
      <w:r w:rsidRPr="003F23F2">
        <w:rPr>
          <w:rFonts w:ascii="Times New Roman" w:eastAsia="Calibri" w:hAnsi="Times New Roman" w:cs="Times New Roman"/>
          <w:kern w:val="3"/>
          <w:sz w:val="28"/>
          <w:szCs w:val="28"/>
        </w:rPr>
        <w:t xml:space="preserve"> педагог-психолог провела мероприятие с элементами тренинга с педагогами Центра дополнительного образования «Профилактика эмоционального выгорания педагогов».</w:t>
      </w:r>
    </w:p>
    <w:p w14:paraId="1069D4FE"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Задачи:</w:t>
      </w:r>
    </w:p>
    <w:p w14:paraId="471CBC23"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-повышение уровня сплоченности педагогического коллектива;</w:t>
      </w:r>
    </w:p>
    <w:p w14:paraId="346A5678"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-снижение уровня эмоционального выгорания педагогов.</w:t>
      </w:r>
    </w:p>
    <w:p w14:paraId="6E840592" w14:textId="77777777" w:rsidR="003F23F2" w:rsidRPr="003F23F2" w:rsidRDefault="003F23F2" w:rsidP="003F23F2">
      <w:pPr>
        <w:suppressAutoHyphens/>
        <w:autoSpaceDN w:val="0"/>
        <w:spacing w:after="0"/>
        <w:ind w:firstLine="567"/>
        <w:textAlignment w:val="baseline"/>
        <w:rPr>
          <w:rFonts w:ascii="Times New Roman" w:eastAsia="Calibri" w:hAnsi="Times New Roman" w:cs="Times New Roman"/>
          <w:kern w:val="3"/>
          <w:sz w:val="28"/>
          <w:szCs w:val="28"/>
        </w:rPr>
      </w:pPr>
    </w:p>
    <w:p w14:paraId="59D692EC" w14:textId="2BFCD838" w:rsidR="003F23F2" w:rsidRPr="003F23F2" w:rsidRDefault="00612D35" w:rsidP="003F23F2">
      <w:pPr>
        <w:suppressAutoHyphens/>
        <w:autoSpaceDN w:val="0"/>
        <w:spacing w:after="0"/>
        <w:ind w:firstLine="567"/>
        <w:jc w:val="both"/>
        <w:textAlignment w:val="baseline"/>
        <w:rPr>
          <w:rFonts w:ascii="Calibri" w:eastAsia="Calibri" w:hAnsi="Calibri" w:cs="Tahoma"/>
          <w:kern w:val="3"/>
        </w:rPr>
      </w:pPr>
      <w:r>
        <w:rPr>
          <w:rFonts w:ascii="Times New Roman" w:eastAsia="Calibri" w:hAnsi="Times New Roman" w:cs="Times New Roman"/>
          <w:b/>
          <w:kern w:val="3"/>
          <w:sz w:val="28"/>
          <w:szCs w:val="28"/>
        </w:rPr>
        <w:t>В</w:t>
      </w:r>
      <w:r w:rsidR="003F23F2" w:rsidRPr="003F23F2">
        <w:rPr>
          <w:rFonts w:ascii="Times New Roman" w:eastAsia="Calibri" w:hAnsi="Times New Roman" w:cs="Times New Roman"/>
          <w:b/>
          <w:kern w:val="3"/>
          <w:sz w:val="28"/>
          <w:szCs w:val="28"/>
        </w:rPr>
        <w:t xml:space="preserve"> сентябре 2022 г</w:t>
      </w:r>
      <w:r w:rsidR="003F23F2" w:rsidRPr="003F23F2">
        <w:rPr>
          <w:rFonts w:ascii="Times New Roman" w:eastAsia="Calibri" w:hAnsi="Times New Roman" w:cs="Times New Roman"/>
          <w:kern w:val="3"/>
          <w:sz w:val="28"/>
          <w:szCs w:val="28"/>
        </w:rPr>
        <w:t xml:space="preserve"> было проведено психолого-педагогическое  исследование мотивации посещения занятий профильных объединений обучающимися МБУ ДО ЦДО.</w:t>
      </w:r>
    </w:p>
    <w:p w14:paraId="17CF3C55"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Цель: изучение мотивации посещения занятий обучающимися профильных объединений МБУ ДО ЦДО.</w:t>
      </w:r>
    </w:p>
    <w:p w14:paraId="044A3F22"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Методы психолого-педагогической диагностики: наблюдение и анкетирование.</w:t>
      </w:r>
    </w:p>
    <w:p w14:paraId="2F649BF2"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Использована анкета для изучения мотивации посещения (модифицированный вариант Н.Г. </w:t>
      </w:r>
      <w:proofErr w:type="spellStart"/>
      <w:r w:rsidRPr="003F23F2">
        <w:rPr>
          <w:rFonts w:ascii="Times New Roman" w:eastAsia="Calibri" w:hAnsi="Times New Roman" w:cs="Times New Roman"/>
          <w:kern w:val="3"/>
          <w:sz w:val="28"/>
          <w:szCs w:val="28"/>
        </w:rPr>
        <w:t>Лускановой</w:t>
      </w:r>
      <w:proofErr w:type="spellEnd"/>
      <w:r w:rsidRPr="003F23F2">
        <w:rPr>
          <w:rFonts w:ascii="Times New Roman" w:eastAsia="Calibri" w:hAnsi="Times New Roman" w:cs="Times New Roman"/>
          <w:kern w:val="3"/>
          <w:sz w:val="28"/>
          <w:szCs w:val="28"/>
        </w:rPr>
        <w:t>).</w:t>
      </w:r>
    </w:p>
    <w:p w14:paraId="41BF6D47"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Приняли участие профильные объединения «Вирус», руководитель Губарев Ю.А., «Солнечный круг», руководитель Першина Т.В., «Активисты музея», руководитель Роменская В.Б., «Мелодия цвета», руководитель Рыжова Т.В.,  «Аккорд», руководитель </w:t>
      </w:r>
      <w:proofErr w:type="spellStart"/>
      <w:r w:rsidRPr="003F23F2">
        <w:rPr>
          <w:rFonts w:ascii="Times New Roman" w:eastAsia="Calibri" w:hAnsi="Times New Roman" w:cs="Times New Roman"/>
          <w:kern w:val="3"/>
          <w:sz w:val="28"/>
          <w:szCs w:val="28"/>
        </w:rPr>
        <w:t>Опацкий</w:t>
      </w:r>
      <w:proofErr w:type="spellEnd"/>
      <w:r w:rsidRPr="003F23F2">
        <w:rPr>
          <w:rFonts w:ascii="Times New Roman" w:eastAsia="Calibri" w:hAnsi="Times New Roman" w:cs="Times New Roman"/>
          <w:kern w:val="3"/>
          <w:sz w:val="28"/>
          <w:szCs w:val="28"/>
        </w:rPr>
        <w:t xml:space="preserve"> В.Е..</w:t>
      </w:r>
    </w:p>
    <w:p w14:paraId="67D018E1"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В психолого-педагогическом исследовании мотивации посещения занятий профильных объединений Центра дополнительного образования приняли участие 59 обучающихся. По результатам  исследования, основными мотивами посещения занятий  являются:</w:t>
      </w:r>
    </w:p>
    <w:p w14:paraId="355752A5"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нравится узнавать новое - 59 обучающихся;</w:t>
      </w:r>
    </w:p>
    <w:p w14:paraId="720A54C9"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занимаюсь, потому что интересно – 59 обучающихся;</w:t>
      </w:r>
    </w:p>
    <w:p w14:paraId="1163A2DA"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общение с друзьями - 59 обучающихся;</w:t>
      </w:r>
    </w:p>
    <w:p w14:paraId="366B342D"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lastRenderedPageBreak/>
        <w:t>- желание развить в себе такие качества, как: артистизм, уверенность в себе, трудолюбие, общительность - 59 обучающихся;</w:t>
      </w:r>
    </w:p>
    <w:p w14:paraId="49BD77EA"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желание проявить себя творчески- 59 обучающихся.</w:t>
      </w:r>
    </w:p>
    <w:p w14:paraId="04AE367C"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Это свидетельствует о том, что мотивация посещения занятий в Центре дополнительного образования высокая.</w:t>
      </w:r>
    </w:p>
    <w:p w14:paraId="2A6CEACC" w14:textId="77777777" w:rsidR="003F23F2" w:rsidRPr="003F23F2" w:rsidRDefault="003F23F2" w:rsidP="003F23F2">
      <w:pPr>
        <w:suppressAutoHyphens/>
        <w:autoSpaceDN w:val="0"/>
        <w:spacing w:after="0"/>
        <w:ind w:firstLine="567"/>
        <w:jc w:val="both"/>
        <w:textAlignment w:val="baseline"/>
        <w:rPr>
          <w:rFonts w:ascii="Calibri" w:eastAsia="Calibri" w:hAnsi="Calibri" w:cs="Tahoma"/>
          <w:kern w:val="3"/>
        </w:rPr>
      </w:pPr>
      <w:r w:rsidRPr="003F23F2">
        <w:rPr>
          <w:rFonts w:ascii="Times New Roman" w:eastAsia="Calibri" w:hAnsi="Times New Roman" w:cs="Times New Roman"/>
          <w:b/>
          <w:kern w:val="3"/>
          <w:sz w:val="28"/>
          <w:szCs w:val="28"/>
        </w:rPr>
        <w:t xml:space="preserve">В октябре 2022 г </w:t>
      </w:r>
      <w:r w:rsidRPr="003F23F2">
        <w:rPr>
          <w:rFonts w:ascii="Times New Roman" w:eastAsia="Calibri" w:hAnsi="Times New Roman" w:cs="Times New Roman"/>
          <w:kern w:val="3"/>
          <w:sz w:val="28"/>
          <w:szCs w:val="28"/>
        </w:rPr>
        <w:t>было проведено психолого-педагогическое обследование уровня адаптации обучающихся и эмоционально-комфортной атмосферы в профильных объединениях МБУ ДО ЦДО.</w:t>
      </w:r>
    </w:p>
    <w:p w14:paraId="2F784CFB" w14:textId="77777777" w:rsidR="003F23F2" w:rsidRPr="003F23F2" w:rsidRDefault="003F23F2" w:rsidP="003F23F2">
      <w:pPr>
        <w:suppressAutoHyphens/>
        <w:autoSpaceDN w:val="0"/>
        <w:spacing w:after="16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Цель диагностического исследования: изучение особенностей адаптации обучающихся 1-го года обучения.</w:t>
      </w:r>
    </w:p>
    <w:p w14:paraId="352E0DDB" w14:textId="77777777" w:rsidR="003F23F2" w:rsidRPr="003F23F2" w:rsidRDefault="003F23F2" w:rsidP="003F23F2">
      <w:pPr>
        <w:suppressAutoHyphens/>
        <w:autoSpaceDN w:val="0"/>
        <w:spacing w:after="160"/>
        <w:ind w:firstLine="567"/>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Для изучения адаптационного периода </w:t>
      </w:r>
      <w:proofErr w:type="gramStart"/>
      <w:r w:rsidRPr="003F23F2">
        <w:rPr>
          <w:rFonts w:ascii="Times New Roman" w:eastAsia="Calibri" w:hAnsi="Times New Roman" w:cs="Times New Roman"/>
          <w:kern w:val="3"/>
          <w:sz w:val="28"/>
          <w:szCs w:val="28"/>
        </w:rPr>
        <w:t>обучающихся</w:t>
      </w:r>
      <w:proofErr w:type="gramEnd"/>
      <w:r w:rsidRPr="003F23F2">
        <w:rPr>
          <w:rFonts w:ascii="Times New Roman" w:eastAsia="Calibri" w:hAnsi="Times New Roman" w:cs="Times New Roman"/>
          <w:kern w:val="3"/>
          <w:sz w:val="28"/>
          <w:szCs w:val="28"/>
        </w:rPr>
        <w:t xml:space="preserve">  были применены следующие диагностические методики:</w:t>
      </w:r>
    </w:p>
    <w:p w14:paraId="42D647C6" w14:textId="77777777" w:rsidR="003F23F2" w:rsidRPr="003F23F2" w:rsidRDefault="003F23F2" w:rsidP="003F23F2">
      <w:pPr>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наблюдение;</w:t>
      </w:r>
    </w:p>
    <w:p w14:paraId="318C6021" w14:textId="77777777" w:rsidR="003F23F2" w:rsidRPr="003F23F2" w:rsidRDefault="003F23F2" w:rsidP="003F23F2">
      <w:pPr>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методика «Краски»;</w:t>
      </w:r>
    </w:p>
    <w:p w14:paraId="7150ACB9" w14:textId="77777777" w:rsidR="003F23F2" w:rsidRPr="003F23F2" w:rsidRDefault="003F23F2" w:rsidP="003F23F2">
      <w:pPr>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анкета для исследования уровня комфортности обучающихся;</w:t>
      </w:r>
    </w:p>
    <w:p w14:paraId="3EFF3423" w14:textId="77777777" w:rsidR="003F23F2" w:rsidRPr="003F23F2" w:rsidRDefault="003F23F2" w:rsidP="003F23F2">
      <w:pPr>
        <w:suppressAutoHyphens/>
        <w:autoSpaceDN w:val="0"/>
        <w:spacing w:after="0"/>
        <w:ind w:firstLine="567"/>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В психолого-педагогическом обследовании приняли участие профильные объединения «Мелодия цвета», руководитель Рыжова Т.В., «Калейдоскоп», руководитель Козловская В.П. , «Вирус», руководитель Губарев Ю.А., «Дружба», руководитель Бикбаева С.Ш.</w:t>
      </w:r>
    </w:p>
    <w:p w14:paraId="5F7FF12A" w14:textId="77777777" w:rsidR="003F23F2" w:rsidRPr="003F23F2" w:rsidRDefault="003F23F2" w:rsidP="003F23F2">
      <w:pPr>
        <w:suppressAutoHyphens/>
        <w:autoSpaceDN w:val="0"/>
        <w:spacing w:after="0" w:line="240" w:lineRule="auto"/>
        <w:jc w:val="center"/>
        <w:textAlignment w:val="baseline"/>
        <w:rPr>
          <w:rFonts w:ascii="Times New Roman" w:eastAsia="Calibri" w:hAnsi="Times New Roman" w:cs="Times New Roman"/>
          <w:b/>
          <w:kern w:val="3"/>
          <w:sz w:val="28"/>
          <w:szCs w:val="28"/>
        </w:rPr>
      </w:pPr>
    </w:p>
    <w:p w14:paraId="4A53B8EA" w14:textId="77777777" w:rsidR="003F23F2" w:rsidRPr="003F23F2" w:rsidRDefault="003F23F2" w:rsidP="003F23F2">
      <w:pPr>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В психолого-педагогической диагностике приняли участие — 51 обучающийся. </w:t>
      </w:r>
    </w:p>
    <w:p w14:paraId="08E9CEFD" w14:textId="77777777" w:rsidR="003F23F2" w:rsidRPr="003F23F2" w:rsidRDefault="003F23F2" w:rsidP="003F23F2">
      <w:pPr>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Высокий уровень адаптации имеют 49 обучающихся, что составляет 100 % от числа присутствующих.</w:t>
      </w:r>
    </w:p>
    <w:p w14:paraId="0CB67B8E" w14:textId="77777777" w:rsidR="003F23F2" w:rsidRPr="003F23F2" w:rsidRDefault="003F23F2" w:rsidP="003F23F2">
      <w:pPr>
        <w:suppressAutoHyphens/>
        <w:autoSpaceDN w:val="0"/>
        <w:spacing w:after="0"/>
        <w:ind w:firstLine="567"/>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Низкий уровень адаптации -0%.</w:t>
      </w:r>
    </w:p>
    <w:p w14:paraId="4FAEC08A" w14:textId="77777777" w:rsidR="003F23F2" w:rsidRPr="003F23F2" w:rsidRDefault="003F23F2" w:rsidP="003F23F2">
      <w:pPr>
        <w:suppressAutoHyphens/>
        <w:autoSpaceDN w:val="0"/>
        <w:spacing w:after="160"/>
        <w:ind w:firstLine="708"/>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Результаты очень высокие – детям у нас нравится!</w:t>
      </w:r>
    </w:p>
    <w:p w14:paraId="7E1D52AF" w14:textId="77777777" w:rsidR="003F23F2" w:rsidRPr="003F23F2" w:rsidRDefault="003F23F2" w:rsidP="003F23F2">
      <w:pPr>
        <w:suppressAutoHyphens/>
        <w:autoSpaceDN w:val="0"/>
        <w:spacing w:after="160"/>
        <w:ind w:firstLine="708"/>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Обучающиеся успешно адаптировались к учебному процессу в Центре дополнительного образования.</w:t>
      </w:r>
    </w:p>
    <w:p w14:paraId="45F9FAA3" w14:textId="77777777" w:rsidR="003F23F2" w:rsidRPr="003F23F2" w:rsidRDefault="003F23F2" w:rsidP="003F23F2">
      <w:pPr>
        <w:suppressAutoHyphens/>
        <w:autoSpaceDN w:val="0"/>
        <w:spacing w:after="160"/>
        <w:ind w:firstLine="708"/>
        <w:textAlignment w:val="baseline"/>
        <w:rPr>
          <w:rFonts w:ascii="Calibri" w:eastAsia="Calibri" w:hAnsi="Calibri" w:cs="Tahoma"/>
          <w:kern w:val="3"/>
        </w:rPr>
      </w:pPr>
      <w:r w:rsidRPr="003F23F2">
        <w:rPr>
          <w:rFonts w:ascii="Times New Roman" w:eastAsia="Calibri" w:hAnsi="Times New Roman" w:cs="Times New Roman"/>
          <w:b/>
          <w:kern w:val="3"/>
          <w:sz w:val="28"/>
          <w:szCs w:val="28"/>
        </w:rPr>
        <w:t>В ноябре 2022 г</w:t>
      </w:r>
      <w:r w:rsidRPr="003F23F2">
        <w:rPr>
          <w:rFonts w:ascii="Times New Roman" w:eastAsia="Calibri" w:hAnsi="Times New Roman" w:cs="Times New Roman"/>
          <w:kern w:val="3"/>
          <w:sz w:val="28"/>
          <w:szCs w:val="28"/>
        </w:rPr>
        <w:t xml:space="preserve"> была проведена психолого-педагогическая диагностика    творческого потенциала  обучающихся профильных объединений  МБУ ДО ЦДО».</w:t>
      </w:r>
    </w:p>
    <w:p w14:paraId="22110AD2"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В психолого-педагогическом исследовании использован тест Э. П. </w:t>
      </w:r>
      <w:proofErr w:type="spellStart"/>
      <w:r w:rsidRPr="003F23F2">
        <w:rPr>
          <w:rFonts w:ascii="Times New Roman" w:eastAsia="Calibri" w:hAnsi="Times New Roman" w:cs="Times New Roman"/>
          <w:kern w:val="3"/>
          <w:sz w:val="28"/>
          <w:szCs w:val="28"/>
        </w:rPr>
        <w:t>Торренса</w:t>
      </w:r>
      <w:proofErr w:type="spellEnd"/>
      <w:r w:rsidRPr="003F23F2">
        <w:rPr>
          <w:rFonts w:ascii="Times New Roman" w:eastAsia="Calibri" w:hAnsi="Times New Roman" w:cs="Times New Roman"/>
          <w:kern w:val="3"/>
          <w:sz w:val="28"/>
          <w:szCs w:val="28"/>
        </w:rPr>
        <w:t xml:space="preserve"> на творческое мышление (адаптирован и стандартизирован Н.Б. Шумаковой, Н.П. Щербо), «дорисовывание незаконченных фигур», батарея тестов </w:t>
      </w:r>
      <w:proofErr w:type="spellStart"/>
      <w:r w:rsidRPr="003F23F2">
        <w:rPr>
          <w:rFonts w:ascii="Times New Roman" w:eastAsia="Calibri" w:hAnsi="Times New Roman" w:cs="Times New Roman"/>
          <w:kern w:val="3"/>
          <w:sz w:val="28"/>
          <w:szCs w:val="28"/>
        </w:rPr>
        <w:t>Е.Е.Туник</w:t>
      </w:r>
      <w:proofErr w:type="spellEnd"/>
      <w:r w:rsidRPr="003F23F2">
        <w:rPr>
          <w:rFonts w:ascii="Times New Roman" w:eastAsia="Calibri" w:hAnsi="Times New Roman" w:cs="Times New Roman"/>
          <w:kern w:val="3"/>
          <w:sz w:val="28"/>
          <w:szCs w:val="28"/>
        </w:rPr>
        <w:t>.</w:t>
      </w:r>
    </w:p>
    <w:p w14:paraId="02D8D855" w14:textId="77777777" w:rsidR="003F23F2" w:rsidRPr="003F23F2" w:rsidRDefault="003F23F2" w:rsidP="003F23F2">
      <w:pPr>
        <w:suppressAutoHyphens/>
        <w:autoSpaceDN w:val="0"/>
        <w:spacing w:after="0"/>
        <w:ind w:firstLine="708"/>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Цель  психолого-педагогического исследования: изучение развития творческих способностей обучающихся  МБУ ДО ЦДО.</w:t>
      </w:r>
    </w:p>
    <w:p w14:paraId="53EFF7A4" w14:textId="77777777" w:rsidR="003F23F2" w:rsidRPr="003F23F2" w:rsidRDefault="003F23F2" w:rsidP="003F23F2">
      <w:pPr>
        <w:suppressAutoHyphens/>
        <w:autoSpaceDN w:val="0"/>
        <w:spacing w:after="0"/>
        <w:ind w:firstLine="708"/>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Задачи:</w:t>
      </w:r>
    </w:p>
    <w:p w14:paraId="37FC225A" w14:textId="77777777" w:rsidR="003F23F2" w:rsidRPr="003F23F2" w:rsidRDefault="003F23F2" w:rsidP="003F23F2">
      <w:pPr>
        <w:suppressAutoHyphens/>
        <w:autoSpaceDN w:val="0"/>
        <w:spacing w:after="0"/>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lastRenderedPageBreak/>
        <w:t xml:space="preserve">- раскрыть развитие творческих способностей обучающихся профильных объединений МБУ ДО ЦДО;                       </w:t>
      </w:r>
    </w:p>
    <w:p w14:paraId="5EBEA405" w14:textId="77777777" w:rsidR="003F23F2" w:rsidRPr="003F23F2" w:rsidRDefault="003F23F2" w:rsidP="003F23F2">
      <w:pPr>
        <w:suppressAutoHyphens/>
        <w:autoSpaceDN w:val="0"/>
        <w:spacing w:after="0"/>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 проследить развитие таких видов мышления, как оригинальность, гибкость, беглость.        </w:t>
      </w:r>
    </w:p>
    <w:p w14:paraId="52A73F0A" w14:textId="77777777" w:rsidR="003F23F2" w:rsidRPr="003F23F2" w:rsidRDefault="003F23F2" w:rsidP="003F23F2">
      <w:pPr>
        <w:suppressAutoHyphens/>
        <w:autoSpaceDN w:val="0"/>
        <w:spacing w:after="0"/>
        <w:ind w:firstLine="708"/>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Методики психолого-педагогического исследования:</w:t>
      </w:r>
    </w:p>
    <w:p w14:paraId="752A39B2" w14:textId="77777777" w:rsidR="003F23F2" w:rsidRPr="003F23F2" w:rsidRDefault="003F23F2" w:rsidP="003F23F2">
      <w:pPr>
        <w:suppressAutoHyphens/>
        <w:autoSpaceDN w:val="0"/>
        <w:spacing w:after="0"/>
        <w:ind w:firstLine="708"/>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 тест креативности </w:t>
      </w:r>
      <w:proofErr w:type="spellStart"/>
      <w:r w:rsidRPr="003F23F2">
        <w:rPr>
          <w:rFonts w:ascii="Times New Roman" w:eastAsia="Calibri" w:hAnsi="Times New Roman" w:cs="Times New Roman"/>
          <w:kern w:val="3"/>
          <w:sz w:val="28"/>
          <w:szCs w:val="28"/>
        </w:rPr>
        <w:t>Торренса</w:t>
      </w:r>
      <w:proofErr w:type="spellEnd"/>
      <w:proofErr w:type="gramStart"/>
      <w:r w:rsidRPr="003F23F2">
        <w:rPr>
          <w:rFonts w:ascii="Times New Roman" w:eastAsia="Calibri" w:hAnsi="Times New Roman" w:cs="Times New Roman"/>
          <w:kern w:val="3"/>
          <w:sz w:val="28"/>
          <w:szCs w:val="28"/>
        </w:rPr>
        <w:t xml:space="preserve"> ;</w:t>
      </w:r>
      <w:proofErr w:type="gramEnd"/>
    </w:p>
    <w:p w14:paraId="6FF46469" w14:textId="77777777" w:rsidR="003F23F2" w:rsidRPr="003F23F2" w:rsidRDefault="003F23F2" w:rsidP="003F23F2">
      <w:pPr>
        <w:suppressAutoHyphens/>
        <w:autoSpaceDN w:val="0"/>
        <w:spacing w:after="0"/>
        <w:ind w:firstLine="708"/>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 батарея тестов </w:t>
      </w:r>
      <w:proofErr w:type="spellStart"/>
      <w:r w:rsidRPr="003F23F2">
        <w:rPr>
          <w:rFonts w:ascii="Times New Roman" w:eastAsia="Calibri" w:hAnsi="Times New Roman" w:cs="Times New Roman"/>
          <w:kern w:val="3"/>
          <w:sz w:val="28"/>
          <w:szCs w:val="28"/>
        </w:rPr>
        <w:t>Е.Е.Туник</w:t>
      </w:r>
      <w:proofErr w:type="spellEnd"/>
      <w:r w:rsidRPr="003F23F2">
        <w:rPr>
          <w:rFonts w:ascii="Times New Roman" w:eastAsia="Calibri" w:hAnsi="Times New Roman" w:cs="Times New Roman"/>
          <w:kern w:val="3"/>
          <w:sz w:val="28"/>
          <w:szCs w:val="28"/>
        </w:rPr>
        <w:t>.</w:t>
      </w:r>
    </w:p>
    <w:p w14:paraId="0DBD0F00" w14:textId="77777777" w:rsidR="003F23F2" w:rsidRPr="003F23F2" w:rsidRDefault="003F23F2" w:rsidP="003F23F2">
      <w:pPr>
        <w:suppressAutoHyphens/>
        <w:autoSpaceDN w:val="0"/>
        <w:spacing w:after="0"/>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 xml:space="preserve">В психолого-педагогическом обследовании приняли участие 55 обучающихся из профильных объединений «Активисты музея», руководитель Роменская В.Б., «Солнечный круг», руководитель Першина Т.В., «Дружба», руководитель Бикбаева С.Ш., «Вирус», руководитель </w:t>
      </w:r>
      <w:proofErr w:type="spellStart"/>
      <w:r w:rsidRPr="003F23F2">
        <w:rPr>
          <w:rFonts w:ascii="Times New Roman" w:eastAsia="Calibri" w:hAnsi="Times New Roman" w:cs="Times New Roman"/>
          <w:kern w:val="3"/>
          <w:sz w:val="28"/>
          <w:szCs w:val="28"/>
        </w:rPr>
        <w:t>убарев</w:t>
      </w:r>
      <w:proofErr w:type="spellEnd"/>
      <w:r w:rsidRPr="003F23F2">
        <w:rPr>
          <w:rFonts w:ascii="Times New Roman" w:eastAsia="Calibri" w:hAnsi="Times New Roman" w:cs="Times New Roman"/>
          <w:kern w:val="3"/>
          <w:sz w:val="28"/>
          <w:szCs w:val="28"/>
        </w:rPr>
        <w:t xml:space="preserve"> Ю.А., «Аккорд», руководитель </w:t>
      </w:r>
      <w:proofErr w:type="spellStart"/>
      <w:r w:rsidRPr="003F23F2">
        <w:rPr>
          <w:rFonts w:ascii="Times New Roman" w:eastAsia="Calibri" w:hAnsi="Times New Roman" w:cs="Times New Roman"/>
          <w:kern w:val="3"/>
          <w:sz w:val="28"/>
          <w:szCs w:val="28"/>
        </w:rPr>
        <w:t>Опацкий</w:t>
      </w:r>
      <w:proofErr w:type="spellEnd"/>
      <w:r w:rsidRPr="003F23F2">
        <w:rPr>
          <w:rFonts w:ascii="Times New Roman" w:eastAsia="Calibri" w:hAnsi="Times New Roman" w:cs="Times New Roman"/>
          <w:kern w:val="3"/>
          <w:sz w:val="28"/>
          <w:szCs w:val="28"/>
        </w:rPr>
        <w:t xml:space="preserve"> В.Е..  </w:t>
      </w:r>
    </w:p>
    <w:p w14:paraId="28F53A69" w14:textId="77777777" w:rsidR="003F23F2" w:rsidRPr="003F23F2" w:rsidRDefault="003F23F2" w:rsidP="003F23F2">
      <w:pPr>
        <w:suppressAutoHyphens/>
        <w:autoSpaceDN w:val="0"/>
        <w:spacing w:after="0"/>
        <w:ind w:firstLine="708"/>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У всех обучающихся показатель творческого мышления (креативности) соответствует возрастной норме.</w:t>
      </w:r>
    </w:p>
    <w:p w14:paraId="27E7DB95" w14:textId="77777777" w:rsidR="003F23F2" w:rsidRPr="003F23F2" w:rsidRDefault="003F23F2" w:rsidP="003F23F2">
      <w:pPr>
        <w:suppressAutoHyphens/>
        <w:autoSpaceDN w:val="0"/>
        <w:spacing w:after="0"/>
        <w:ind w:firstLine="708"/>
        <w:jc w:val="both"/>
        <w:textAlignment w:val="baseline"/>
        <w:rPr>
          <w:rFonts w:ascii="Calibri" w:eastAsia="Calibri" w:hAnsi="Calibri" w:cs="Tahoma"/>
          <w:kern w:val="3"/>
        </w:rPr>
      </w:pPr>
      <w:r w:rsidRPr="003F23F2">
        <w:rPr>
          <w:rFonts w:ascii="Times New Roman" w:eastAsia="Calibri" w:hAnsi="Times New Roman" w:cs="Times New Roman"/>
          <w:b/>
          <w:kern w:val="3"/>
          <w:sz w:val="28"/>
          <w:szCs w:val="28"/>
        </w:rPr>
        <w:t>В декабре 2022 г</w:t>
      </w:r>
      <w:r w:rsidRPr="003F23F2">
        <w:rPr>
          <w:rFonts w:ascii="Times New Roman" w:eastAsia="Calibri" w:hAnsi="Times New Roman" w:cs="Times New Roman"/>
          <w:kern w:val="3"/>
          <w:sz w:val="28"/>
          <w:szCs w:val="28"/>
        </w:rPr>
        <w:t xml:space="preserve"> было проведено психолого-педагогическое исследование межличностных отношений (социометрия) по Дж. Морено.</w:t>
      </w:r>
    </w:p>
    <w:p w14:paraId="04DFA1EC" w14:textId="77777777" w:rsidR="003F23F2" w:rsidRPr="003F23F2" w:rsidRDefault="003F23F2" w:rsidP="003F23F2">
      <w:pPr>
        <w:widowControl w:val="0"/>
        <w:suppressAutoHyphens/>
        <w:autoSpaceDN w:val="0"/>
        <w:spacing w:after="0"/>
        <w:ind w:firstLine="567"/>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Цель исследования: диагностика социометрического статуса каждого обучающегося в профильных объединениях МБУ ДО ЦДО, выявление референтных групп общения.</w:t>
      </w:r>
    </w:p>
    <w:p w14:paraId="12539675" w14:textId="77777777" w:rsidR="003F23F2" w:rsidRPr="003F23F2" w:rsidRDefault="003F23F2" w:rsidP="003F23F2">
      <w:pPr>
        <w:suppressAutoHyphens/>
        <w:autoSpaceDN w:val="0"/>
        <w:spacing w:after="0"/>
        <w:ind w:firstLine="567"/>
        <w:jc w:val="both"/>
        <w:textAlignment w:val="baseline"/>
        <w:rPr>
          <w:rFonts w:ascii="Times New Roman" w:eastAsia="Times New Roman" w:hAnsi="Times New Roman" w:cs="Times New Roman"/>
          <w:kern w:val="3"/>
          <w:sz w:val="24"/>
          <w:szCs w:val="24"/>
          <w:lang w:eastAsia="ru-RU"/>
        </w:rPr>
      </w:pPr>
      <w:r w:rsidRPr="003F23F2">
        <w:rPr>
          <w:rFonts w:ascii="Times New Roman" w:eastAsia="Times New Roman" w:hAnsi="Times New Roman" w:cs="Times New Roman"/>
          <w:bCs/>
          <w:color w:val="000000"/>
          <w:kern w:val="3"/>
          <w:sz w:val="28"/>
          <w:szCs w:val="28"/>
          <w:lang w:eastAsia="ru-RU"/>
        </w:rPr>
        <w:t>З</w:t>
      </w:r>
      <w:r w:rsidRPr="003F23F2">
        <w:rPr>
          <w:rFonts w:ascii="Times New Roman" w:eastAsia="Times New Roman" w:hAnsi="Times New Roman" w:cs="Times New Roman"/>
          <w:color w:val="000000"/>
          <w:kern w:val="3"/>
          <w:sz w:val="28"/>
          <w:szCs w:val="28"/>
          <w:lang w:eastAsia="ru-RU"/>
        </w:rPr>
        <w:t>адачи диагностического исследования:</w:t>
      </w:r>
    </w:p>
    <w:p w14:paraId="2BBFB111" w14:textId="77777777" w:rsidR="003F23F2" w:rsidRPr="003F23F2" w:rsidRDefault="003F23F2" w:rsidP="003F23F2">
      <w:pPr>
        <w:widowControl w:val="0"/>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1. Измерение степени сплоченности или разобщенности в творческом объединении;</w:t>
      </w:r>
    </w:p>
    <w:p w14:paraId="73F8933E" w14:textId="77777777" w:rsidR="003F23F2" w:rsidRPr="003F23F2" w:rsidRDefault="003F23F2" w:rsidP="003F23F2">
      <w:pPr>
        <w:widowControl w:val="0"/>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2. Выявление соотносительного  авторитета членов группы по признакам         (лидеры, отвергнутые);</w:t>
      </w:r>
    </w:p>
    <w:p w14:paraId="2235A8F6" w14:textId="77777777" w:rsidR="003F23F2" w:rsidRPr="003F23F2" w:rsidRDefault="003F23F2" w:rsidP="003F23F2">
      <w:pPr>
        <w:widowControl w:val="0"/>
        <w:suppressAutoHyphens/>
        <w:autoSpaceDN w:val="0"/>
        <w:spacing w:after="0"/>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3. Обнаружение внутригрупповых сплоченных образований во главе с неформальными лидерами.</w:t>
      </w:r>
    </w:p>
    <w:p w14:paraId="7F9FAD85" w14:textId="77777777" w:rsidR="003F23F2" w:rsidRPr="003F23F2" w:rsidRDefault="003F23F2" w:rsidP="003F23F2">
      <w:pPr>
        <w:widowControl w:val="0"/>
        <w:suppressAutoHyphens/>
        <w:autoSpaceDN w:val="0"/>
        <w:spacing w:after="0"/>
        <w:ind w:firstLine="708"/>
        <w:jc w:val="both"/>
        <w:textAlignment w:val="baseline"/>
        <w:rPr>
          <w:rFonts w:ascii="Calibri" w:eastAsia="Calibri" w:hAnsi="Calibri" w:cs="Tahoma"/>
          <w:kern w:val="3"/>
        </w:rPr>
      </w:pPr>
      <w:r w:rsidRPr="003F23F2">
        <w:rPr>
          <w:rFonts w:ascii="Times New Roman" w:eastAsia="Calibri" w:hAnsi="Times New Roman" w:cs="Times New Roman"/>
          <w:kern w:val="3"/>
          <w:sz w:val="28"/>
          <w:szCs w:val="28"/>
        </w:rPr>
        <w:t>По результатам проведенного психолого-педагогического исследования межличностных отношений (социометрия) по Дж. Морено в профильных объединениях выявлена высокая степень сплоченности обучающихся, так как в</w:t>
      </w:r>
      <w:r w:rsidRPr="003F23F2">
        <w:rPr>
          <w:rFonts w:ascii="Times New Roman" w:eastAsia="Calibri" w:hAnsi="Times New Roman" w:cs="Times New Roman"/>
          <w:color w:val="000000"/>
          <w:kern w:val="3"/>
          <w:sz w:val="28"/>
          <w:szCs w:val="28"/>
        </w:rPr>
        <w:t xml:space="preserve"> «зоне предпочитаемых» находится </w:t>
      </w:r>
      <w:r w:rsidRPr="003F23F2">
        <w:rPr>
          <w:rFonts w:ascii="Times New Roman" w:eastAsia="Calibri" w:hAnsi="Times New Roman" w:cs="Times New Roman"/>
          <w:kern w:val="3"/>
          <w:sz w:val="28"/>
          <w:szCs w:val="28"/>
        </w:rPr>
        <w:t xml:space="preserve">большая часть воспитанников. В каждом объединении есть лидеры, которые имеют активную творческую позицию. Однако есть обучающиеся, которые по результатам психолого-педагогического исследования попали в «зону изолированных» и в </w:t>
      </w:r>
      <w:r w:rsidRPr="003F23F2">
        <w:rPr>
          <w:rFonts w:ascii="Times New Roman" w:eastAsia="Calibri" w:hAnsi="Times New Roman" w:cs="Times New Roman"/>
          <w:color w:val="000000"/>
          <w:kern w:val="3"/>
          <w:sz w:val="28"/>
          <w:szCs w:val="28"/>
        </w:rPr>
        <w:t>«зону пренебрегаемых»</w:t>
      </w:r>
      <w:r w:rsidRPr="003F23F2">
        <w:rPr>
          <w:rFonts w:ascii="Times New Roman" w:eastAsia="Calibri" w:hAnsi="Times New Roman" w:cs="Times New Roman"/>
          <w:kern w:val="3"/>
          <w:sz w:val="28"/>
          <w:szCs w:val="28"/>
        </w:rPr>
        <w:t>. Необходимо оказывать психологическую поддержку, совместно с педагогами, этим обучающимся, поднять их  самооценку, улучшить их положение в системе межличностных отношений.</w:t>
      </w:r>
    </w:p>
    <w:p w14:paraId="2BD0C473" w14:textId="77777777" w:rsidR="003F23F2" w:rsidRPr="003F23F2" w:rsidRDefault="003F23F2" w:rsidP="003F23F2">
      <w:pPr>
        <w:suppressAutoHyphens/>
        <w:autoSpaceDN w:val="0"/>
        <w:spacing w:after="0"/>
        <w:ind w:firstLine="567"/>
        <w:jc w:val="both"/>
        <w:textAlignment w:val="baseline"/>
        <w:rPr>
          <w:rFonts w:ascii="Times New Roman" w:eastAsia="Calibri" w:hAnsi="Times New Roman" w:cs="Times New Roman"/>
          <w:kern w:val="3"/>
          <w:sz w:val="28"/>
          <w:szCs w:val="28"/>
        </w:rPr>
      </w:pPr>
    </w:p>
    <w:p w14:paraId="030D3072" w14:textId="77777777" w:rsidR="003F23F2" w:rsidRPr="003F23F2" w:rsidRDefault="003F23F2" w:rsidP="003F23F2">
      <w:pPr>
        <w:suppressAutoHyphens/>
        <w:autoSpaceDN w:val="0"/>
        <w:spacing w:after="160" w:line="256" w:lineRule="auto"/>
        <w:ind w:firstLine="567"/>
        <w:jc w:val="both"/>
        <w:textAlignment w:val="baseline"/>
        <w:rPr>
          <w:rFonts w:ascii="Times New Roman" w:eastAsia="Calibri" w:hAnsi="Times New Roman" w:cs="Tahoma"/>
          <w:kern w:val="3"/>
          <w:sz w:val="28"/>
          <w:szCs w:val="28"/>
        </w:rPr>
      </w:pPr>
      <w:r w:rsidRPr="003F23F2">
        <w:rPr>
          <w:rFonts w:ascii="Times New Roman" w:eastAsia="Calibri" w:hAnsi="Times New Roman" w:cs="Tahoma"/>
          <w:kern w:val="3"/>
          <w:sz w:val="28"/>
          <w:szCs w:val="28"/>
        </w:rPr>
        <w:t>Коррекционно-развивающая работа педагога-психолога была направлена на стабилизацию психоэмоционального состояния, снижение уровня тревожности, развитие навыков конструктивного общения, формирование адекватной самооценки обучающихся.</w:t>
      </w:r>
    </w:p>
    <w:p w14:paraId="2C082F86" w14:textId="77777777" w:rsidR="003F23F2" w:rsidRPr="003F23F2" w:rsidRDefault="003F23F2" w:rsidP="003F23F2">
      <w:pPr>
        <w:suppressAutoHyphens/>
        <w:autoSpaceDN w:val="0"/>
        <w:spacing w:after="160" w:line="256" w:lineRule="auto"/>
        <w:ind w:firstLine="567"/>
        <w:jc w:val="both"/>
        <w:textAlignment w:val="baseline"/>
        <w:rPr>
          <w:rFonts w:ascii="Times New Roman" w:eastAsia="Calibri" w:hAnsi="Times New Roman" w:cs="Tahoma"/>
          <w:kern w:val="3"/>
          <w:sz w:val="28"/>
          <w:szCs w:val="28"/>
        </w:rPr>
      </w:pPr>
      <w:r w:rsidRPr="003F23F2">
        <w:rPr>
          <w:rFonts w:ascii="Times New Roman" w:eastAsia="Calibri" w:hAnsi="Times New Roman" w:cs="Tahoma"/>
          <w:kern w:val="3"/>
          <w:sz w:val="28"/>
          <w:szCs w:val="28"/>
        </w:rPr>
        <w:lastRenderedPageBreak/>
        <w:t xml:space="preserve">В 2022 учебном году в коррекционной работе педагога-психолога широко использовались элементы </w:t>
      </w:r>
      <w:proofErr w:type="spellStart"/>
      <w:r w:rsidRPr="003F23F2">
        <w:rPr>
          <w:rFonts w:ascii="Times New Roman" w:eastAsia="Calibri" w:hAnsi="Times New Roman" w:cs="Tahoma"/>
          <w:kern w:val="3"/>
          <w:sz w:val="28"/>
          <w:szCs w:val="28"/>
        </w:rPr>
        <w:t>гештальттерапии</w:t>
      </w:r>
      <w:proofErr w:type="spellEnd"/>
      <w:r w:rsidRPr="003F23F2">
        <w:rPr>
          <w:rFonts w:ascii="Times New Roman" w:eastAsia="Calibri" w:hAnsi="Times New Roman" w:cs="Tahoma"/>
          <w:kern w:val="3"/>
          <w:sz w:val="28"/>
          <w:szCs w:val="28"/>
        </w:rPr>
        <w:t xml:space="preserve">,  </w:t>
      </w:r>
      <w:proofErr w:type="spellStart"/>
      <w:r w:rsidRPr="003F23F2">
        <w:rPr>
          <w:rFonts w:ascii="Times New Roman" w:eastAsia="Calibri" w:hAnsi="Times New Roman" w:cs="Tahoma"/>
          <w:kern w:val="3"/>
          <w:sz w:val="28"/>
          <w:szCs w:val="28"/>
        </w:rPr>
        <w:t>сказкотерапии</w:t>
      </w:r>
      <w:proofErr w:type="spellEnd"/>
      <w:r w:rsidRPr="003F23F2">
        <w:rPr>
          <w:rFonts w:ascii="Times New Roman" w:eastAsia="Calibri" w:hAnsi="Times New Roman" w:cs="Tahoma"/>
          <w:kern w:val="3"/>
          <w:sz w:val="28"/>
          <w:szCs w:val="28"/>
        </w:rPr>
        <w:t xml:space="preserve"> и </w:t>
      </w:r>
      <w:proofErr w:type="spellStart"/>
      <w:r w:rsidRPr="003F23F2">
        <w:rPr>
          <w:rFonts w:ascii="Times New Roman" w:eastAsia="Calibri" w:hAnsi="Times New Roman" w:cs="Tahoma"/>
          <w:kern w:val="3"/>
          <w:sz w:val="28"/>
          <w:szCs w:val="28"/>
        </w:rPr>
        <w:t>психодрамы</w:t>
      </w:r>
      <w:proofErr w:type="spellEnd"/>
      <w:r w:rsidRPr="003F23F2">
        <w:rPr>
          <w:rFonts w:ascii="Times New Roman" w:eastAsia="Calibri" w:hAnsi="Times New Roman" w:cs="Tahoma"/>
          <w:kern w:val="3"/>
          <w:sz w:val="28"/>
          <w:szCs w:val="28"/>
        </w:rPr>
        <w:t xml:space="preserve">, арт-терапия, методики и психолого-педагогические упражнения, помогающие нормализовать уровень тревожности </w:t>
      </w:r>
      <w:proofErr w:type="gramStart"/>
      <w:r w:rsidRPr="003F23F2">
        <w:rPr>
          <w:rFonts w:ascii="Times New Roman" w:eastAsia="Calibri" w:hAnsi="Times New Roman" w:cs="Tahoma"/>
          <w:kern w:val="3"/>
          <w:sz w:val="28"/>
          <w:szCs w:val="28"/>
        </w:rPr>
        <w:t>обучающихся</w:t>
      </w:r>
      <w:proofErr w:type="gramEnd"/>
      <w:r w:rsidRPr="003F23F2">
        <w:rPr>
          <w:rFonts w:ascii="Times New Roman" w:eastAsia="Calibri" w:hAnsi="Times New Roman" w:cs="Tahoma"/>
          <w:kern w:val="3"/>
          <w:sz w:val="28"/>
          <w:szCs w:val="28"/>
        </w:rPr>
        <w:t>.</w:t>
      </w:r>
    </w:p>
    <w:p w14:paraId="511404AB" w14:textId="1DFFB4FC" w:rsidR="003F23F2" w:rsidRPr="003F23F2" w:rsidRDefault="003F23F2" w:rsidP="003F23F2">
      <w:pPr>
        <w:suppressAutoHyphens/>
        <w:autoSpaceDN w:val="0"/>
        <w:spacing w:after="160" w:line="256" w:lineRule="auto"/>
        <w:ind w:firstLine="567"/>
        <w:jc w:val="both"/>
        <w:textAlignment w:val="baseline"/>
        <w:rPr>
          <w:rFonts w:ascii="Times New Roman" w:eastAsia="Calibri" w:hAnsi="Times New Roman" w:cs="Tahoma"/>
          <w:kern w:val="3"/>
          <w:sz w:val="28"/>
          <w:szCs w:val="28"/>
        </w:rPr>
      </w:pPr>
      <w:r w:rsidRPr="003F23F2">
        <w:rPr>
          <w:rFonts w:ascii="Times New Roman" w:eastAsia="Calibri" w:hAnsi="Times New Roman" w:cs="Tahoma"/>
          <w:kern w:val="3"/>
          <w:sz w:val="28"/>
          <w:szCs w:val="28"/>
        </w:rPr>
        <w:t>В течение года педагогом-психологом размещалась информация на сайте МБУ ДО ЦДО Куйбышевского района на страничке педа</w:t>
      </w:r>
      <w:r>
        <w:rPr>
          <w:rFonts w:ascii="Times New Roman" w:eastAsia="Calibri" w:hAnsi="Times New Roman" w:cs="Tahoma"/>
          <w:kern w:val="3"/>
          <w:sz w:val="28"/>
          <w:szCs w:val="28"/>
        </w:rPr>
        <w:t>г</w:t>
      </w:r>
      <w:r w:rsidRPr="003F23F2">
        <w:rPr>
          <w:rFonts w:ascii="Times New Roman" w:eastAsia="Calibri" w:hAnsi="Times New Roman" w:cs="Tahoma"/>
          <w:kern w:val="3"/>
          <w:sz w:val="28"/>
          <w:szCs w:val="28"/>
        </w:rPr>
        <w:t>ога-психолога.</w:t>
      </w:r>
    </w:p>
    <w:p w14:paraId="0803EE90" w14:textId="77777777" w:rsidR="003F23F2" w:rsidRPr="003F23F2" w:rsidRDefault="003F23F2" w:rsidP="003F23F2">
      <w:pPr>
        <w:widowControl w:val="0"/>
        <w:suppressAutoHyphens/>
        <w:autoSpaceDN w:val="0"/>
        <w:spacing w:after="0"/>
        <w:ind w:firstLine="708"/>
        <w:jc w:val="both"/>
        <w:textAlignment w:val="baseline"/>
        <w:rPr>
          <w:rFonts w:ascii="Times New Roman" w:eastAsia="Calibri" w:hAnsi="Times New Roman" w:cs="Times New Roman"/>
          <w:kern w:val="3"/>
          <w:sz w:val="28"/>
          <w:szCs w:val="28"/>
        </w:rPr>
      </w:pPr>
      <w:r w:rsidRPr="003F23F2">
        <w:rPr>
          <w:rFonts w:ascii="Times New Roman" w:eastAsia="Calibri" w:hAnsi="Times New Roman" w:cs="Times New Roman"/>
          <w:kern w:val="3"/>
          <w:sz w:val="28"/>
          <w:szCs w:val="28"/>
        </w:rPr>
        <w:t>Всего в 2022 учебном году было проведено 27 консультаций (с обучающимися, родителями инвалидов).</w:t>
      </w:r>
    </w:p>
    <w:p w14:paraId="52565026" w14:textId="77777777" w:rsidR="003F23F2" w:rsidRPr="003F23F2" w:rsidRDefault="003F23F2" w:rsidP="003F23F2">
      <w:pPr>
        <w:widowControl w:val="0"/>
        <w:suppressAutoHyphens/>
        <w:autoSpaceDN w:val="0"/>
        <w:spacing w:after="0"/>
        <w:ind w:firstLine="708"/>
        <w:jc w:val="both"/>
        <w:textAlignment w:val="baseline"/>
        <w:rPr>
          <w:rFonts w:ascii="Times New Roman" w:eastAsia="Calibri" w:hAnsi="Times New Roman" w:cs="Times New Roman"/>
          <w:kern w:val="3"/>
          <w:sz w:val="28"/>
          <w:szCs w:val="28"/>
          <w:shd w:val="clear" w:color="auto" w:fill="FFFFFF"/>
        </w:rPr>
      </w:pPr>
      <w:r w:rsidRPr="003F23F2">
        <w:rPr>
          <w:rFonts w:ascii="Times New Roman" w:eastAsia="Calibri" w:hAnsi="Times New Roman" w:cs="Times New Roman"/>
          <w:kern w:val="3"/>
          <w:sz w:val="28"/>
          <w:szCs w:val="28"/>
          <w:shd w:val="clear" w:color="auto" w:fill="FFFFFF"/>
        </w:rPr>
        <w:t xml:space="preserve">В планы работы педагога-психолога входит дальнейшее совершенствование программы, применяемых методик и постоянное  самообучение.  </w:t>
      </w:r>
    </w:p>
    <w:p w14:paraId="481BC1BC" w14:textId="77777777" w:rsidR="00091432" w:rsidRPr="006C63DF" w:rsidRDefault="00091432" w:rsidP="00091432">
      <w:pPr>
        <w:spacing w:after="0" w:line="240" w:lineRule="auto"/>
        <w:jc w:val="both"/>
        <w:rPr>
          <w:rFonts w:ascii="Calibri" w:eastAsia="Times New Roman" w:hAnsi="Calibri" w:cs="Times New Roman"/>
          <w:sz w:val="28"/>
          <w:szCs w:val="28"/>
          <w:lang w:eastAsia="ru-RU"/>
        </w:rPr>
      </w:pPr>
    </w:p>
    <w:p w14:paraId="6BE41C2A" w14:textId="4D659326" w:rsidR="00091432" w:rsidRDefault="00091432" w:rsidP="00091432">
      <w:pPr>
        <w:pStyle w:val="a3"/>
        <w:numPr>
          <w:ilvl w:val="0"/>
          <w:numId w:val="3"/>
        </w:numPr>
        <w:spacing w:after="0" w:line="240" w:lineRule="auto"/>
        <w:jc w:val="center"/>
        <w:rPr>
          <w:rFonts w:ascii="Times New Roman" w:hAnsi="Times New Roman" w:cs="Times New Roman"/>
          <w:b/>
          <w:sz w:val="28"/>
          <w:szCs w:val="28"/>
        </w:rPr>
      </w:pPr>
      <w:r w:rsidRPr="00093471">
        <w:rPr>
          <w:rFonts w:ascii="Times New Roman" w:hAnsi="Times New Roman" w:cs="Times New Roman"/>
          <w:b/>
          <w:sz w:val="28"/>
          <w:szCs w:val="28"/>
        </w:rPr>
        <w:t>Воспита</w:t>
      </w:r>
      <w:r w:rsidRPr="00C12368">
        <w:rPr>
          <w:rFonts w:ascii="Times New Roman" w:hAnsi="Times New Roman" w:cs="Times New Roman"/>
          <w:b/>
          <w:sz w:val="28"/>
          <w:szCs w:val="28"/>
        </w:rPr>
        <w:t>тельная деятельность.</w:t>
      </w:r>
    </w:p>
    <w:p w14:paraId="4CCB00E1" w14:textId="22ED9D0B" w:rsidR="005029AB" w:rsidRDefault="005029AB" w:rsidP="005029AB">
      <w:pPr>
        <w:pStyle w:val="a3"/>
        <w:spacing w:after="0" w:line="240" w:lineRule="auto"/>
        <w:ind w:left="360"/>
        <w:rPr>
          <w:rFonts w:ascii="Times New Roman" w:hAnsi="Times New Roman" w:cs="Times New Roman"/>
          <w:b/>
          <w:sz w:val="28"/>
          <w:szCs w:val="28"/>
        </w:rPr>
      </w:pPr>
    </w:p>
    <w:p w14:paraId="4FC75E1D" w14:textId="77777777" w:rsidR="005029AB" w:rsidRPr="005029AB" w:rsidRDefault="005029AB" w:rsidP="005029AB">
      <w:pPr>
        <w:widowControl w:val="0"/>
        <w:tabs>
          <w:tab w:val="left" w:pos="770"/>
        </w:tabs>
        <w:spacing w:after="0" w:line="360" w:lineRule="auto"/>
        <w:jc w:val="both"/>
        <w:rPr>
          <w:rFonts w:ascii="Times New Roman" w:eastAsia="Calibri" w:hAnsi="Times New Roman" w:cs="Times New Roman"/>
          <w:color w:val="000000" w:themeColor="text1"/>
          <w:sz w:val="28"/>
          <w:szCs w:val="28"/>
        </w:rPr>
      </w:pPr>
      <w:r w:rsidRPr="005029AB">
        <w:rPr>
          <w:rFonts w:ascii="Times New Roman" w:eastAsia="Calibri" w:hAnsi="Times New Roman" w:cs="Times New Roman"/>
          <w:sz w:val="28"/>
          <w:szCs w:val="28"/>
        </w:rPr>
        <w:t xml:space="preserve">С января  по декабрь 2022 учебного года воспитательная работа с </w:t>
      </w:r>
      <w:proofErr w:type="gramStart"/>
      <w:r w:rsidRPr="005029AB">
        <w:rPr>
          <w:rFonts w:ascii="Times New Roman" w:eastAsia="Calibri" w:hAnsi="Times New Roman" w:cs="Times New Roman"/>
          <w:sz w:val="28"/>
          <w:szCs w:val="28"/>
        </w:rPr>
        <w:t>обучающимися</w:t>
      </w:r>
      <w:proofErr w:type="gramEnd"/>
      <w:r w:rsidRPr="005029AB">
        <w:rPr>
          <w:rFonts w:ascii="Times New Roman" w:eastAsia="Calibri" w:hAnsi="Times New Roman" w:cs="Times New Roman"/>
          <w:sz w:val="28"/>
          <w:szCs w:val="28"/>
        </w:rPr>
        <w:t xml:space="preserve">  МБУ ДО Центра дополнительного образования проводилась на основе программы «Созвездие талантов».</w:t>
      </w:r>
    </w:p>
    <w:p w14:paraId="2E72626A" w14:textId="77777777" w:rsidR="005029AB" w:rsidRPr="005029AB" w:rsidRDefault="005029AB" w:rsidP="005029AB">
      <w:pPr>
        <w:spacing w:after="0" w:line="360" w:lineRule="auto"/>
        <w:ind w:firstLine="708"/>
        <w:jc w:val="both"/>
        <w:rPr>
          <w:rFonts w:ascii="Times New Roman" w:eastAsia="Calibri" w:hAnsi="Times New Roman" w:cs="Times New Roman"/>
          <w:color w:val="000000"/>
          <w:sz w:val="28"/>
          <w:szCs w:val="28"/>
          <w:shd w:val="clear" w:color="auto" w:fill="FFFFFF"/>
        </w:rPr>
      </w:pPr>
      <w:r w:rsidRPr="005029AB">
        <w:rPr>
          <w:rFonts w:ascii="Times New Roman" w:eastAsia="Calibri" w:hAnsi="Times New Roman" w:cs="Times New Roman"/>
          <w:color w:val="000000" w:themeColor="text1"/>
          <w:sz w:val="28"/>
          <w:szCs w:val="28"/>
        </w:rPr>
        <w:t xml:space="preserve">Основной целью работы по программе стало: создать условия для формирования мировоззрения каждого воспитанника, </w:t>
      </w:r>
      <w:r w:rsidRPr="005029AB">
        <w:rPr>
          <w:rFonts w:ascii="Times New Roman" w:eastAsia="Calibri" w:hAnsi="Times New Roman" w:cs="Times New Roman"/>
          <w:bCs/>
          <w:color w:val="000000"/>
          <w:sz w:val="28"/>
          <w:szCs w:val="28"/>
          <w:shd w:val="clear" w:color="auto" w:fill="FFFFFF"/>
        </w:rPr>
        <w:t>на основе развития мотивационно-ценностного поведения</w:t>
      </w:r>
      <w:r w:rsidRPr="005029AB">
        <w:rPr>
          <w:rFonts w:ascii="Times New Roman" w:eastAsia="Calibri" w:hAnsi="Times New Roman" w:cs="Times New Roman"/>
          <w:color w:val="000000"/>
          <w:sz w:val="28"/>
          <w:szCs w:val="28"/>
          <w:shd w:val="clear" w:color="auto" w:fill="FFFFFF"/>
        </w:rPr>
        <w:t xml:space="preserve">. </w:t>
      </w:r>
    </w:p>
    <w:p w14:paraId="75365B37" w14:textId="77777777" w:rsidR="005029AB" w:rsidRPr="005029AB" w:rsidRDefault="005029AB" w:rsidP="005029AB">
      <w:pPr>
        <w:spacing w:after="0" w:line="360" w:lineRule="auto"/>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План воспитательной работы по программе был построен таким образом, чтобы создать условия для участия каждого ребенка в различных видах деятельности, заполнить свободное от занятий время воспитанника полезным и содержательным досугом, раскрыть его внутренний потенциал.</w:t>
      </w:r>
    </w:p>
    <w:p w14:paraId="41563D99" w14:textId="77777777" w:rsidR="005029AB" w:rsidRPr="005029AB" w:rsidRDefault="005029AB" w:rsidP="005029AB">
      <w:pPr>
        <w:spacing w:after="0" w:line="360" w:lineRule="auto"/>
        <w:ind w:firstLine="708"/>
        <w:jc w:val="both"/>
        <w:rPr>
          <w:rFonts w:ascii="Times New Roman" w:eastAsia="Calibri" w:hAnsi="Times New Roman" w:cs="Times New Roman"/>
          <w:color w:val="000000" w:themeColor="text1"/>
          <w:sz w:val="28"/>
          <w:szCs w:val="28"/>
        </w:rPr>
      </w:pPr>
      <w:r w:rsidRPr="005029AB">
        <w:rPr>
          <w:rFonts w:ascii="Times New Roman" w:eastAsia="Calibri" w:hAnsi="Times New Roman" w:cs="Times New Roman"/>
          <w:color w:val="000000"/>
          <w:sz w:val="28"/>
          <w:szCs w:val="28"/>
          <w:shd w:val="clear" w:color="auto" w:fill="FFFFFF"/>
        </w:rPr>
        <w:t>В процессе реализации программы использовались формы работы, способствующие достижению поставленной цели/</w:t>
      </w:r>
    </w:p>
    <w:p w14:paraId="2485F0B9" w14:textId="77777777" w:rsidR="005029AB" w:rsidRPr="005029AB" w:rsidRDefault="005029AB" w:rsidP="005029AB">
      <w:pPr>
        <w:spacing w:after="0" w:line="360" w:lineRule="auto"/>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 xml:space="preserve">Воспитательная  работа  охватывала следующие направления: гражданско - патриотическое, эстетическое, духовно – нравственное, </w:t>
      </w:r>
      <w:proofErr w:type="spellStart"/>
      <w:r w:rsidRPr="005029AB">
        <w:rPr>
          <w:rFonts w:ascii="Times New Roman" w:eastAsia="Calibri" w:hAnsi="Times New Roman" w:cs="Times New Roman"/>
          <w:sz w:val="28"/>
          <w:szCs w:val="28"/>
        </w:rPr>
        <w:t>здоровьесберегающее</w:t>
      </w:r>
      <w:proofErr w:type="spellEnd"/>
      <w:r w:rsidRPr="005029AB">
        <w:rPr>
          <w:rFonts w:ascii="Times New Roman" w:eastAsia="Calibri" w:hAnsi="Times New Roman" w:cs="Times New Roman"/>
          <w:sz w:val="28"/>
          <w:szCs w:val="28"/>
        </w:rPr>
        <w:t>.</w:t>
      </w:r>
    </w:p>
    <w:p w14:paraId="7C395952" w14:textId="086DB143" w:rsidR="00851327" w:rsidRPr="009655D2" w:rsidRDefault="00851327" w:rsidP="00851327">
      <w:pPr>
        <w:spacing w:after="0"/>
        <w:ind w:firstLine="708"/>
        <w:jc w:val="both"/>
        <w:rPr>
          <w:rFonts w:ascii="Times New Roman" w:eastAsia="Times New Roman" w:hAnsi="Times New Roman" w:cs="Times New Roman"/>
          <w:sz w:val="28"/>
          <w:szCs w:val="28"/>
        </w:rPr>
      </w:pPr>
      <w:proofErr w:type="gramStart"/>
      <w:r w:rsidRPr="009655D2">
        <w:rPr>
          <w:rFonts w:ascii="Times New Roman" w:eastAsia="Times New Roman" w:hAnsi="Times New Roman" w:cs="Times New Roman"/>
          <w:i/>
          <w:sz w:val="28"/>
          <w:szCs w:val="28"/>
        </w:rPr>
        <w:t>Гражданско - патриотическое направление</w:t>
      </w:r>
      <w:r w:rsidRPr="009655D2">
        <w:rPr>
          <w:rFonts w:ascii="Times New Roman" w:eastAsia="Times New Roman" w:hAnsi="Times New Roman" w:cs="Times New Roman"/>
          <w:sz w:val="28"/>
          <w:szCs w:val="28"/>
        </w:rPr>
        <w:t xml:space="preserve"> воспитательной работы в </w:t>
      </w:r>
      <w:r>
        <w:rPr>
          <w:rFonts w:ascii="Times New Roman" w:eastAsia="Times New Roman" w:hAnsi="Times New Roman" w:cs="Times New Roman"/>
          <w:sz w:val="28"/>
          <w:szCs w:val="28"/>
        </w:rPr>
        <w:t>МБУ ДО ЦДО</w:t>
      </w:r>
      <w:r w:rsidRPr="009655D2">
        <w:rPr>
          <w:rFonts w:ascii="Times New Roman" w:eastAsia="Times New Roman" w:hAnsi="Times New Roman" w:cs="Times New Roman"/>
          <w:sz w:val="28"/>
          <w:szCs w:val="28"/>
        </w:rPr>
        <w:t xml:space="preserve"> дополнительного образования является в течение года приоритетным: каждое мероприятие было запланировано таким образом, чтобы сформировать  гражданско-патриотическое сознание, духовно-нравственные ценности гражданина России, чувство любви к Родине, к символам государства, своего региона, гордости за свой народ, уважения к его великим свершениям и достойным страницам прошлого.</w:t>
      </w:r>
      <w:proofErr w:type="gramEnd"/>
      <w:r w:rsidRPr="009655D2">
        <w:rPr>
          <w:rFonts w:ascii="Times New Roman" w:eastAsia="Times New Roman" w:hAnsi="Times New Roman" w:cs="Times New Roman"/>
          <w:sz w:val="28"/>
          <w:szCs w:val="28"/>
        </w:rPr>
        <w:t xml:space="preserve"> В рамках </w:t>
      </w:r>
      <w:r w:rsidRPr="009655D2">
        <w:rPr>
          <w:rFonts w:ascii="Times New Roman" w:eastAsia="Times New Roman" w:hAnsi="Times New Roman" w:cs="Times New Roman"/>
          <w:sz w:val="28"/>
          <w:szCs w:val="28"/>
        </w:rPr>
        <w:lastRenderedPageBreak/>
        <w:t>данного направления были успешно подготовлены и проведены мероприятия, в которых приняли участие воспитанники МБУ ДО ЦДО.</w:t>
      </w:r>
    </w:p>
    <w:p w14:paraId="3F24A0CA"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sz w:val="28"/>
          <w:szCs w:val="28"/>
          <w:lang w:eastAsia="ru-RU" w:bidi="ru-RU"/>
        </w:rPr>
        <w:t>Целью гражданско-патриотического воспитания является создание условий, для развития у обучающихся активной гражданской позиции и патриотизма,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w:t>
      </w:r>
    </w:p>
    <w:p w14:paraId="7B3944EA"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sz w:val="28"/>
          <w:szCs w:val="28"/>
          <w:lang w:eastAsia="ru-RU" w:bidi="ru-RU"/>
        </w:rPr>
        <w:t xml:space="preserve">Работа по данному направлению в 2022 учебном году, проводилась в соответствии с планом работы </w:t>
      </w:r>
      <w:r>
        <w:rPr>
          <w:rFonts w:ascii="Times New Roman" w:eastAsia="Times New Roman" w:hAnsi="Times New Roman" w:cs="Times New Roman"/>
          <w:sz w:val="28"/>
          <w:szCs w:val="28"/>
          <w:lang w:eastAsia="ru-RU" w:bidi="ru-RU"/>
        </w:rPr>
        <w:t>МБУ  ДО ЦДО</w:t>
      </w:r>
      <w:r w:rsidRPr="009655D2">
        <w:rPr>
          <w:rFonts w:ascii="Times New Roman" w:eastAsia="Times New Roman" w:hAnsi="Times New Roman" w:cs="Times New Roman"/>
          <w:sz w:val="28"/>
          <w:szCs w:val="28"/>
          <w:lang w:eastAsia="ru-RU" w:bidi="ru-RU"/>
        </w:rPr>
        <w:t xml:space="preserve"> по подготовке граждан к военной службе и военно-патриотическому воспитанию Куйбышевского района, при взаимодействии с Ростовским региональным отделением ВВПОД «</w:t>
      </w:r>
      <w:proofErr w:type="spellStart"/>
      <w:r w:rsidRPr="009655D2">
        <w:rPr>
          <w:rFonts w:ascii="Times New Roman" w:eastAsia="Times New Roman" w:hAnsi="Times New Roman" w:cs="Times New Roman"/>
          <w:sz w:val="28"/>
          <w:szCs w:val="28"/>
          <w:lang w:eastAsia="ru-RU" w:bidi="ru-RU"/>
        </w:rPr>
        <w:t>Юнармия</w:t>
      </w:r>
      <w:proofErr w:type="spellEnd"/>
      <w:r w:rsidRPr="009655D2">
        <w:rPr>
          <w:rFonts w:ascii="Times New Roman" w:eastAsia="Times New Roman" w:hAnsi="Times New Roman" w:cs="Times New Roman"/>
          <w:sz w:val="28"/>
          <w:szCs w:val="28"/>
          <w:lang w:eastAsia="ru-RU" w:bidi="ru-RU"/>
        </w:rPr>
        <w:t>»</w:t>
      </w:r>
      <w:r>
        <w:rPr>
          <w:rFonts w:ascii="Times New Roman" w:eastAsia="Times New Roman" w:hAnsi="Times New Roman" w:cs="Times New Roman"/>
          <w:sz w:val="28"/>
          <w:szCs w:val="28"/>
          <w:lang w:eastAsia="ru-RU" w:bidi="ru-RU"/>
        </w:rPr>
        <w:t>,</w:t>
      </w:r>
      <w:r w:rsidRPr="009655D2">
        <w:rPr>
          <w:rFonts w:ascii="Times New Roman" w:eastAsia="Times New Roman" w:hAnsi="Times New Roman" w:cs="Times New Roman"/>
          <w:sz w:val="28"/>
          <w:szCs w:val="28"/>
          <w:lang w:eastAsia="ru-RU" w:bidi="ru-RU"/>
        </w:rPr>
        <w:t xml:space="preserve"> </w:t>
      </w:r>
      <w:r>
        <w:rPr>
          <w:rFonts w:ascii="Times New Roman" w:eastAsia="Times New Roman" w:hAnsi="Times New Roman" w:cs="Times New Roman"/>
          <w:sz w:val="28"/>
          <w:szCs w:val="28"/>
          <w:lang w:eastAsia="ru-RU" w:bidi="ru-RU"/>
        </w:rPr>
        <w:t>о</w:t>
      </w:r>
      <w:r w:rsidRPr="009655D2">
        <w:rPr>
          <w:rFonts w:ascii="Times New Roman" w:eastAsia="Times New Roman" w:hAnsi="Times New Roman" w:cs="Times New Roman"/>
          <w:sz w:val="28"/>
          <w:szCs w:val="28"/>
          <w:lang w:eastAsia="ru-RU" w:bidi="ru-RU"/>
        </w:rPr>
        <w:t>тделом образования Администрации Куйбышевского района, Отделом культуры молодежной политики,  спорта и туризма Администрации Куйбышевского района Ростовской области, Юртовым казачьим обществом «Куйбышевский юрт» ТО ВКО ВВД.</w:t>
      </w:r>
    </w:p>
    <w:p w14:paraId="5F15B58C" w14:textId="77777777" w:rsidR="00851327" w:rsidRPr="009655D2" w:rsidRDefault="00851327" w:rsidP="00851327">
      <w:pPr>
        <w:rPr>
          <w:rFonts w:ascii="Times New Roman" w:eastAsia="Times New Roman" w:hAnsi="Times New Roman" w:cs="Times New Roman"/>
          <w:color w:val="000000" w:themeColor="text1"/>
          <w:sz w:val="28"/>
          <w:szCs w:val="28"/>
        </w:rPr>
      </w:pPr>
      <w:r w:rsidRPr="009655D2">
        <w:rPr>
          <w:rFonts w:ascii="Times New Roman" w:eastAsia="Times New Roman" w:hAnsi="Times New Roman" w:cs="Times New Roman"/>
          <w:color w:val="000000" w:themeColor="text1"/>
          <w:sz w:val="28"/>
          <w:szCs w:val="28"/>
        </w:rPr>
        <w:t xml:space="preserve">          19.02.2022 года, в честь празднования знаменательной даты, 79 лет со дня освобождения с. Куйбышево от немецко-фашистских захватчиков, отряд Юнармейцев «Доблесть», совместно  с Юртовым казачьим обществом «Куйбышевский юрт»,  приняли  участие в митинге и возложении цветов у Мемориала «Матери и солдату», в с. Куйбышево, а также приняли участие в военно-спортивных мероприятиях посвященных этой дате. </w:t>
      </w:r>
    </w:p>
    <w:p w14:paraId="5EE2B577"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color w:val="000000"/>
          <w:sz w:val="28"/>
          <w:szCs w:val="28"/>
          <w:shd w:val="clear" w:color="auto" w:fill="FFFFFF"/>
          <w:lang w:eastAsia="ru-RU" w:bidi="ru-RU"/>
        </w:rPr>
        <w:t xml:space="preserve">Наиболее эффективными формами воспитательной работы по гражданско-патриотическому направлению являются те, которые требуют предварительной подготовки, так как формируют у ребят </w:t>
      </w:r>
      <w:r w:rsidRPr="009655D2">
        <w:rPr>
          <w:rFonts w:ascii="Times New Roman" w:eastAsia="Times New Roman" w:hAnsi="Times New Roman" w:cs="Times New Roman"/>
          <w:sz w:val="28"/>
          <w:szCs w:val="28"/>
          <w:lang w:eastAsia="ru-RU" w:bidi="ru-RU"/>
        </w:rPr>
        <w:t xml:space="preserve">чувства патриотизма, дисциплины и ответственности. Такими мероприятиями в 2022 учебном году стали: смотр строя и песни.  Соревнования по стрельбе из электронного ружья. </w:t>
      </w:r>
    </w:p>
    <w:p w14:paraId="3A588EDE"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sz w:val="28"/>
          <w:szCs w:val="28"/>
          <w:lang w:eastAsia="ru-RU" w:bidi="ru-RU"/>
        </w:rPr>
        <w:t xml:space="preserve">Участие воспитанников в Международных конкурсах: «Моя отчизна», «Была война», «Гордость страны», в которых стали победителями и получили дипломы 1 степени. </w:t>
      </w:r>
    </w:p>
    <w:p w14:paraId="726D9F0E"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sz w:val="28"/>
          <w:szCs w:val="28"/>
          <w:lang w:eastAsia="ru-RU" w:bidi="ru-RU"/>
        </w:rPr>
        <w:t xml:space="preserve">В апреле 2022 года «Юнармейцы участвовали в митинге и возложению гирлянды у вечного огня, мемориала «Матери и солдату». </w:t>
      </w:r>
    </w:p>
    <w:p w14:paraId="727BD611"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sz w:val="28"/>
          <w:szCs w:val="28"/>
          <w:lang w:eastAsia="ru-RU" w:bidi="ru-RU"/>
        </w:rPr>
        <w:t xml:space="preserve">В августе 2022 года принимали участие в торжественном шествии празднования  Дня флага Российской Федерации. </w:t>
      </w:r>
    </w:p>
    <w:p w14:paraId="13D03F4B"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sz w:val="28"/>
          <w:szCs w:val="28"/>
          <w:lang w:eastAsia="ru-RU" w:bidi="ru-RU"/>
        </w:rPr>
        <w:t>В рамках экскурсионной работы и в целях гражданско-патриотического воспитания обучающихся были организованы  экскурсии</w:t>
      </w:r>
      <w:r>
        <w:rPr>
          <w:rFonts w:ascii="Times New Roman" w:eastAsia="Times New Roman" w:hAnsi="Times New Roman" w:cs="Times New Roman"/>
          <w:sz w:val="28"/>
          <w:szCs w:val="28"/>
          <w:lang w:eastAsia="ru-RU" w:bidi="ru-RU"/>
        </w:rPr>
        <w:t>:</w:t>
      </w:r>
    </w:p>
    <w:p w14:paraId="3718D020"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Pr="009655D2">
        <w:rPr>
          <w:rFonts w:ascii="Times New Roman" w:eastAsia="Times New Roman" w:hAnsi="Times New Roman" w:cs="Times New Roman"/>
          <w:sz w:val="28"/>
          <w:szCs w:val="28"/>
          <w:lang w:eastAsia="ru-RU" w:bidi="ru-RU"/>
        </w:rPr>
        <w:t>В мае 2022 года посетили военно-исторический музей «</w:t>
      </w:r>
      <w:proofErr w:type="spellStart"/>
      <w:r w:rsidRPr="009655D2">
        <w:rPr>
          <w:rFonts w:ascii="Times New Roman" w:eastAsia="Times New Roman" w:hAnsi="Times New Roman" w:cs="Times New Roman"/>
          <w:sz w:val="28"/>
          <w:szCs w:val="28"/>
          <w:lang w:eastAsia="ru-RU" w:bidi="ru-RU"/>
        </w:rPr>
        <w:t>Самбекские</w:t>
      </w:r>
      <w:proofErr w:type="spellEnd"/>
      <w:r w:rsidRPr="009655D2">
        <w:rPr>
          <w:rFonts w:ascii="Times New Roman" w:eastAsia="Times New Roman" w:hAnsi="Times New Roman" w:cs="Times New Roman"/>
          <w:sz w:val="28"/>
          <w:szCs w:val="28"/>
          <w:lang w:eastAsia="ru-RU" w:bidi="ru-RU"/>
        </w:rPr>
        <w:t xml:space="preserve"> высоты». </w:t>
      </w:r>
    </w:p>
    <w:p w14:paraId="4DF53816"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Pr="009655D2">
        <w:rPr>
          <w:rFonts w:ascii="Times New Roman" w:eastAsia="Times New Roman" w:hAnsi="Times New Roman" w:cs="Times New Roman"/>
          <w:sz w:val="28"/>
          <w:szCs w:val="28"/>
          <w:lang w:eastAsia="ru-RU" w:bidi="ru-RU"/>
        </w:rPr>
        <w:t xml:space="preserve">В октябре 2022 года воспитанники побывали на экскурсии в </w:t>
      </w:r>
      <w:proofErr w:type="spellStart"/>
      <w:r w:rsidRPr="009655D2">
        <w:rPr>
          <w:rFonts w:ascii="Times New Roman" w:eastAsia="Times New Roman" w:hAnsi="Times New Roman" w:cs="Times New Roman"/>
          <w:sz w:val="28"/>
          <w:szCs w:val="28"/>
          <w:lang w:eastAsia="ru-RU" w:bidi="ru-RU"/>
        </w:rPr>
        <w:lastRenderedPageBreak/>
        <w:t>историческо</w:t>
      </w:r>
      <w:proofErr w:type="spellEnd"/>
      <w:r w:rsidRPr="009655D2">
        <w:rPr>
          <w:rFonts w:ascii="Times New Roman" w:eastAsia="Times New Roman" w:hAnsi="Times New Roman" w:cs="Times New Roman"/>
          <w:sz w:val="28"/>
          <w:szCs w:val="28"/>
          <w:lang w:eastAsia="ru-RU" w:bidi="ru-RU"/>
        </w:rPr>
        <w:t xml:space="preserve">-краеведческом музеи г. Таганрог, посвященный 324 годовщине со дня освоения г. Таганрога Петром-1. </w:t>
      </w:r>
    </w:p>
    <w:p w14:paraId="53758360" w14:textId="77777777" w:rsidR="00851327" w:rsidRPr="009655D2" w:rsidRDefault="00851327" w:rsidP="00851327">
      <w:pPr>
        <w:widowControl w:val="0"/>
        <w:autoSpaceDE w:val="0"/>
        <w:autoSpaceDN w:val="0"/>
        <w:spacing w:after="0"/>
        <w:ind w:right="-1" w:firstLine="708"/>
        <w:jc w:val="both"/>
        <w:rPr>
          <w:rFonts w:ascii="Times New Roman" w:eastAsia="Times New Roman" w:hAnsi="Times New Roman" w:cs="Times New Roman"/>
          <w:color w:val="000000" w:themeColor="text1"/>
          <w:sz w:val="28"/>
          <w:szCs w:val="28"/>
          <w:shd w:val="clear" w:color="auto" w:fill="FFFFFF"/>
          <w:lang w:eastAsia="ru-RU" w:bidi="ru-RU"/>
        </w:rPr>
      </w:pPr>
      <w:r>
        <w:rPr>
          <w:rFonts w:ascii="Times New Roman" w:eastAsia="Times New Roman" w:hAnsi="Times New Roman" w:cs="Times New Roman"/>
          <w:sz w:val="28"/>
          <w:szCs w:val="28"/>
          <w:lang w:eastAsia="ru-RU" w:bidi="ru-RU"/>
        </w:rPr>
        <w:t xml:space="preserve">- </w:t>
      </w:r>
      <w:r w:rsidRPr="009655D2">
        <w:rPr>
          <w:rFonts w:ascii="Times New Roman" w:eastAsia="Times New Roman" w:hAnsi="Times New Roman" w:cs="Times New Roman"/>
          <w:sz w:val="28"/>
          <w:szCs w:val="28"/>
          <w:lang w:eastAsia="ru-RU" w:bidi="ru-RU"/>
        </w:rPr>
        <w:t xml:space="preserve">В декабре 2022 года состоялась экскурсия в Куйбышевское отделение пограничного Управления ФСБ России по Ростовской области. </w:t>
      </w:r>
      <w:r w:rsidRPr="009655D2">
        <w:rPr>
          <w:rFonts w:ascii="Times New Roman" w:eastAsia="Times New Roman" w:hAnsi="Times New Roman" w:cs="Times New Roman"/>
          <w:color w:val="000000" w:themeColor="text1"/>
          <w:sz w:val="28"/>
          <w:szCs w:val="28"/>
          <w:shd w:val="clear" w:color="auto" w:fill="FFFFFF"/>
          <w:lang w:eastAsia="ru-RU" w:bidi="ru-RU"/>
        </w:rPr>
        <w:t>В ходе экскурсии Юнармейцы узнали о</w:t>
      </w:r>
      <w:r>
        <w:rPr>
          <w:rFonts w:ascii="Times New Roman" w:eastAsia="Times New Roman" w:hAnsi="Times New Roman" w:cs="Times New Roman"/>
          <w:color w:val="000000" w:themeColor="text1"/>
          <w:sz w:val="28"/>
          <w:szCs w:val="28"/>
          <w:shd w:val="clear" w:color="auto" w:fill="FFFFFF"/>
          <w:lang w:eastAsia="ru-RU" w:bidi="ru-RU"/>
        </w:rPr>
        <w:t>б</w:t>
      </w:r>
      <w:r w:rsidRPr="009655D2">
        <w:rPr>
          <w:rFonts w:ascii="Times New Roman" w:eastAsia="Times New Roman" w:hAnsi="Times New Roman" w:cs="Times New Roman"/>
          <w:color w:val="000000" w:themeColor="text1"/>
          <w:sz w:val="28"/>
          <w:szCs w:val="28"/>
          <w:shd w:val="clear" w:color="auto" w:fill="FFFFFF"/>
          <w:lang w:eastAsia="ru-RU" w:bidi="ru-RU"/>
        </w:rPr>
        <w:t xml:space="preserve"> интересной и сложной  военной служб</w:t>
      </w:r>
      <w:r>
        <w:rPr>
          <w:rFonts w:ascii="Times New Roman" w:eastAsia="Times New Roman" w:hAnsi="Times New Roman" w:cs="Times New Roman"/>
          <w:color w:val="000000" w:themeColor="text1"/>
          <w:sz w:val="28"/>
          <w:szCs w:val="28"/>
          <w:shd w:val="clear" w:color="auto" w:fill="FFFFFF"/>
          <w:lang w:eastAsia="ru-RU" w:bidi="ru-RU"/>
        </w:rPr>
        <w:t>е</w:t>
      </w:r>
      <w:r w:rsidRPr="009655D2">
        <w:rPr>
          <w:rFonts w:ascii="Times New Roman" w:eastAsia="Times New Roman" w:hAnsi="Times New Roman" w:cs="Times New Roman"/>
          <w:color w:val="000000" w:themeColor="text1"/>
          <w:sz w:val="28"/>
          <w:szCs w:val="28"/>
          <w:shd w:val="clear" w:color="auto" w:fill="FFFFFF"/>
          <w:lang w:eastAsia="ru-RU" w:bidi="ru-RU"/>
        </w:rPr>
        <w:t xml:space="preserve"> на границе, её нарушителях, и пограничниках оберегающих рубежи нашей Родины.</w:t>
      </w:r>
    </w:p>
    <w:p w14:paraId="5E3DDC7B" w14:textId="77777777" w:rsidR="00851327" w:rsidRPr="009655D2" w:rsidRDefault="00851327" w:rsidP="00851327">
      <w:pPr>
        <w:widowControl w:val="0"/>
        <w:autoSpaceDE w:val="0"/>
        <w:autoSpaceDN w:val="0"/>
        <w:spacing w:after="0"/>
        <w:ind w:right="248" w:firstLine="777"/>
        <w:jc w:val="both"/>
        <w:rPr>
          <w:rFonts w:ascii="Times New Roman" w:eastAsia="Times New Roman" w:hAnsi="Times New Roman" w:cs="Times New Roman"/>
          <w:sz w:val="28"/>
          <w:szCs w:val="28"/>
          <w:lang w:eastAsia="ru-RU" w:bidi="ru-RU"/>
        </w:rPr>
      </w:pPr>
      <w:r w:rsidRPr="009655D2">
        <w:rPr>
          <w:rFonts w:ascii="Times New Roman" w:eastAsia="Times New Roman" w:hAnsi="Times New Roman" w:cs="Times New Roman"/>
          <w:sz w:val="28"/>
          <w:szCs w:val="28"/>
          <w:lang w:eastAsia="ru-RU" w:bidi="ru-RU"/>
        </w:rPr>
        <w:t>В целях повышения эффективности патриотического воспитания в октябре 2022  года воспитанники профильного объединения «Юнармейцы» участвовали в военно-патриотической акции «Стать в строй», которое проходило на территории воинской части 91708, г. Ростов-на-Дону. Из них Кузнецов Илья и Андрюшин Илья заняли первые места, Шеремет Алина и Трапезникова Анна получили грамоты за активное участие.</w:t>
      </w:r>
    </w:p>
    <w:p w14:paraId="06403606" w14:textId="77777777" w:rsidR="00851327" w:rsidRPr="009655D2" w:rsidRDefault="00851327" w:rsidP="00851327">
      <w:pPr>
        <w:spacing w:after="0"/>
        <w:contextualSpacing/>
        <w:jc w:val="both"/>
        <w:rPr>
          <w:rFonts w:ascii="Times New Roman" w:eastAsia="Times New Roman" w:hAnsi="Times New Roman" w:cs="Times New Roman"/>
          <w:color w:val="000000" w:themeColor="text1"/>
          <w:sz w:val="28"/>
          <w:szCs w:val="28"/>
        </w:rPr>
      </w:pPr>
      <w:r w:rsidRPr="009655D2">
        <w:rPr>
          <w:rFonts w:ascii="Times New Roman" w:eastAsia="Times New Roman" w:hAnsi="Times New Roman" w:cs="Times New Roman"/>
        </w:rPr>
        <w:tab/>
      </w:r>
      <w:r w:rsidRPr="009655D2">
        <w:rPr>
          <w:rFonts w:ascii="Times New Roman" w:eastAsia="Times New Roman" w:hAnsi="Times New Roman" w:cs="Times New Roman"/>
          <w:sz w:val="28"/>
          <w:szCs w:val="28"/>
        </w:rPr>
        <w:t xml:space="preserve">Для реализации спортивно-патриотической составляющей воспитания наиболее подходит такая форма, как соревнования. Так в июле 2022 года воспитанники МБУ ДО ЦДО приняли участие в </w:t>
      </w:r>
      <w:r w:rsidRPr="009655D2">
        <w:rPr>
          <w:rFonts w:ascii="Times New Roman" w:eastAsia="Times New Roman" w:hAnsi="Times New Roman" w:cs="Times New Roman"/>
          <w:color w:val="000000" w:themeColor="text1"/>
          <w:sz w:val="28"/>
          <w:szCs w:val="28"/>
        </w:rPr>
        <w:t xml:space="preserve"> спортивном мероприятии «Кросс нации» Итогом стали  дипломы участников. </w:t>
      </w:r>
    </w:p>
    <w:p w14:paraId="107EFDE7" w14:textId="13EAD6C1" w:rsidR="00851327" w:rsidRPr="009655D2" w:rsidRDefault="00851327" w:rsidP="00851327">
      <w:pPr>
        <w:spacing w:after="0"/>
        <w:contextualSpacing/>
        <w:jc w:val="both"/>
        <w:rPr>
          <w:rFonts w:ascii="Times New Roman" w:eastAsia="Times New Roman" w:hAnsi="Times New Roman" w:cs="Times New Roman"/>
          <w:color w:val="000000" w:themeColor="text1"/>
          <w:sz w:val="28"/>
          <w:szCs w:val="28"/>
        </w:rPr>
      </w:pPr>
      <w:r w:rsidRPr="009655D2">
        <w:rPr>
          <w:rFonts w:ascii="Times New Roman" w:eastAsia="Times New Roman" w:hAnsi="Times New Roman" w:cs="Times New Roman"/>
          <w:color w:val="000000" w:themeColor="text1"/>
          <w:sz w:val="28"/>
          <w:szCs w:val="28"/>
        </w:rPr>
        <w:tab/>
      </w:r>
      <w:r w:rsidRPr="009655D2">
        <w:rPr>
          <w:rFonts w:ascii="Times New Roman" w:eastAsia="Times New Roman" w:hAnsi="Times New Roman" w:cs="Times New Roman"/>
          <w:sz w:val="28"/>
          <w:szCs w:val="28"/>
        </w:rPr>
        <w:t xml:space="preserve">Положительной характеристикой работы можно считать активное участие наших воспитанников в мероприятиях гражданско-патриотической направленности. </w:t>
      </w:r>
    </w:p>
    <w:p w14:paraId="1B2BB53C" w14:textId="3D2BEF71" w:rsidR="005029AB" w:rsidRPr="005029AB" w:rsidRDefault="005029AB" w:rsidP="00851327">
      <w:pPr>
        <w:spacing w:after="0"/>
        <w:ind w:firstLine="708"/>
        <w:jc w:val="both"/>
        <w:rPr>
          <w:rFonts w:ascii="Times New Roman" w:eastAsia="Times New Roman" w:hAnsi="Times New Roman" w:cs="Times New Roman"/>
          <w:sz w:val="28"/>
          <w:szCs w:val="28"/>
          <w:lang w:eastAsia="ru-RU"/>
        </w:rPr>
      </w:pPr>
      <w:r w:rsidRPr="005029AB">
        <w:rPr>
          <w:rFonts w:ascii="Times New Roman" w:eastAsia="Times New Roman" w:hAnsi="Times New Roman" w:cs="Times New Roman"/>
          <w:sz w:val="28"/>
          <w:szCs w:val="28"/>
          <w:lang w:eastAsia="ru-RU"/>
        </w:rPr>
        <w:t xml:space="preserve">В феврале 2022 года </w:t>
      </w:r>
      <w:r w:rsidRPr="005029AB">
        <w:rPr>
          <w:rFonts w:ascii="Times New Roman" w:eastAsia="Times New Roman" w:hAnsi="Times New Roman" w:cs="Times New Roman"/>
          <w:color w:val="000000"/>
          <w:sz w:val="28"/>
          <w:szCs w:val="28"/>
          <w:shd w:val="clear" w:color="auto" w:fill="FFFFFF"/>
          <w:lang w:eastAsia="ru-RU"/>
        </w:rPr>
        <w:t xml:space="preserve">профильными объединениями «Солнечный круг» и «Доблесть» была подготовлена литературно-музыкальная композиция «От героев былых времён…», которая заняла первые места в Международном конкурсе «Была война…» и </w:t>
      </w:r>
      <w:r w:rsidRPr="005029AB">
        <w:rPr>
          <w:rFonts w:ascii="Times New Roman" w:eastAsia="Times New Roman" w:hAnsi="Times New Roman" w:cs="Times New Roman"/>
          <w:color w:val="000000"/>
          <w:sz w:val="28"/>
          <w:szCs w:val="28"/>
          <w:shd w:val="clear" w:color="auto" w:fill="FFFFFF"/>
          <w:lang w:val="en-US" w:eastAsia="ru-RU"/>
        </w:rPr>
        <w:t>VIII</w:t>
      </w:r>
      <w:r w:rsidRPr="005029AB">
        <w:rPr>
          <w:rFonts w:ascii="Times New Roman" w:eastAsia="Times New Roman" w:hAnsi="Times New Roman" w:cs="Times New Roman"/>
          <w:color w:val="000000"/>
          <w:sz w:val="28"/>
          <w:szCs w:val="28"/>
          <w:shd w:val="clear" w:color="auto" w:fill="FFFFFF"/>
          <w:lang w:eastAsia="ru-RU"/>
        </w:rPr>
        <w:t xml:space="preserve"> Международном конкурсе «Гордость страны»</w:t>
      </w:r>
      <w:r w:rsidR="00851327">
        <w:rPr>
          <w:rFonts w:ascii="Times New Roman" w:eastAsia="Times New Roman" w:hAnsi="Times New Roman" w:cs="Times New Roman"/>
          <w:color w:val="000000"/>
          <w:sz w:val="28"/>
          <w:szCs w:val="28"/>
          <w:shd w:val="clear" w:color="auto" w:fill="FFFFFF"/>
          <w:lang w:eastAsia="ru-RU"/>
        </w:rPr>
        <w:t>.</w:t>
      </w:r>
      <w:r w:rsidRPr="005029AB">
        <w:rPr>
          <w:rFonts w:ascii="Times New Roman" w:eastAsia="Times New Roman" w:hAnsi="Times New Roman" w:cs="Times New Roman"/>
          <w:color w:val="000000"/>
          <w:sz w:val="28"/>
          <w:szCs w:val="28"/>
          <w:shd w:val="clear" w:color="auto" w:fill="FFFFFF"/>
          <w:lang w:eastAsia="ru-RU"/>
        </w:rPr>
        <w:t xml:space="preserve"> </w:t>
      </w:r>
    </w:p>
    <w:p w14:paraId="536C6858" w14:textId="27045E20" w:rsidR="005029AB" w:rsidRPr="005029AB" w:rsidRDefault="005029AB" w:rsidP="00851327">
      <w:pPr>
        <w:spacing w:after="0"/>
        <w:ind w:firstLine="708"/>
        <w:jc w:val="both"/>
        <w:rPr>
          <w:rFonts w:ascii="Times New Roman" w:eastAsia="Calibri" w:hAnsi="Times New Roman" w:cs="Times New Roman"/>
          <w:color w:val="000000"/>
          <w:sz w:val="28"/>
          <w:szCs w:val="28"/>
          <w:shd w:val="clear" w:color="auto" w:fill="FFFFFF"/>
        </w:rPr>
      </w:pPr>
      <w:r w:rsidRPr="005029AB">
        <w:rPr>
          <w:rFonts w:ascii="Times New Roman" w:eastAsia="Calibri" w:hAnsi="Times New Roman" w:cs="Times New Roman"/>
          <w:color w:val="000000"/>
          <w:sz w:val="28"/>
          <w:szCs w:val="28"/>
          <w:shd w:val="clear" w:color="auto" w:fill="FFFFFF"/>
        </w:rPr>
        <w:t>В мероприятии, посвященном 100-летию пионерской организации «Пионеры герои» приняли участие все профильные объединения</w:t>
      </w:r>
      <w:r w:rsidR="00851327">
        <w:rPr>
          <w:rFonts w:ascii="Times New Roman" w:eastAsia="Calibri" w:hAnsi="Times New Roman" w:cs="Times New Roman"/>
          <w:color w:val="000000"/>
          <w:sz w:val="28"/>
          <w:szCs w:val="28"/>
          <w:shd w:val="clear" w:color="auto" w:fill="FFFFFF"/>
        </w:rPr>
        <w:t>.</w:t>
      </w:r>
      <w:r w:rsidRPr="005029AB">
        <w:rPr>
          <w:rFonts w:ascii="Times New Roman" w:eastAsia="Calibri" w:hAnsi="Times New Roman" w:cs="Times New Roman"/>
          <w:color w:val="000000"/>
          <w:sz w:val="28"/>
          <w:szCs w:val="28"/>
          <w:shd w:val="clear" w:color="auto" w:fill="FFFFFF"/>
        </w:rPr>
        <w:t xml:space="preserve"> </w:t>
      </w:r>
    </w:p>
    <w:p w14:paraId="00EBE4B2" w14:textId="77777777" w:rsidR="005029AB" w:rsidRPr="005029AB" w:rsidRDefault="005029AB" w:rsidP="00851327">
      <w:pPr>
        <w:spacing w:after="0"/>
        <w:ind w:firstLine="708"/>
        <w:jc w:val="both"/>
        <w:rPr>
          <w:rFonts w:ascii="Times New Roman" w:eastAsia="Calibri" w:hAnsi="Times New Roman" w:cs="Times New Roman"/>
          <w:color w:val="000000" w:themeColor="text1"/>
          <w:sz w:val="28"/>
          <w:szCs w:val="28"/>
        </w:rPr>
      </w:pPr>
      <w:r w:rsidRPr="005029AB">
        <w:rPr>
          <w:rFonts w:ascii="Times New Roman" w:eastAsia="Calibri" w:hAnsi="Times New Roman" w:cs="Times New Roman"/>
          <w:color w:val="000000"/>
          <w:sz w:val="28"/>
          <w:szCs w:val="28"/>
          <w:shd w:val="clear" w:color="auto" w:fill="FFFFFF"/>
        </w:rPr>
        <w:t xml:space="preserve"> 9 мая 2022 года был показан праздничный концерт, посвященный Дню Победы. </w:t>
      </w:r>
    </w:p>
    <w:p w14:paraId="74B12347" w14:textId="77777777"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 xml:space="preserve">Создать условия для самовыражения воспитанников в большей мере позволяют воспитательные мероприятия </w:t>
      </w:r>
      <w:r w:rsidRPr="005029AB">
        <w:rPr>
          <w:rFonts w:ascii="Times New Roman" w:eastAsia="Calibri" w:hAnsi="Times New Roman" w:cs="Times New Roman"/>
          <w:b/>
          <w:sz w:val="28"/>
          <w:szCs w:val="28"/>
        </w:rPr>
        <w:t>эстетического направления.</w:t>
      </w:r>
      <w:r w:rsidRPr="005029AB">
        <w:rPr>
          <w:rFonts w:ascii="Times New Roman" w:eastAsia="Calibri" w:hAnsi="Times New Roman" w:cs="Times New Roman"/>
          <w:sz w:val="28"/>
          <w:szCs w:val="28"/>
        </w:rPr>
        <w:t xml:space="preserve"> Для достижения поставленной цели в рамках работы по эстетическому направлению деятельности были проведены: </w:t>
      </w:r>
    </w:p>
    <w:p w14:paraId="4AA357D9" w14:textId="62A30663"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Сентябрь 2022 г. - День открытых дверей «Путешествие по стране творчества», в котором приняли участие обучающиеся всех профильных</w:t>
      </w:r>
      <w:r w:rsidR="00D755A4">
        <w:rPr>
          <w:rFonts w:ascii="Times New Roman" w:eastAsia="Calibri" w:hAnsi="Times New Roman" w:cs="Times New Roman"/>
          <w:sz w:val="28"/>
          <w:szCs w:val="28"/>
        </w:rPr>
        <w:t xml:space="preserve"> объединений</w:t>
      </w:r>
      <w:r w:rsidR="00851327">
        <w:rPr>
          <w:rFonts w:ascii="Times New Roman" w:eastAsia="Calibri" w:hAnsi="Times New Roman" w:cs="Times New Roman"/>
          <w:sz w:val="28"/>
          <w:szCs w:val="28"/>
        </w:rPr>
        <w:t>.</w:t>
      </w:r>
      <w:r w:rsidRPr="005029AB">
        <w:rPr>
          <w:rFonts w:ascii="Times New Roman" w:eastAsia="Calibri" w:hAnsi="Times New Roman" w:cs="Times New Roman"/>
          <w:sz w:val="28"/>
          <w:szCs w:val="28"/>
        </w:rPr>
        <w:t xml:space="preserve"> </w:t>
      </w:r>
    </w:p>
    <w:p w14:paraId="776E0B5A" w14:textId="2338E466"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 xml:space="preserve">01 октября 2022 года </w:t>
      </w:r>
      <w:r w:rsidR="00851327">
        <w:rPr>
          <w:rFonts w:ascii="Times New Roman" w:eastAsia="Calibri" w:hAnsi="Times New Roman" w:cs="Times New Roman"/>
          <w:sz w:val="28"/>
          <w:szCs w:val="28"/>
        </w:rPr>
        <w:t>-</w:t>
      </w:r>
      <w:r w:rsidRPr="005029AB">
        <w:rPr>
          <w:rFonts w:ascii="Times New Roman" w:eastAsia="Calibri" w:hAnsi="Times New Roman" w:cs="Times New Roman"/>
          <w:sz w:val="28"/>
          <w:szCs w:val="28"/>
        </w:rPr>
        <w:t xml:space="preserve"> концерт, посвященный Дню пожилых людей «</w:t>
      </w:r>
      <w:proofErr w:type="spellStart"/>
      <w:r w:rsidRPr="005029AB">
        <w:rPr>
          <w:rFonts w:ascii="Times New Roman" w:eastAsia="Calibri" w:hAnsi="Times New Roman" w:cs="Times New Roman"/>
          <w:sz w:val="28"/>
          <w:szCs w:val="28"/>
        </w:rPr>
        <w:t>Молодильные</w:t>
      </w:r>
      <w:proofErr w:type="spellEnd"/>
      <w:r w:rsidRPr="005029AB">
        <w:rPr>
          <w:rFonts w:ascii="Times New Roman" w:eastAsia="Calibri" w:hAnsi="Times New Roman" w:cs="Times New Roman"/>
          <w:sz w:val="28"/>
          <w:szCs w:val="28"/>
        </w:rPr>
        <w:t xml:space="preserve"> яблочки» в х. Ольховский – </w:t>
      </w:r>
      <w:r w:rsidR="00D755A4">
        <w:rPr>
          <w:rFonts w:ascii="Times New Roman" w:eastAsia="Calibri" w:hAnsi="Times New Roman" w:cs="Times New Roman"/>
          <w:sz w:val="28"/>
          <w:szCs w:val="28"/>
        </w:rPr>
        <w:t>участники</w:t>
      </w:r>
      <w:r w:rsidRPr="005029AB">
        <w:rPr>
          <w:rFonts w:ascii="Times New Roman" w:eastAsia="Calibri" w:hAnsi="Times New Roman" w:cs="Times New Roman"/>
          <w:sz w:val="28"/>
          <w:szCs w:val="28"/>
        </w:rPr>
        <w:t xml:space="preserve"> детских </w:t>
      </w:r>
      <w:r w:rsidR="00D755A4">
        <w:rPr>
          <w:rFonts w:ascii="Times New Roman" w:eastAsia="Calibri" w:hAnsi="Times New Roman" w:cs="Times New Roman"/>
          <w:sz w:val="28"/>
          <w:szCs w:val="28"/>
        </w:rPr>
        <w:t xml:space="preserve">профильных </w:t>
      </w:r>
      <w:r w:rsidRPr="005029AB">
        <w:rPr>
          <w:rFonts w:ascii="Times New Roman" w:eastAsia="Calibri" w:hAnsi="Times New Roman" w:cs="Times New Roman"/>
          <w:sz w:val="28"/>
          <w:szCs w:val="28"/>
        </w:rPr>
        <w:t xml:space="preserve">объединений «Солнечный круг», «Аккорд», «Дружба». </w:t>
      </w:r>
    </w:p>
    <w:p w14:paraId="53B66EA2" w14:textId="0E981278"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5 октября 2022 года праздничное поздравление, посвященное  Дню Учителя</w:t>
      </w:r>
      <w:r w:rsidR="00D755A4">
        <w:rPr>
          <w:rFonts w:ascii="Times New Roman" w:eastAsia="Calibri" w:hAnsi="Times New Roman" w:cs="Times New Roman"/>
          <w:sz w:val="28"/>
          <w:szCs w:val="28"/>
        </w:rPr>
        <w:t>.</w:t>
      </w:r>
    </w:p>
    <w:p w14:paraId="18BF2F45" w14:textId="2F0F947C"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lastRenderedPageBreak/>
        <w:t xml:space="preserve">В ноябре 2022 года - </w:t>
      </w:r>
      <w:r w:rsidRPr="005029AB">
        <w:rPr>
          <w:rFonts w:ascii="Times New Roman" w:eastAsia="Calibri" w:hAnsi="Times New Roman" w:cs="Times New Roman"/>
          <w:color w:val="000000"/>
          <w:sz w:val="28"/>
          <w:szCs w:val="28"/>
          <w:shd w:val="clear" w:color="auto" w:fill="FFFFFF"/>
        </w:rPr>
        <w:t>Музыкальная гостиная «Мамино сердце» посвященная Дню матери России в с. Русское</w:t>
      </w:r>
      <w:r w:rsidR="00D755A4">
        <w:rPr>
          <w:rFonts w:ascii="Times New Roman" w:eastAsia="Calibri" w:hAnsi="Times New Roman" w:cs="Times New Roman"/>
          <w:color w:val="000000"/>
          <w:sz w:val="28"/>
          <w:szCs w:val="28"/>
          <w:shd w:val="clear" w:color="auto" w:fill="FFFFFF"/>
        </w:rPr>
        <w:t>.</w:t>
      </w:r>
      <w:r w:rsidRPr="005029AB">
        <w:rPr>
          <w:rFonts w:ascii="Times New Roman" w:eastAsia="Calibri" w:hAnsi="Times New Roman" w:cs="Times New Roman"/>
          <w:sz w:val="28"/>
          <w:szCs w:val="28"/>
        </w:rPr>
        <w:t xml:space="preserve"> </w:t>
      </w:r>
    </w:p>
    <w:p w14:paraId="79852B8D" w14:textId="1CC597D8"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 xml:space="preserve">24 декабря 2022 года - новогодние утренники «По следам бременских музыкантов» - представили сказку </w:t>
      </w:r>
      <w:r w:rsidR="00D755A4">
        <w:rPr>
          <w:rFonts w:ascii="Times New Roman" w:eastAsia="Calibri" w:hAnsi="Times New Roman" w:cs="Times New Roman"/>
          <w:sz w:val="28"/>
          <w:szCs w:val="28"/>
        </w:rPr>
        <w:t xml:space="preserve">из </w:t>
      </w:r>
      <w:r w:rsidRPr="005029AB">
        <w:rPr>
          <w:rFonts w:ascii="Times New Roman" w:eastAsia="Calibri" w:hAnsi="Times New Roman" w:cs="Times New Roman"/>
          <w:sz w:val="28"/>
          <w:szCs w:val="28"/>
        </w:rPr>
        <w:t xml:space="preserve"> профильных объединений «Будущие вожатые», «Солнечный круг», «Юнармеец»</w:t>
      </w:r>
      <w:r w:rsidR="00D755A4">
        <w:rPr>
          <w:rFonts w:ascii="Times New Roman" w:eastAsia="Calibri" w:hAnsi="Times New Roman" w:cs="Times New Roman"/>
          <w:sz w:val="28"/>
          <w:szCs w:val="28"/>
        </w:rPr>
        <w:t>.</w:t>
      </w:r>
      <w:r w:rsidRPr="005029AB">
        <w:rPr>
          <w:rFonts w:ascii="Times New Roman" w:eastAsia="Calibri" w:hAnsi="Times New Roman" w:cs="Times New Roman"/>
          <w:sz w:val="28"/>
          <w:szCs w:val="28"/>
        </w:rPr>
        <w:t xml:space="preserve"> </w:t>
      </w:r>
    </w:p>
    <w:p w14:paraId="04E4B6FD" w14:textId="77777777" w:rsidR="005029AB" w:rsidRPr="005029AB" w:rsidRDefault="005029AB" w:rsidP="00851327">
      <w:pPr>
        <w:spacing w:after="0"/>
        <w:ind w:firstLine="708"/>
        <w:jc w:val="both"/>
        <w:rPr>
          <w:rFonts w:ascii="Times New Roman" w:eastAsia="Calibri" w:hAnsi="Times New Roman" w:cs="Times New Roman"/>
          <w:color w:val="000000"/>
          <w:sz w:val="28"/>
          <w:szCs w:val="28"/>
          <w:shd w:val="clear" w:color="auto" w:fill="FFFFFF"/>
        </w:rPr>
      </w:pPr>
      <w:r w:rsidRPr="005029AB">
        <w:rPr>
          <w:rFonts w:ascii="Times New Roman" w:eastAsia="Calibri" w:hAnsi="Times New Roman" w:cs="Times New Roman"/>
          <w:b/>
          <w:bCs/>
          <w:color w:val="000000"/>
          <w:sz w:val="28"/>
          <w:szCs w:val="28"/>
          <w:bdr w:val="none" w:sz="0" w:space="0" w:color="auto" w:frame="1"/>
        </w:rPr>
        <w:t>Духовно-нравственное направление воспитательной работы</w:t>
      </w:r>
      <w:r w:rsidRPr="005029AB">
        <w:rPr>
          <w:rFonts w:ascii="Times New Roman" w:eastAsia="Calibri" w:hAnsi="Times New Roman" w:cs="Times New Roman"/>
          <w:color w:val="000000"/>
          <w:sz w:val="28"/>
          <w:szCs w:val="28"/>
          <w:shd w:val="clear" w:color="auto" w:fill="FFFFFF"/>
        </w:rPr>
        <w:t> - основа формирования духовно богатой, способной к саморазвитию и самосовершенствованию личности.</w:t>
      </w:r>
    </w:p>
    <w:p w14:paraId="554CB7A3" w14:textId="54B90596" w:rsidR="005029AB" w:rsidRPr="005029AB" w:rsidRDefault="005029AB" w:rsidP="00851327">
      <w:pPr>
        <w:spacing w:after="0"/>
        <w:ind w:firstLine="708"/>
        <w:jc w:val="both"/>
        <w:rPr>
          <w:rFonts w:ascii="Times New Roman" w:eastAsia="Calibri" w:hAnsi="Times New Roman" w:cs="Times New Roman"/>
          <w:color w:val="000000"/>
          <w:sz w:val="28"/>
          <w:szCs w:val="28"/>
          <w:shd w:val="clear" w:color="auto" w:fill="FFFFFF"/>
        </w:rPr>
      </w:pPr>
      <w:r w:rsidRPr="005029AB">
        <w:rPr>
          <w:rFonts w:ascii="Times New Roman" w:eastAsia="Calibri" w:hAnsi="Times New Roman" w:cs="Times New Roman"/>
          <w:bCs/>
          <w:color w:val="000000"/>
          <w:sz w:val="28"/>
          <w:szCs w:val="28"/>
          <w:bdr w:val="none" w:sz="0" w:space="0" w:color="auto" w:frame="1"/>
        </w:rPr>
        <w:t>Одной из эффективных форм</w:t>
      </w:r>
      <w:r w:rsidRPr="005029AB">
        <w:rPr>
          <w:rFonts w:ascii="Times New Roman" w:eastAsia="Calibri" w:hAnsi="Times New Roman" w:cs="Times New Roman"/>
          <w:color w:val="000000"/>
          <w:sz w:val="28"/>
          <w:szCs w:val="28"/>
          <w:shd w:val="clear" w:color="auto" w:fill="FFFFFF"/>
        </w:rPr>
        <w:t> реализации духовно-нравственного воспитания является проведение выставок</w:t>
      </w:r>
      <w:r w:rsidR="00D755A4">
        <w:rPr>
          <w:rFonts w:ascii="Times New Roman" w:eastAsia="Calibri" w:hAnsi="Times New Roman" w:cs="Times New Roman"/>
          <w:color w:val="000000"/>
          <w:sz w:val="28"/>
          <w:szCs w:val="28"/>
          <w:shd w:val="clear" w:color="auto" w:fill="FFFFFF"/>
        </w:rPr>
        <w:t xml:space="preserve">, </w:t>
      </w:r>
      <w:r w:rsidRPr="005029AB">
        <w:rPr>
          <w:rFonts w:ascii="Times New Roman" w:eastAsia="Calibri" w:hAnsi="Times New Roman" w:cs="Times New Roman"/>
          <w:color w:val="000000"/>
          <w:sz w:val="28"/>
          <w:szCs w:val="28"/>
          <w:shd w:val="clear" w:color="auto" w:fill="FFFFFF"/>
        </w:rPr>
        <w:t>конкурсов, которые способствуют не только творческому развитию, но и приобщению молодого поколения к истокам православных традиций и культуры. Это конкурсы разного направления: декоративно – прикладного, изобразительного.</w:t>
      </w:r>
    </w:p>
    <w:p w14:paraId="7B2DDD1A" w14:textId="7390C2DC" w:rsidR="005029AB" w:rsidRPr="005029AB" w:rsidRDefault="005029AB" w:rsidP="00851327">
      <w:pPr>
        <w:spacing w:after="0"/>
        <w:ind w:firstLine="708"/>
        <w:jc w:val="both"/>
        <w:rPr>
          <w:rFonts w:ascii="Times New Roman" w:eastAsia="Calibri" w:hAnsi="Times New Roman" w:cs="Times New Roman"/>
          <w:color w:val="000000"/>
          <w:sz w:val="28"/>
          <w:szCs w:val="28"/>
          <w:shd w:val="clear" w:color="auto" w:fill="FFFFFF"/>
        </w:rPr>
      </w:pPr>
      <w:r w:rsidRPr="005029AB">
        <w:rPr>
          <w:rFonts w:ascii="Times New Roman" w:eastAsia="Calibri" w:hAnsi="Times New Roman" w:cs="Times New Roman"/>
          <w:color w:val="000000"/>
          <w:sz w:val="28"/>
          <w:szCs w:val="28"/>
          <w:shd w:val="clear" w:color="auto" w:fill="FFFFFF"/>
        </w:rPr>
        <w:t xml:space="preserve">В рамках работы по данному направлению в марте 2022  года был проведён конкурс детского творчества «Мой успех» участвовали в нём все профильные объединения. </w:t>
      </w:r>
    </w:p>
    <w:p w14:paraId="29881613" w14:textId="77777777"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 xml:space="preserve">Среди воспитанников Центра дополнительного образования есть ребята с различными особенностями здоровья: ослабленное зрение, иммунитет, сколиоз, поэтому </w:t>
      </w:r>
      <w:proofErr w:type="spellStart"/>
      <w:r w:rsidRPr="005029AB">
        <w:rPr>
          <w:rFonts w:ascii="Times New Roman" w:eastAsia="Calibri" w:hAnsi="Times New Roman" w:cs="Times New Roman"/>
          <w:b/>
          <w:sz w:val="28"/>
          <w:szCs w:val="28"/>
        </w:rPr>
        <w:t>здоровьесберегающее</w:t>
      </w:r>
      <w:proofErr w:type="spellEnd"/>
      <w:r w:rsidRPr="005029AB">
        <w:rPr>
          <w:rFonts w:ascii="Times New Roman" w:eastAsia="Calibri" w:hAnsi="Times New Roman" w:cs="Times New Roman"/>
          <w:b/>
          <w:sz w:val="28"/>
          <w:szCs w:val="28"/>
        </w:rPr>
        <w:t xml:space="preserve"> направление</w:t>
      </w:r>
      <w:r w:rsidRPr="005029AB">
        <w:rPr>
          <w:rFonts w:ascii="Times New Roman" w:eastAsia="Calibri" w:hAnsi="Times New Roman" w:cs="Times New Roman"/>
          <w:sz w:val="28"/>
          <w:szCs w:val="28"/>
        </w:rPr>
        <w:t>  воспитательной работы – одно из приоритетных.</w:t>
      </w:r>
    </w:p>
    <w:p w14:paraId="64C39278" w14:textId="09DEC076"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Целью воспитательной работы в данном направлении является: создание условий для формирования у воспитанников ответственного от ношения к своему здоровью и потребности в здоровом образе жизни; освоение ценностей здорового образа жизни, развитие навыков укрепления и сохранения здоровья.</w:t>
      </w:r>
    </w:p>
    <w:p w14:paraId="3DD6EEF2" w14:textId="77777777"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Для достижения поставленной цели ежегодно в каникулярное время работает лагерь с дневным пребыванием детей</w:t>
      </w:r>
    </w:p>
    <w:p w14:paraId="79997C39" w14:textId="77777777"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 xml:space="preserve">28.03. – 01.04.2022г. – весенний лагерь с дневным пребыванием детей «Твори! Познавай! Отдыхай!» - 65 человек. </w:t>
      </w:r>
    </w:p>
    <w:p w14:paraId="103F8D66" w14:textId="77777777"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Две смены лагеря «Счастливое детство»  в летний период с  01.06.2022 по 22.06.2022; 27.06.2022 – 15.07.2022г. – 120 детей и 13 вожатых.</w:t>
      </w:r>
    </w:p>
    <w:p w14:paraId="71202ABD" w14:textId="77777777"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15.10.2022г. - Поход выходного дня «Осенние забавы» спортивно-оздоровительные  эстафеты – 67 детей.</w:t>
      </w:r>
    </w:p>
    <w:p w14:paraId="7A1486B3" w14:textId="77777777" w:rsidR="005029AB" w:rsidRPr="005029AB" w:rsidRDefault="005029AB" w:rsidP="00E049A3">
      <w:pPr>
        <w:shd w:val="clear" w:color="auto" w:fill="FFFFFF"/>
        <w:spacing w:after="100" w:afterAutospacing="1"/>
        <w:ind w:firstLine="708"/>
        <w:jc w:val="both"/>
        <w:rPr>
          <w:rFonts w:ascii="Times New Roman" w:eastAsia="Times New Roman" w:hAnsi="Times New Roman" w:cs="Times New Roman"/>
          <w:color w:val="212529"/>
          <w:sz w:val="28"/>
          <w:szCs w:val="28"/>
          <w:lang w:eastAsia="ru-RU"/>
        </w:rPr>
      </w:pPr>
      <w:r w:rsidRPr="005029AB">
        <w:rPr>
          <w:rFonts w:ascii="Times New Roman" w:eastAsia="Times New Roman" w:hAnsi="Times New Roman" w:cs="Times New Roman"/>
          <w:color w:val="212529"/>
          <w:sz w:val="28"/>
          <w:szCs w:val="28"/>
          <w:lang w:eastAsia="ru-RU"/>
        </w:rPr>
        <w:t>31.10.2022 по 04.11.2022 осенние каникулы «Остров дружбы и доброты» - 35 человек.</w:t>
      </w:r>
    </w:p>
    <w:p w14:paraId="4840493F" w14:textId="77777777" w:rsidR="005029AB" w:rsidRPr="005029AB" w:rsidRDefault="005029AB" w:rsidP="00E049A3">
      <w:pPr>
        <w:spacing w:after="0"/>
        <w:ind w:firstLine="708"/>
        <w:jc w:val="both"/>
        <w:rPr>
          <w:rFonts w:ascii="Times New Roman" w:eastAsia="Calibri" w:hAnsi="Times New Roman" w:cs="Times New Roman"/>
          <w:color w:val="000000"/>
          <w:sz w:val="28"/>
          <w:szCs w:val="28"/>
          <w:shd w:val="clear" w:color="auto" w:fill="FFFFFF"/>
        </w:rPr>
      </w:pPr>
      <w:r w:rsidRPr="005029AB">
        <w:rPr>
          <w:rFonts w:ascii="Times New Roman" w:eastAsia="Calibri" w:hAnsi="Times New Roman" w:cs="Times New Roman"/>
          <w:color w:val="000000"/>
          <w:sz w:val="28"/>
          <w:szCs w:val="28"/>
          <w:shd w:val="clear" w:color="auto" w:fill="FFFFFF"/>
        </w:rPr>
        <w:t>Мероприятия по формированию здорового образа жизни были подготовлены и проведены с использованием средств мощного эмоционального воздействия, которыми являются музыка, интересно подобранный игровой материал, мотивационные установки.</w:t>
      </w:r>
    </w:p>
    <w:p w14:paraId="6546D724" w14:textId="77777777"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color w:val="000000"/>
          <w:sz w:val="28"/>
          <w:szCs w:val="28"/>
        </w:rPr>
        <w:lastRenderedPageBreak/>
        <w:t>Личностный подход к каждому воспитаннику, правильная интеграция кружковых занятий и воспитательной работы создает возможность всестороннего развития, открывает для обучающихся новые области знаний. Все это отражается на личностном, интеллектуальном и психологическом развитии, формирование и становление личности происходит более целостно и многогранно.</w:t>
      </w:r>
      <w:r w:rsidRPr="005029AB">
        <w:rPr>
          <w:rFonts w:ascii="Times New Roman" w:eastAsia="Calibri" w:hAnsi="Times New Roman" w:cs="Times New Roman"/>
          <w:sz w:val="28"/>
          <w:szCs w:val="28"/>
        </w:rPr>
        <w:t xml:space="preserve"> </w:t>
      </w:r>
    </w:p>
    <w:p w14:paraId="69B87770" w14:textId="77777777" w:rsidR="005029AB" w:rsidRPr="005029AB" w:rsidRDefault="005029AB" w:rsidP="00851327">
      <w:pPr>
        <w:spacing w:after="0"/>
        <w:ind w:firstLine="708"/>
        <w:jc w:val="both"/>
        <w:rPr>
          <w:rFonts w:ascii="Times New Roman" w:eastAsia="Calibri" w:hAnsi="Times New Roman" w:cs="Times New Roman"/>
          <w:sz w:val="28"/>
          <w:szCs w:val="28"/>
        </w:rPr>
      </w:pPr>
      <w:r w:rsidRPr="005029AB">
        <w:rPr>
          <w:rFonts w:ascii="Times New Roman" w:eastAsia="Calibri" w:hAnsi="Times New Roman" w:cs="Times New Roman"/>
          <w:sz w:val="28"/>
          <w:szCs w:val="28"/>
        </w:rPr>
        <w:t>Метод наблюдения показывает, что формы воспитательной работы в данном направлении выбраны правильно. Воспитанники смогли пережить ситуацию успеха и почувствовали эмоциональную удовлетворенность от проделанной работы.</w:t>
      </w:r>
    </w:p>
    <w:p w14:paraId="64CAEB16" w14:textId="77777777" w:rsidR="005029AB" w:rsidRPr="005029AB" w:rsidRDefault="005029AB" w:rsidP="00E049A3">
      <w:pPr>
        <w:spacing w:after="0"/>
        <w:ind w:firstLine="708"/>
        <w:jc w:val="both"/>
        <w:rPr>
          <w:rFonts w:ascii="Times New Roman" w:eastAsia="Calibri" w:hAnsi="Times New Roman" w:cs="Times New Roman"/>
          <w:color w:val="000000" w:themeColor="text1"/>
          <w:sz w:val="28"/>
          <w:szCs w:val="28"/>
        </w:rPr>
      </w:pPr>
      <w:r w:rsidRPr="005029AB">
        <w:rPr>
          <w:rFonts w:ascii="Times New Roman" w:eastAsia="Calibri" w:hAnsi="Times New Roman" w:cs="Times New Roman"/>
          <w:color w:val="000000" w:themeColor="text1"/>
          <w:sz w:val="28"/>
          <w:szCs w:val="28"/>
        </w:rPr>
        <w:t xml:space="preserve">Педагог-организатор осуществляет свою деятельность совместно с  педагогом-психологом, педагогами дополнительного образования. Только через совместную работу всех очагов воспитательной системы можно достичь максимального результата. </w:t>
      </w:r>
    </w:p>
    <w:p w14:paraId="32583B21" w14:textId="77777777" w:rsidR="006D35FA" w:rsidRDefault="006D35FA" w:rsidP="00E049A3">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Pr="00573EBC">
        <w:rPr>
          <w:rFonts w:ascii="Times New Roman" w:hAnsi="Times New Roman" w:cs="Times New Roman"/>
          <w:sz w:val="28"/>
          <w:szCs w:val="28"/>
        </w:rPr>
        <w:t>еотъемлемой составляющей образовательного пространства</w:t>
      </w:r>
      <w:r>
        <w:rPr>
          <w:rFonts w:ascii="Times New Roman" w:hAnsi="Times New Roman" w:cs="Times New Roman"/>
          <w:sz w:val="28"/>
          <w:szCs w:val="28"/>
        </w:rPr>
        <w:t xml:space="preserve"> МБУ ДО ЦДО</w:t>
      </w:r>
      <w:r w:rsidRPr="00573EBC">
        <w:rPr>
          <w:rFonts w:ascii="Times New Roman" w:hAnsi="Times New Roman" w:cs="Times New Roman"/>
          <w:sz w:val="28"/>
          <w:szCs w:val="28"/>
        </w:rPr>
        <w:t>, объединя</w:t>
      </w:r>
      <w:r>
        <w:rPr>
          <w:rFonts w:ascii="Times New Roman" w:hAnsi="Times New Roman" w:cs="Times New Roman"/>
          <w:sz w:val="28"/>
          <w:szCs w:val="28"/>
        </w:rPr>
        <w:t>ющей в единый процесс воспитания, обучения и творческого развития личности, является организация и проведение воспитательных мероприятий различного уровня.</w:t>
      </w:r>
    </w:p>
    <w:p w14:paraId="7DE13055" w14:textId="77777777" w:rsidR="006D35FA" w:rsidRDefault="006D35FA" w:rsidP="00E049A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За период 2022 года на базе МБУ ДО ЦДО были организованы и </w:t>
      </w:r>
      <w:r w:rsidRPr="00F74418">
        <w:rPr>
          <w:rFonts w:ascii="Times New Roman" w:hAnsi="Times New Roman" w:cs="Times New Roman"/>
          <w:sz w:val="28"/>
          <w:szCs w:val="28"/>
        </w:rPr>
        <w:t>проведены мероприятия</w:t>
      </w:r>
      <w:r>
        <w:rPr>
          <w:rFonts w:ascii="Times New Roman" w:hAnsi="Times New Roman" w:cs="Times New Roman"/>
          <w:sz w:val="28"/>
          <w:szCs w:val="28"/>
        </w:rPr>
        <w:t xml:space="preserve">, которые </w:t>
      </w:r>
      <w:r w:rsidRPr="00F74418">
        <w:rPr>
          <w:rFonts w:ascii="Times New Roman" w:hAnsi="Times New Roman" w:cs="Times New Roman"/>
          <w:sz w:val="28"/>
          <w:szCs w:val="28"/>
        </w:rPr>
        <w:t xml:space="preserve"> направлены на решения</w:t>
      </w:r>
      <w:r>
        <w:rPr>
          <w:rFonts w:ascii="Times New Roman" w:hAnsi="Times New Roman" w:cs="Times New Roman"/>
          <w:sz w:val="28"/>
          <w:szCs w:val="28"/>
        </w:rPr>
        <w:t xml:space="preserve"> ряда</w:t>
      </w:r>
      <w:r w:rsidRPr="00F74418">
        <w:rPr>
          <w:rFonts w:ascii="Times New Roman" w:hAnsi="Times New Roman" w:cs="Times New Roman"/>
          <w:sz w:val="28"/>
          <w:szCs w:val="28"/>
        </w:rPr>
        <w:t xml:space="preserve"> ключевых</w:t>
      </w:r>
      <w:r>
        <w:rPr>
          <w:rFonts w:ascii="Times New Roman" w:hAnsi="Times New Roman" w:cs="Times New Roman"/>
          <w:sz w:val="28"/>
          <w:szCs w:val="28"/>
        </w:rPr>
        <w:t xml:space="preserve"> задач в сфере дополнительного </w:t>
      </w:r>
      <w:r w:rsidRPr="00F74418">
        <w:rPr>
          <w:rFonts w:ascii="Times New Roman" w:hAnsi="Times New Roman" w:cs="Times New Roman"/>
          <w:sz w:val="28"/>
          <w:szCs w:val="28"/>
        </w:rPr>
        <w:t>о</w:t>
      </w:r>
      <w:r>
        <w:rPr>
          <w:rFonts w:ascii="Times New Roman" w:hAnsi="Times New Roman" w:cs="Times New Roman"/>
          <w:sz w:val="28"/>
          <w:szCs w:val="28"/>
        </w:rPr>
        <w:t xml:space="preserve">бразования и </w:t>
      </w:r>
      <w:proofErr w:type="gramStart"/>
      <w:r>
        <w:rPr>
          <w:rFonts w:ascii="Times New Roman" w:hAnsi="Times New Roman" w:cs="Times New Roman"/>
          <w:sz w:val="28"/>
          <w:szCs w:val="28"/>
        </w:rPr>
        <w:t>воспитания</w:t>
      </w:r>
      <w:proofErr w:type="gramEnd"/>
      <w:r>
        <w:rPr>
          <w:rFonts w:ascii="Times New Roman" w:hAnsi="Times New Roman" w:cs="Times New Roman"/>
          <w:sz w:val="28"/>
          <w:szCs w:val="28"/>
        </w:rPr>
        <w:t xml:space="preserve"> обучающихся  Куйбышевского района:</w:t>
      </w:r>
    </w:p>
    <w:p w14:paraId="2DC458C9" w14:textId="77777777" w:rsidR="006D35FA" w:rsidRPr="008A6D4B" w:rsidRDefault="006D35FA" w:rsidP="00E049A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74418">
        <w:rPr>
          <w:rFonts w:ascii="Times New Roman" w:hAnsi="Times New Roman" w:cs="Times New Roman"/>
          <w:b/>
          <w:bCs/>
          <w:color w:val="000000"/>
          <w:sz w:val="28"/>
          <w:szCs w:val="28"/>
        </w:rPr>
        <w:t>«Летопись пионерской дружины моей школы»</w:t>
      </w:r>
      <w:r>
        <w:rPr>
          <w:rFonts w:ascii="Times New Roman" w:hAnsi="Times New Roman" w:cs="Times New Roman"/>
          <w:sz w:val="28"/>
          <w:szCs w:val="28"/>
        </w:rPr>
        <w:t>, районный онлайн-конкурс видеороликов</w:t>
      </w:r>
      <w:r w:rsidRPr="001F74C2">
        <w:rPr>
          <w:rFonts w:ascii="Times New Roman" w:hAnsi="Times New Roman" w:cs="Times New Roman"/>
          <w:bCs/>
          <w:color w:val="000000"/>
          <w:sz w:val="28"/>
          <w:szCs w:val="28"/>
        </w:rPr>
        <w:t>, посвященн</w:t>
      </w:r>
      <w:r>
        <w:rPr>
          <w:rFonts w:ascii="Times New Roman" w:hAnsi="Times New Roman" w:cs="Times New Roman"/>
          <w:bCs/>
          <w:color w:val="000000"/>
          <w:sz w:val="28"/>
          <w:szCs w:val="28"/>
        </w:rPr>
        <w:t>ый</w:t>
      </w:r>
      <w:r w:rsidRPr="001F74C2">
        <w:rPr>
          <w:rFonts w:ascii="Times New Roman" w:hAnsi="Times New Roman" w:cs="Times New Roman"/>
          <w:bCs/>
          <w:color w:val="000000"/>
          <w:sz w:val="28"/>
          <w:szCs w:val="28"/>
        </w:rPr>
        <w:t xml:space="preserve"> 100-летию со Дня образования Всесоюзной пионерской организации</w:t>
      </w:r>
      <w:r>
        <w:rPr>
          <w:rFonts w:ascii="Times New Roman" w:hAnsi="Times New Roman" w:cs="Times New Roman"/>
          <w:bCs/>
          <w:color w:val="000000"/>
          <w:sz w:val="28"/>
          <w:szCs w:val="28"/>
        </w:rPr>
        <w:t>;</w:t>
      </w:r>
    </w:p>
    <w:p w14:paraId="608EE518" w14:textId="77777777" w:rsidR="006D35FA" w:rsidRDefault="006D35FA" w:rsidP="00E049A3">
      <w:pPr>
        <w:tabs>
          <w:tab w:val="left" w:pos="4245"/>
          <w:tab w:val="center" w:pos="5332"/>
        </w:tabs>
        <w:spacing w:after="0"/>
        <w:rPr>
          <w:rFonts w:ascii="Times New Roman" w:hAnsi="Times New Roman"/>
          <w:sz w:val="28"/>
          <w:szCs w:val="28"/>
        </w:rPr>
      </w:pPr>
      <w:r>
        <w:rPr>
          <w:rFonts w:ascii="Times New Roman" w:hAnsi="Times New Roman"/>
          <w:b/>
          <w:sz w:val="28"/>
          <w:szCs w:val="28"/>
        </w:rPr>
        <w:t xml:space="preserve">- «Безопасное колесо - 2022», </w:t>
      </w:r>
      <w:r w:rsidRPr="00A412C8">
        <w:rPr>
          <w:rFonts w:ascii="Times New Roman" w:hAnsi="Times New Roman"/>
          <w:sz w:val="28"/>
          <w:szCs w:val="28"/>
        </w:rPr>
        <w:t>муниципальный  этап</w:t>
      </w:r>
      <w:r w:rsidRPr="00A412C8">
        <w:rPr>
          <w:rFonts w:ascii="Times New Roman" w:hAnsi="Times New Roman"/>
          <w:b/>
          <w:sz w:val="28"/>
          <w:szCs w:val="28"/>
        </w:rPr>
        <w:t xml:space="preserve"> </w:t>
      </w:r>
      <w:r w:rsidRPr="00A412C8">
        <w:rPr>
          <w:rFonts w:ascii="Times New Roman" w:hAnsi="Times New Roman"/>
          <w:sz w:val="28"/>
          <w:szCs w:val="28"/>
        </w:rPr>
        <w:t>конкурса – фестиваля юных инспекторов движения</w:t>
      </w:r>
      <w:r>
        <w:rPr>
          <w:rFonts w:ascii="Times New Roman" w:hAnsi="Times New Roman"/>
          <w:sz w:val="28"/>
          <w:szCs w:val="28"/>
        </w:rPr>
        <w:t>;</w:t>
      </w:r>
      <w:r w:rsidRPr="00A412C8">
        <w:rPr>
          <w:rFonts w:ascii="Times New Roman" w:hAnsi="Times New Roman"/>
          <w:sz w:val="28"/>
          <w:szCs w:val="28"/>
        </w:rPr>
        <w:t xml:space="preserve"> </w:t>
      </w:r>
    </w:p>
    <w:p w14:paraId="64F7ADE5" w14:textId="77777777" w:rsidR="006D35FA" w:rsidRPr="00795FB1" w:rsidRDefault="006D35FA" w:rsidP="00E049A3">
      <w:pPr>
        <w:tabs>
          <w:tab w:val="left" w:pos="4245"/>
          <w:tab w:val="center" w:pos="5332"/>
        </w:tabs>
        <w:spacing w:after="0"/>
        <w:rPr>
          <w:rFonts w:ascii="Times New Roman" w:hAnsi="Times New Roman"/>
          <w:b/>
          <w:sz w:val="28"/>
          <w:szCs w:val="28"/>
        </w:rPr>
      </w:pPr>
      <w:r w:rsidRPr="00795FB1">
        <w:rPr>
          <w:rFonts w:ascii="Times New Roman" w:hAnsi="Times New Roman"/>
          <w:b/>
          <w:sz w:val="28"/>
          <w:szCs w:val="28"/>
        </w:rPr>
        <w:t>- Районный  смотр основных и резервных отрядов ЮИД;</w:t>
      </w:r>
    </w:p>
    <w:p w14:paraId="0CD724C7" w14:textId="77777777" w:rsidR="006D35FA" w:rsidRDefault="006D35FA" w:rsidP="00E049A3">
      <w:pPr>
        <w:shd w:val="clear" w:color="auto" w:fill="FFFFFF"/>
        <w:tabs>
          <w:tab w:val="left" w:pos="6096"/>
        </w:tabs>
        <w:spacing w:after="0"/>
        <w:jc w:val="both"/>
        <w:outlineLvl w:val="0"/>
        <w:rPr>
          <w:rFonts w:ascii="Times New Roman" w:hAnsi="Times New Roman" w:cs="Times New Roman"/>
          <w:sz w:val="28"/>
          <w:szCs w:val="28"/>
        </w:rPr>
      </w:pPr>
      <w:r>
        <w:rPr>
          <w:rFonts w:ascii="Times New Roman" w:hAnsi="Times New Roman" w:cs="Times New Roman"/>
          <w:b/>
          <w:bCs/>
          <w:color w:val="000000"/>
          <w:sz w:val="28"/>
          <w:szCs w:val="28"/>
        </w:rPr>
        <w:t xml:space="preserve">- </w:t>
      </w:r>
      <w:r w:rsidRPr="00F74418">
        <w:rPr>
          <w:rFonts w:ascii="Times New Roman" w:hAnsi="Times New Roman" w:cs="Times New Roman"/>
          <w:b/>
          <w:bCs/>
          <w:color w:val="000000"/>
          <w:sz w:val="28"/>
          <w:szCs w:val="28"/>
        </w:rPr>
        <w:t>«Жить здорово!»</w:t>
      </w:r>
      <w:r>
        <w:rPr>
          <w:rFonts w:ascii="Times New Roman" w:hAnsi="Times New Roman" w:cs="Times New Roman"/>
          <w:b/>
          <w:bCs/>
          <w:color w:val="000000"/>
          <w:sz w:val="28"/>
          <w:szCs w:val="28"/>
        </w:rPr>
        <w:t xml:space="preserve">, </w:t>
      </w:r>
      <w:r>
        <w:rPr>
          <w:rFonts w:ascii="Times New Roman" w:hAnsi="Times New Roman" w:cs="Times New Roman"/>
          <w:sz w:val="28"/>
          <w:szCs w:val="28"/>
        </w:rPr>
        <w:t>районный фестиваль по профилактике вредных привычек у подрастающего поколения Куйбышевского района;</w:t>
      </w:r>
    </w:p>
    <w:p w14:paraId="34AAA010" w14:textId="77777777" w:rsidR="006D35FA" w:rsidRDefault="006D35FA" w:rsidP="00E049A3">
      <w:pPr>
        <w:shd w:val="clear" w:color="auto" w:fill="FFFFFF"/>
        <w:tabs>
          <w:tab w:val="left" w:pos="6096"/>
        </w:tabs>
        <w:jc w:val="both"/>
        <w:outlineLvl w:val="0"/>
        <w:rPr>
          <w:rFonts w:ascii="Times New Roman" w:hAnsi="Times New Roman" w:cs="Times New Roman"/>
          <w:sz w:val="28"/>
          <w:szCs w:val="28"/>
        </w:rPr>
      </w:pPr>
      <w:r>
        <w:rPr>
          <w:rFonts w:ascii="Times New Roman" w:hAnsi="Times New Roman" w:cs="Times New Roman"/>
          <w:b/>
          <w:bCs/>
          <w:color w:val="000000"/>
          <w:sz w:val="28"/>
          <w:szCs w:val="28"/>
        </w:rPr>
        <w:t xml:space="preserve">- </w:t>
      </w:r>
      <w:r w:rsidRPr="00A412C8">
        <w:rPr>
          <w:rFonts w:ascii="Times New Roman" w:hAnsi="Times New Roman" w:cs="Times New Roman"/>
          <w:b/>
          <w:sz w:val="28"/>
          <w:szCs w:val="28"/>
        </w:rPr>
        <w:t>«Отечество»,</w:t>
      </w:r>
      <w:r>
        <w:rPr>
          <w:rFonts w:ascii="Times New Roman" w:hAnsi="Times New Roman" w:cs="Times New Roman"/>
          <w:sz w:val="28"/>
          <w:szCs w:val="28"/>
        </w:rPr>
        <w:t xml:space="preserve"> муниципальный этап всероссийского конкурса исследовательских краеведческих работ обучающихся.</w:t>
      </w:r>
    </w:p>
    <w:p w14:paraId="10CB6161" w14:textId="77777777" w:rsidR="006D35FA" w:rsidRDefault="006D35FA" w:rsidP="00E049A3">
      <w:pPr>
        <w:shd w:val="clear" w:color="auto" w:fill="FFFFFF"/>
        <w:tabs>
          <w:tab w:val="left" w:pos="6096"/>
        </w:tabs>
        <w:jc w:val="both"/>
        <w:outlineLvl w:val="0"/>
        <w:rPr>
          <w:rFonts w:ascii="Times New Roman" w:hAnsi="Times New Roman" w:cs="Times New Roman"/>
          <w:sz w:val="28"/>
          <w:szCs w:val="28"/>
        </w:rPr>
      </w:pPr>
      <w:r>
        <w:rPr>
          <w:rFonts w:ascii="Times New Roman" w:hAnsi="Times New Roman" w:cs="Times New Roman"/>
          <w:sz w:val="28"/>
          <w:szCs w:val="28"/>
        </w:rPr>
        <w:t>МБУ ДО ЦДО традиционно является площадкой для проведения муниципального этапа школьных предметных олимпиад, а так же районных конкурсов рисунков и декоративно-прикладного творчества: «Самым милым  и любимым», «В мире добра», «Космос глазами детей», «День Великой Победы», «Куйбышевская мастерская» и др.</w:t>
      </w:r>
    </w:p>
    <w:p w14:paraId="6563785D" w14:textId="16E5C8A8" w:rsidR="006D35FA" w:rsidRPr="00D87828" w:rsidRDefault="006D35FA" w:rsidP="00E049A3">
      <w:pPr>
        <w:shd w:val="clear" w:color="auto" w:fill="FFFFFF"/>
        <w:tabs>
          <w:tab w:val="left" w:pos="6096"/>
        </w:tabs>
        <w:jc w:val="both"/>
        <w:outlineLvl w:val="0"/>
        <w:rPr>
          <w:rFonts w:ascii="Times New Roman" w:hAnsi="Times New Roman" w:cs="Times New Roman"/>
          <w:sz w:val="28"/>
          <w:szCs w:val="28"/>
        </w:rPr>
      </w:pPr>
      <w:r>
        <w:rPr>
          <w:rFonts w:ascii="Times New Roman" w:hAnsi="Times New Roman" w:cs="Times New Roman"/>
          <w:sz w:val="28"/>
          <w:szCs w:val="28"/>
        </w:rPr>
        <w:t>В 2022 году творческой командой педагогов дополнительного образования и методиста МБУ ДО ЦДО были разработаны</w:t>
      </w:r>
      <w:r w:rsidRPr="00D87828">
        <w:rPr>
          <w:rFonts w:ascii="Times New Roman" w:hAnsi="Times New Roman" w:cs="Times New Roman"/>
          <w:sz w:val="28"/>
          <w:szCs w:val="28"/>
        </w:rPr>
        <w:t xml:space="preserve"> положения мероприя</w:t>
      </w:r>
      <w:r>
        <w:rPr>
          <w:rFonts w:ascii="Times New Roman" w:hAnsi="Times New Roman" w:cs="Times New Roman"/>
          <w:sz w:val="28"/>
          <w:szCs w:val="28"/>
        </w:rPr>
        <w:t xml:space="preserve">тий, </w:t>
      </w:r>
      <w:r>
        <w:rPr>
          <w:rFonts w:ascii="Times New Roman" w:hAnsi="Times New Roman" w:cs="Times New Roman"/>
          <w:sz w:val="28"/>
          <w:szCs w:val="28"/>
        </w:rPr>
        <w:lastRenderedPageBreak/>
        <w:t>сценарии, подготовлен необходимый реквизит, собран материал для размещения на официальном сайте образовательной организации.</w:t>
      </w:r>
    </w:p>
    <w:p w14:paraId="4CA67EBF" w14:textId="2A593B8F" w:rsidR="006D35FA" w:rsidRDefault="006D35FA" w:rsidP="00627A1D">
      <w:pPr>
        <w:pStyle w:val="a3"/>
        <w:spacing w:after="0"/>
        <w:ind w:left="0" w:firstLine="360"/>
        <w:jc w:val="both"/>
        <w:rPr>
          <w:rFonts w:ascii="Times New Roman" w:hAnsi="Times New Roman" w:cs="Times New Roman"/>
          <w:sz w:val="28"/>
          <w:szCs w:val="28"/>
          <w:highlight w:val="yellow"/>
        </w:rPr>
      </w:pPr>
    </w:p>
    <w:p w14:paraId="265ADF11" w14:textId="77777777" w:rsidR="00D57465" w:rsidRPr="00DB0F4C" w:rsidRDefault="00D57465" w:rsidP="00D57465">
      <w:pPr>
        <w:spacing w:after="0" w:line="240" w:lineRule="auto"/>
        <w:jc w:val="center"/>
        <w:rPr>
          <w:rFonts w:ascii="Times New Roman" w:hAnsi="Times New Roman" w:cs="Times New Roman"/>
          <w:sz w:val="28"/>
          <w:szCs w:val="28"/>
        </w:rPr>
      </w:pPr>
      <w:r w:rsidRPr="00DB0F4C">
        <w:rPr>
          <w:rFonts w:ascii="Times New Roman" w:hAnsi="Times New Roman" w:cs="Times New Roman"/>
          <w:sz w:val="28"/>
          <w:szCs w:val="28"/>
        </w:rPr>
        <w:t>Результативность участия обучающихся в конкурсах.</w:t>
      </w:r>
    </w:p>
    <w:p w14:paraId="072C5CE1" w14:textId="77777777" w:rsidR="00D57465" w:rsidRPr="00DB0F4C" w:rsidRDefault="00D57465" w:rsidP="00D57465">
      <w:pPr>
        <w:spacing w:after="0" w:line="240" w:lineRule="auto"/>
        <w:ind w:firstLine="708"/>
        <w:jc w:val="both"/>
        <w:rPr>
          <w:rFonts w:ascii="Times New Roman" w:hAnsi="Times New Roman" w:cs="Times New Roman"/>
          <w:sz w:val="28"/>
          <w:szCs w:val="28"/>
        </w:rPr>
      </w:pPr>
      <w:r w:rsidRPr="00DB0F4C">
        <w:rPr>
          <w:rFonts w:ascii="Times New Roman" w:hAnsi="Times New Roman" w:cs="Times New Roman"/>
          <w:sz w:val="28"/>
          <w:szCs w:val="28"/>
        </w:rPr>
        <w:t xml:space="preserve">Обучающиеся МБУ ДО ЦДО являются постоянными участниками муниципальных, региональных, всероссийских и международных конкурсных мероприятий, достигают высоких результатов. </w:t>
      </w:r>
    </w:p>
    <w:p w14:paraId="4BF3E513" w14:textId="77777777" w:rsidR="00D57465" w:rsidRPr="00DB0F4C" w:rsidRDefault="00D57465" w:rsidP="00D57465">
      <w:pPr>
        <w:spacing w:after="0" w:line="240" w:lineRule="auto"/>
        <w:ind w:firstLine="708"/>
        <w:jc w:val="both"/>
        <w:rPr>
          <w:rFonts w:ascii="Times New Roman" w:hAnsi="Times New Roman" w:cs="Times New Roman"/>
          <w:sz w:val="28"/>
          <w:szCs w:val="28"/>
        </w:rPr>
      </w:pPr>
      <w:r w:rsidRPr="00DB0F4C">
        <w:rPr>
          <w:rFonts w:ascii="Times New Roman" w:hAnsi="Times New Roman" w:cs="Times New Roman"/>
          <w:sz w:val="28"/>
          <w:szCs w:val="28"/>
        </w:rPr>
        <w:t xml:space="preserve">В отчетный период обучающиеся и педагоги МБУ ДО ЦДО приняли участие и заняли призовые места в следующих конкурсах: </w:t>
      </w:r>
    </w:p>
    <w:p w14:paraId="66A7F2BA" w14:textId="77777777" w:rsidR="00D57465" w:rsidRPr="002F4AC9" w:rsidRDefault="00D57465" w:rsidP="00D57465">
      <w:pPr>
        <w:spacing w:after="0" w:line="240" w:lineRule="auto"/>
        <w:ind w:firstLine="708"/>
        <w:jc w:val="both"/>
        <w:rPr>
          <w:rFonts w:ascii="Times New Roman" w:hAnsi="Times New Roman" w:cs="Times New Roman"/>
          <w:sz w:val="28"/>
          <w:szCs w:val="28"/>
          <w:highlight w:val="yellow"/>
        </w:rPr>
      </w:pPr>
    </w:p>
    <w:tbl>
      <w:tblPr>
        <w:tblStyle w:val="1"/>
        <w:tblW w:w="0" w:type="auto"/>
        <w:tblInd w:w="-743" w:type="dxa"/>
        <w:tblLayout w:type="fixed"/>
        <w:tblLook w:val="04A0" w:firstRow="1" w:lastRow="0" w:firstColumn="1" w:lastColumn="0" w:noHBand="0" w:noVBand="1"/>
      </w:tblPr>
      <w:tblGrid>
        <w:gridCol w:w="567"/>
        <w:gridCol w:w="3970"/>
        <w:gridCol w:w="2126"/>
        <w:gridCol w:w="1559"/>
        <w:gridCol w:w="1985"/>
      </w:tblGrid>
      <w:tr w:rsidR="00D57465" w:rsidRPr="002F4AC9" w14:paraId="7D2EC4B0" w14:textId="77777777" w:rsidTr="002541F6">
        <w:tc>
          <w:tcPr>
            <w:tcW w:w="567" w:type="dxa"/>
          </w:tcPr>
          <w:p w14:paraId="5417A7D4" w14:textId="1D917567" w:rsidR="00D57465" w:rsidRPr="002F4AC9" w:rsidRDefault="00DB0F4C" w:rsidP="003856B8">
            <w:pPr>
              <w:rPr>
                <w:rFonts w:ascii="Times New Roman" w:hAnsi="Times New Roman" w:cs="Times New Roman"/>
                <w:sz w:val="24"/>
                <w:szCs w:val="24"/>
                <w:highlight w:val="yellow"/>
              </w:rPr>
            </w:pPr>
            <w:r w:rsidRPr="00DB0F4C">
              <w:rPr>
                <w:rFonts w:ascii="Times New Roman" w:hAnsi="Times New Roman" w:cs="Times New Roman"/>
                <w:sz w:val="24"/>
                <w:szCs w:val="24"/>
              </w:rPr>
              <w:t>№</w:t>
            </w:r>
          </w:p>
        </w:tc>
        <w:tc>
          <w:tcPr>
            <w:tcW w:w="3970" w:type="dxa"/>
          </w:tcPr>
          <w:p w14:paraId="2A8E5D30" w14:textId="77777777" w:rsidR="00D57465" w:rsidRPr="00DB0F4C" w:rsidRDefault="00D57465" w:rsidP="003856B8">
            <w:pPr>
              <w:rPr>
                <w:rFonts w:ascii="Times New Roman" w:hAnsi="Times New Roman" w:cs="Times New Roman"/>
                <w:sz w:val="24"/>
                <w:szCs w:val="24"/>
              </w:rPr>
            </w:pPr>
            <w:r w:rsidRPr="00DB0F4C">
              <w:rPr>
                <w:rFonts w:ascii="Times New Roman" w:hAnsi="Times New Roman" w:cs="Times New Roman"/>
                <w:sz w:val="24"/>
                <w:szCs w:val="24"/>
              </w:rPr>
              <w:t>Название конкурса</w:t>
            </w:r>
          </w:p>
        </w:tc>
        <w:tc>
          <w:tcPr>
            <w:tcW w:w="2126" w:type="dxa"/>
          </w:tcPr>
          <w:p w14:paraId="3299C6DE" w14:textId="77777777" w:rsidR="00D57465" w:rsidRPr="00DB0F4C" w:rsidRDefault="00D57465" w:rsidP="003856B8">
            <w:pPr>
              <w:rPr>
                <w:rFonts w:ascii="Times New Roman" w:hAnsi="Times New Roman" w:cs="Times New Roman"/>
                <w:sz w:val="24"/>
                <w:szCs w:val="24"/>
              </w:rPr>
            </w:pPr>
            <w:r w:rsidRPr="00DB0F4C">
              <w:rPr>
                <w:rFonts w:ascii="Times New Roman" w:hAnsi="Times New Roman" w:cs="Times New Roman"/>
                <w:sz w:val="24"/>
                <w:szCs w:val="24"/>
              </w:rPr>
              <w:t>Ф.И. обучающихся</w:t>
            </w:r>
          </w:p>
        </w:tc>
        <w:tc>
          <w:tcPr>
            <w:tcW w:w="1559" w:type="dxa"/>
          </w:tcPr>
          <w:p w14:paraId="506EF09D" w14:textId="77777777" w:rsidR="00D57465" w:rsidRPr="00DB0F4C" w:rsidRDefault="00D57465" w:rsidP="003856B8">
            <w:pPr>
              <w:jc w:val="center"/>
              <w:rPr>
                <w:rFonts w:ascii="Times New Roman" w:hAnsi="Times New Roman" w:cs="Times New Roman"/>
                <w:sz w:val="24"/>
                <w:szCs w:val="24"/>
              </w:rPr>
            </w:pPr>
            <w:r w:rsidRPr="00DB0F4C">
              <w:rPr>
                <w:rFonts w:ascii="Times New Roman" w:hAnsi="Times New Roman" w:cs="Times New Roman"/>
                <w:sz w:val="24"/>
                <w:szCs w:val="24"/>
              </w:rPr>
              <w:t>Место</w:t>
            </w:r>
          </w:p>
        </w:tc>
        <w:tc>
          <w:tcPr>
            <w:tcW w:w="1985" w:type="dxa"/>
          </w:tcPr>
          <w:p w14:paraId="4B119931" w14:textId="77777777" w:rsidR="00D57465" w:rsidRPr="00DB0F4C" w:rsidRDefault="00D57465" w:rsidP="003856B8">
            <w:pPr>
              <w:rPr>
                <w:rFonts w:ascii="Times New Roman" w:hAnsi="Times New Roman" w:cs="Times New Roman"/>
                <w:sz w:val="24"/>
                <w:szCs w:val="24"/>
              </w:rPr>
            </w:pPr>
            <w:r w:rsidRPr="00DB0F4C">
              <w:rPr>
                <w:rFonts w:ascii="Times New Roman" w:hAnsi="Times New Roman" w:cs="Times New Roman"/>
                <w:sz w:val="24"/>
                <w:szCs w:val="24"/>
              </w:rPr>
              <w:t>Ф.И.О. руководителя</w:t>
            </w:r>
          </w:p>
        </w:tc>
      </w:tr>
      <w:tr w:rsidR="00D57465" w:rsidRPr="002F4AC9" w14:paraId="047B84DD" w14:textId="77777777" w:rsidTr="002541F6">
        <w:tc>
          <w:tcPr>
            <w:tcW w:w="567" w:type="dxa"/>
          </w:tcPr>
          <w:p w14:paraId="063C969E" w14:textId="1206FBBA" w:rsidR="00D57465" w:rsidRPr="002F4AC9" w:rsidRDefault="00D57465" w:rsidP="003856B8">
            <w:pPr>
              <w:rPr>
                <w:rFonts w:ascii="Times New Roman" w:hAnsi="Times New Roman" w:cs="Times New Roman"/>
                <w:sz w:val="24"/>
                <w:szCs w:val="24"/>
                <w:highlight w:val="yellow"/>
              </w:rPr>
            </w:pPr>
          </w:p>
        </w:tc>
        <w:tc>
          <w:tcPr>
            <w:tcW w:w="3970" w:type="dxa"/>
          </w:tcPr>
          <w:p w14:paraId="5D6AD67B" w14:textId="6C4A9A81" w:rsidR="00D57465" w:rsidRPr="00DD0D42" w:rsidRDefault="00F1522C" w:rsidP="003856B8">
            <w:pPr>
              <w:rPr>
                <w:rFonts w:ascii="Times New Roman" w:hAnsi="Times New Roman" w:cs="Times New Roman"/>
                <w:sz w:val="24"/>
                <w:szCs w:val="24"/>
                <w:highlight w:val="yellow"/>
              </w:rPr>
            </w:pPr>
            <w:r w:rsidRPr="00DD0D42">
              <w:rPr>
                <w:rFonts w:ascii="Times New Roman" w:hAnsi="Times New Roman" w:cs="Times New Roman"/>
                <w:sz w:val="24"/>
                <w:szCs w:val="24"/>
              </w:rPr>
              <w:t xml:space="preserve">Международный проект </w:t>
            </w:r>
            <w:r w:rsidR="00DD0D42" w:rsidRPr="00DD0D42">
              <w:rPr>
                <w:rFonts w:ascii="Times New Roman" w:hAnsi="Times New Roman" w:cs="Times New Roman"/>
                <w:sz w:val="24"/>
                <w:szCs w:val="24"/>
              </w:rPr>
              <w:t xml:space="preserve">в области благотворительности и профессиональных достижений </w:t>
            </w:r>
            <w:r w:rsidR="00DD0D42" w:rsidRPr="00DD0D42">
              <w:rPr>
                <w:rFonts w:ascii="Times New Roman" w:hAnsi="Times New Roman" w:cs="Times New Roman"/>
                <w:sz w:val="24"/>
                <w:szCs w:val="24"/>
                <w:lang w:val="en-US"/>
              </w:rPr>
              <w:t>TOP</w:t>
            </w:r>
            <w:r w:rsidR="00DD0D42" w:rsidRPr="00DD0D42">
              <w:rPr>
                <w:rFonts w:ascii="Times New Roman" w:hAnsi="Times New Roman" w:cs="Times New Roman"/>
                <w:sz w:val="24"/>
                <w:szCs w:val="24"/>
              </w:rPr>
              <w:t xml:space="preserve"> </w:t>
            </w:r>
            <w:r w:rsidR="00DD0D42" w:rsidRPr="00DD0D42">
              <w:rPr>
                <w:rFonts w:ascii="Times New Roman" w:hAnsi="Times New Roman" w:cs="Times New Roman"/>
                <w:sz w:val="24"/>
                <w:szCs w:val="24"/>
                <w:lang w:val="en-US"/>
              </w:rPr>
              <w:t>IN</w:t>
            </w:r>
            <w:r w:rsidR="00DD0D42" w:rsidRPr="00DD0D42">
              <w:rPr>
                <w:rFonts w:ascii="Times New Roman" w:hAnsi="Times New Roman" w:cs="Times New Roman"/>
                <w:sz w:val="24"/>
                <w:szCs w:val="24"/>
              </w:rPr>
              <w:t xml:space="preserve"> </w:t>
            </w:r>
            <w:r w:rsidR="00DD0D42" w:rsidRPr="00DD0D42">
              <w:rPr>
                <w:rFonts w:ascii="Times New Roman" w:hAnsi="Times New Roman" w:cs="Times New Roman"/>
                <w:sz w:val="24"/>
                <w:szCs w:val="24"/>
                <w:lang w:val="en-US"/>
              </w:rPr>
              <w:t>PLANET</w:t>
            </w:r>
          </w:p>
        </w:tc>
        <w:tc>
          <w:tcPr>
            <w:tcW w:w="2126" w:type="dxa"/>
            <w:shd w:val="clear" w:color="auto" w:fill="auto"/>
          </w:tcPr>
          <w:p w14:paraId="5603F45D" w14:textId="77777777" w:rsidR="00D57465" w:rsidRPr="00DD0D42" w:rsidRDefault="00DD0D42" w:rsidP="003856B8">
            <w:pPr>
              <w:rPr>
                <w:rFonts w:ascii="Times New Roman" w:hAnsi="Times New Roman" w:cs="Times New Roman"/>
                <w:sz w:val="24"/>
                <w:szCs w:val="24"/>
              </w:rPr>
            </w:pPr>
            <w:r w:rsidRPr="00DD0D42">
              <w:rPr>
                <w:rFonts w:ascii="Times New Roman" w:hAnsi="Times New Roman" w:cs="Times New Roman"/>
                <w:sz w:val="24"/>
                <w:szCs w:val="24"/>
              </w:rPr>
              <w:t>Вокальная группа «Солнечный круг»</w:t>
            </w:r>
          </w:p>
          <w:p w14:paraId="0D735A6B" w14:textId="77777777" w:rsidR="00DD0D42" w:rsidRPr="00DD0D42" w:rsidRDefault="00DD0D42" w:rsidP="003856B8">
            <w:pPr>
              <w:rPr>
                <w:rFonts w:ascii="Times New Roman" w:hAnsi="Times New Roman" w:cs="Times New Roman"/>
                <w:sz w:val="24"/>
                <w:szCs w:val="24"/>
              </w:rPr>
            </w:pPr>
            <w:r w:rsidRPr="00DD0D42">
              <w:rPr>
                <w:rFonts w:ascii="Times New Roman" w:hAnsi="Times New Roman" w:cs="Times New Roman"/>
                <w:sz w:val="24"/>
                <w:szCs w:val="24"/>
              </w:rPr>
              <w:t>-Новикова Евгения</w:t>
            </w:r>
          </w:p>
          <w:p w14:paraId="4658D691" w14:textId="77777777" w:rsidR="00DD0D42" w:rsidRPr="00DD0D42" w:rsidRDefault="00DD0D42" w:rsidP="003856B8">
            <w:pPr>
              <w:rPr>
                <w:rFonts w:ascii="Times New Roman" w:hAnsi="Times New Roman" w:cs="Times New Roman"/>
                <w:sz w:val="24"/>
                <w:szCs w:val="24"/>
              </w:rPr>
            </w:pPr>
            <w:r w:rsidRPr="00DD0D42">
              <w:rPr>
                <w:rFonts w:ascii="Times New Roman" w:hAnsi="Times New Roman" w:cs="Times New Roman"/>
                <w:sz w:val="24"/>
                <w:szCs w:val="24"/>
              </w:rPr>
              <w:t>-Козловская Александра</w:t>
            </w:r>
          </w:p>
          <w:p w14:paraId="66B31788" w14:textId="361A0AD2" w:rsidR="00DD0D42" w:rsidRPr="00DD0D42" w:rsidRDefault="00DD0D42" w:rsidP="003856B8">
            <w:pPr>
              <w:rPr>
                <w:rFonts w:ascii="Times New Roman" w:hAnsi="Times New Roman" w:cs="Times New Roman"/>
                <w:sz w:val="24"/>
                <w:szCs w:val="24"/>
              </w:rPr>
            </w:pPr>
            <w:r w:rsidRPr="00DD0D42">
              <w:rPr>
                <w:rFonts w:ascii="Times New Roman" w:hAnsi="Times New Roman" w:cs="Times New Roman"/>
                <w:sz w:val="24"/>
                <w:szCs w:val="24"/>
              </w:rPr>
              <w:t>-Толстокора Евгения</w:t>
            </w:r>
          </w:p>
        </w:tc>
        <w:tc>
          <w:tcPr>
            <w:tcW w:w="1559" w:type="dxa"/>
            <w:shd w:val="clear" w:color="auto" w:fill="auto"/>
          </w:tcPr>
          <w:p w14:paraId="689F7F43" w14:textId="2A2F80B3" w:rsidR="00D57465" w:rsidRPr="00DD0D42" w:rsidRDefault="00DD0D42" w:rsidP="00F65959">
            <w:pPr>
              <w:jc w:val="center"/>
              <w:rPr>
                <w:rFonts w:ascii="Times New Roman" w:hAnsi="Times New Roman" w:cs="Times New Roman"/>
                <w:sz w:val="24"/>
                <w:szCs w:val="24"/>
              </w:rPr>
            </w:pPr>
            <w:r w:rsidRPr="00DD0D42">
              <w:rPr>
                <w:rFonts w:ascii="Times New Roman" w:hAnsi="Times New Roman" w:cs="Times New Roman"/>
                <w:sz w:val="24"/>
                <w:szCs w:val="24"/>
              </w:rPr>
              <w:t>Победитель</w:t>
            </w:r>
          </w:p>
        </w:tc>
        <w:tc>
          <w:tcPr>
            <w:tcW w:w="1985" w:type="dxa"/>
            <w:shd w:val="clear" w:color="auto" w:fill="auto"/>
          </w:tcPr>
          <w:p w14:paraId="49E22A3F" w14:textId="77777777" w:rsidR="00D57465" w:rsidRPr="00DD0D42" w:rsidRDefault="00D57465" w:rsidP="003856B8">
            <w:pPr>
              <w:rPr>
                <w:rFonts w:ascii="Times New Roman" w:hAnsi="Times New Roman" w:cs="Times New Roman"/>
                <w:sz w:val="24"/>
                <w:szCs w:val="24"/>
              </w:rPr>
            </w:pPr>
            <w:r w:rsidRPr="00DD0D42">
              <w:rPr>
                <w:rFonts w:ascii="Times New Roman" w:hAnsi="Times New Roman" w:cs="Times New Roman"/>
                <w:sz w:val="24"/>
                <w:szCs w:val="24"/>
              </w:rPr>
              <w:t>Першина Татьяна Викторовна</w:t>
            </w:r>
          </w:p>
        </w:tc>
      </w:tr>
      <w:tr w:rsidR="00D57465" w:rsidRPr="002F4AC9" w14:paraId="395E8204" w14:textId="77777777" w:rsidTr="002541F6">
        <w:tc>
          <w:tcPr>
            <w:tcW w:w="567" w:type="dxa"/>
          </w:tcPr>
          <w:p w14:paraId="11A4BAD3" w14:textId="10CFEA66" w:rsidR="00D57465" w:rsidRPr="00DD0D42" w:rsidRDefault="00D57465" w:rsidP="003856B8">
            <w:pPr>
              <w:rPr>
                <w:rFonts w:ascii="Times New Roman" w:hAnsi="Times New Roman" w:cs="Times New Roman"/>
                <w:sz w:val="24"/>
                <w:szCs w:val="24"/>
              </w:rPr>
            </w:pPr>
          </w:p>
        </w:tc>
        <w:tc>
          <w:tcPr>
            <w:tcW w:w="3970" w:type="dxa"/>
          </w:tcPr>
          <w:p w14:paraId="779FEE64" w14:textId="7EE6113E" w:rsidR="00D57465" w:rsidRPr="00DD0D42" w:rsidRDefault="00DD0D42" w:rsidP="003856B8">
            <w:pPr>
              <w:rPr>
                <w:rFonts w:ascii="Times New Roman" w:hAnsi="Times New Roman" w:cs="Times New Roman"/>
                <w:sz w:val="24"/>
                <w:szCs w:val="24"/>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10758AD7" w14:textId="77777777" w:rsidR="002541F6" w:rsidRPr="00DD0D42" w:rsidRDefault="002541F6" w:rsidP="002541F6">
            <w:pPr>
              <w:rPr>
                <w:rFonts w:ascii="Times New Roman" w:hAnsi="Times New Roman" w:cs="Times New Roman"/>
                <w:sz w:val="24"/>
                <w:szCs w:val="24"/>
              </w:rPr>
            </w:pPr>
            <w:r w:rsidRPr="00DD0D42">
              <w:rPr>
                <w:rFonts w:ascii="Times New Roman" w:hAnsi="Times New Roman" w:cs="Times New Roman"/>
                <w:sz w:val="24"/>
                <w:szCs w:val="24"/>
              </w:rPr>
              <w:t>Вокальная группа «Солнечный круг»</w:t>
            </w:r>
          </w:p>
          <w:p w14:paraId="085C24AA" w14:textId="77777777" w:rsidR="002541F6" w:rsidRPr="00DD0D42" w:rsidRDefault="002541F6" w:rsidP="002541F6">
            <w:pPr>
              <w:rPr>
                <w:rFonts w:ascii="Times New Roman" w:hAnsi="Times New Roman" w:cs="Times New Roman"/>
                <w:sz w:val="24"/>
                <w:szCs w:val="24"/>
              </w:rPr>
            </w:pPr>
            <w:r w:rsidRPr="00DD0D42">
              <w:rPr>
                <w:rFonts w:ascii="Times New Roman" w:hAnsi="Times New Roman" w:cs="Times New Roman"/>
                <w:sz w:val="24"/>
                <w:szCs w:val="24"/>
              </w:rPr>
              <w:t>-Новикова Евгения</w:t>
            </w:r>
          </w:p>
          <w:p w14:paraId="51F736F8" w14:textId="77777777" w:rsidR="002541F6" w:rsidRPr="00DD0D42" w:rsidRDefault="002541F6" w:rsidP="002541F6">
            <w:pPr>
              <w:rPr>
                <w:rFonts w:ascii="Times New Roman" w:hAnsi="Times New Roman" w:cs="Times New Roman"/>
                <w:sz w:val="24"/>
                <w:szCs w:val="24"/>
              </w:rPr>
            </w:pPr>
            <w:r w:rsidRPr="00DD0D42">
              <w:rPr>
                <w:rFonts w:ascii="Times New Roman" w:hAnsi="Times New Roman" w:cs="Times New Roman"/>
                <w:sz w:val="24"/>
                <w:szCs w:val="24"/>
              </w:rPr>
              <w:t>-Козловская Александра</w:t>
            </w:r>
          </w:p>
          <w:p w14:paraId="4D8965F1" w14:textId="14049E30" w:rsidR="00D57465" w:rsidRPr="002F4AC9" w:rsidRDefault="002541F6" w:rsidP="002541F6">
            <w:pPr>
              <w:rPr>
                <w:rFonts w:ascii="Times New Roman" w:hAnsi="Times New Roman" w:cs="Times New Roman"/>
                <w:sz w:val="24"/>
                <w:szCs w:val="24"/>
                <w:highlight w:val="yellow"/>
              </w:rPr>
            </w:pPr>
            <w:r w:rsidRPr="00DD0D42">
              <w:rPr>
                <w:rFonts w:ascii="Times New Roman" w:hAnsi="Times New Roman" w:cs="Times New Roman"/>
                <w:sz w:val="24"/>
                <w:szCs w:val="24"/>
              </w:rPr>
              <w:t>-Толстокора Евгения</w:t>
            </w:r>
          </w:p>
        </w:tc>
        <w:tc>
          <w:tcPr>
            <w:tcW w:w="1559" w:type="dxa"/>
          </w:tcPr>
          <w:p w14:paraId="6D9343E4" w14:textId="3D68EA45" w:rsidR="00D57465" w:rsidRPr="00612D35" w:rsidRDefault="00D57465" w:rsidP="002541F6">
            <w:pPr>
              <w:jc w:val="center"/>
              <w:rPr>
                <w:rFonts w:ascii="Times New Roman" w:hAnsi="Times New Roman" w:cs="Times New Roman"/>
                <w:sz w:val="24"/>
                <w:szCs w:val="24"/>
              </w:rPr>
            </w:pPr>
            <w:r w:rsidRPr="00612D35">
              <w:rPr>
                <w:rFonts w:ascii="Times New Roman" w:hAnsi="Times New Roman" w:cs="Times New Roman"/>
                <w:sz w:val="24"/>
                <w:szCs w:val="24"/>
              </w:rPr>
              <w:t xml:space="preserve">Диплом </w:t>
            </w:r>
            <w:r w:rsidR="002541F6" w:rsidRPr="00612D35">
              <w:rPr>
                <w:rFonts w:ascii="Times New Roman" w:hAnsi="Times New Roman" w:cs="Times New Roman"/>
                <w:sz w:val="24"/>
                <w:szCs w:val="24"/>
              </w:rPr>
              <w:t>Гран</w:t>
            </w:r>
            <w:proofErr w:type="gramStart"/>
            <w:r w:rsidR="002541F6" w:rsidRPr="00612D35">
              <w:rPr>
                <w:rFonts w:ascii="Times New Roman" w:hAnsi="Times New Roman" w:cs="Times New Roman"/>
                <w:sz w:val="24"/>
                <w:szCs w:val="24"/>
              </w:rPr>
              <w:t xml:space="preserve"> П</w:t>
            </w:r>
            <w:proofErr w:type="gramEnd"/>
            <w:r w:rsidR="002541F6" w:rsidRPr="00612D35">
              <w:rPr>
                <w:rFonts w:ascii="Times New Roman" w:hAnsi="Times New Roman" w:cs="Times New Roman"/>
                <w:sz w:val="24"/>
                <w:szCs w:val="24"/>
              </w:rPr>
              <w:t>ри</w:t>
            </w:r>
          </w:p>
        </w:tc>
        <w:tc>
          <w:tcPr>
            <w:tcW w:w="1985" w:type="dxa"/>
          </w:tcPr>
          <w:p w14:paraId="45A08015" w14:textId="77777777" w:rsidR="00D57465" w:rsidRPr="00612D35" w:rsidRDefault="00D57465" w:rsidP="003856B8">
            <w:pPr>
              <w:rPr>
                <w:rFonts w:ascii="Times New Roman" w:hAnsi="Times New Roman" w:cs="Times New Roman"/>
                <w:sz w:val="24"/>
                <w:szCs w:val="24"/>
              </w:rPr>
            </w:pPr>
            <w:r w:rsidRPr="00612D35">
              <w:rPr>
                <w:rFonts w:ascii="Times New Roman" w:hAnsi="Times New Roman" w:cs="Times New Roman"/>
                <w:sz w:val="24"/>
                <w:szCs w:val="24"/>
              </w:rPr>
              <w:t>Першина Татьяна Викторовна</w:t>
            </w:r>
          </w:p>
        </w:tc>
      </w:tr>
      <w:tr w:rsidR="00D57465" w:rsidRPr="002F4AC9" w14:paraId="1B7AF6EE" w14:textId="77777777" w:rsidTr="002541F6">
        <w:tc>
          <w:tcPr>
            <w:tcW w:w="567" w:type="dxa"/>
          </w:tcPr>
          <w:p w14:paraId="79AEABDE" w14:textId="77777777" w:rsidR="00D57465" w:rsidRPr="002F4AC9" w:rsidRDefault="00D57465" w:rsidP="003856B8">
            <w:pPr>
              <w:rPr>
                <w:rFonts w:ascii="Times New Roman" w:hAnsi="Times New Roman" w:cs="Times New Roman"/>
                <w:sz w:val="24"/>
                <w:szCs w:val="24"/>
                <w:highlight w:val="yellow"/>
              </w:rPr>
            </w:pPr>
          </w:p>
        </w:tc>
        <w:tc>
          <w:tcPr>
            <w:tcW w:w="3970" w:type="dxa"/>
          </w:tcPr>
          <w:p w14:paraId="3D044A60" w14:textId="114ABEC9" w:rsidR="00D57465" w:rsidRPr="002F4AC9" w:rsidRDefault="002541F6" w:rsidP="003856B8">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48232215" w14:textId="796E8235" w:rsidR="00D57465" w:rsidRPr="002F4AC9" w:rsidRDefault="002541F6" w:rsidP="003856B8">
            <w:pPr>
              <w:rPr>
                <w:rFonts w:ascii="Times New Roman" w:hAnsi="Times New Roman" w:cs="Times New Roman"/>
                <w:sz w:val="24"/>
                <w:szCs w:val="24"/>
                <w:highlight w:val="yellow"/>
              </w:rPr>
            </w:pPr>
            <w:proofErr w:type="spellStart"/>
            <w:r w:rsidRPr="002541F6">
              <w:rPr>
                <w:rFonts w:ascii="Times New Roman" w:hAnsi="Times New Roman" w:cs="Times New Roman"/>
                <w:sz w:val="24"/>
                <w:szCs w:val="24"/>
              </w:rPr>
              <w:t>Чичканов</w:t>
            </w:r>
            <w:proofErr w:type="spellEnd"/>
            <w:r w:rsidRPr="002541F6">
              <w:rPr>
                <w:rFonts w:ascii="Times New Roman" w:hAnsi="Times New Roman" w:cs="Times New Roman"/>
                <w:sz w:val="24"/>
                <w:szCs w:val="24"/>
              </w:rPr>
              <w:t xml:space="preserve"> Денис</w:t>
            </w:r>
          </w:p>
        </w:tc>
        <w:tc>
          <w:tcPr>
            <w:tcW w:w="1559" w:type="dxa"/>
          </w:tcPr>
          <w:p w14:paraId="06DF63D0" w14:textId="77777777" w:rsidR="00D57465" w:rsidRPr="00253524" w:rsidRDefault="00D57465" w:rsidP="003856B8">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4304D06B" w14:textId="77777777" w:rsidR="00D57465" w:rsidRPr="00253524" w:rsidRDefault="00D57465" w:rsidP="003856B8">
            <w:pPr>
              <w:jc w:val="center"/>
              <w:rPr>
                <w:rFonts w:ascii="Times New Roman" w:hAnsi="Times New Roman" w:cs="Times New Roman"/>
                <w:sz w:val="24"/>
                <w:szCs w:val="24"/>
              </w:rPr>
            </w:pPr>
            <w:r w:rsidRPr="00253524">
              <w:rPr>
                <w:rFonts w:ascii="Times New Roman" w:hAnsi="Times New Roman" w:cs="Times New Roman"/>
                <w:sz w:val="24"/>
                <w:szCs w:val="24"/>
              </w:rPr>
              <w:t>1 степени</w:t>
            </w:r>
          </w:p>
        </w:tc>
        <w:tc>
          <w:tcPr>
            <w:tcW w:w="1985" w:type="dxa"/>
          </w:tcPr>
          <w:p w14:paraId="2ABC7901" w14:textId="59B3D662" w:rsidR="00D57465" w:rsidRPr="00253524" w:rsidRDefault="00253524" w:rsidP="003856B8">
            <w:pPr>
              <w:rPr>
                <w:rFonts w:ascii="Times New Roman" w:hAnsi="Times New Roman" w:cs="Times New Roman"/>
                <w:sz w:val="24"/>
                <w:szCs w:val="24"/>
              </w:rPr>
            </w:pPr>
            <w:r w:rsidRPr="00253524">
              <w:rPr>
                <w:rFonts w:ascii="Times New Roman" w:hAnsi="Times New Roman" w:cs="Times New Roman"/>
                <w:sz w:val="24"/>
                <w:szCs w:val="24"/>
              </w:rPr>
              <w:t>Козловская Вера Петровна</w:t>
            </w:r>
          </w:p>
        </w:tc>
      </w:tr>
      <w:tr w:rsidR="00253524" w:rsidRPr="002F4AC9" w14:paraId="3919DFE7" w14:textId="77777777" w:rsidTr="002541F6">
        <w:tc>
          <w:tcPr>
            <w:tcW w:w="567" w:type="dxa"/>
          </w:tcPr>
          <w:p w14:paraId="575FBA96" w14:textId="77777777" w:rsidR="00253524" w:rsidRPr="002F4AC9" w:rsidRDefault="00253524" w:rsidP="00253524">
            <w:pPr>
              <w:rPr>
                <w:rFonts w:ascii="Times New Roman" w:hAnsi="Times New Roman" w:cs="Times New Roman"/>
                <w:sz w:val="24"/>
                <w:szCs w:val="24"/>
                <w:highlight w:val="yellow"/>
              </w:rPr>
            </w:pPr>
          </w:p>
        </w:tc>
        <w:tc>
          <w:tcPr>
            <w:tcW w:w="3970" w:type="dxa"/>
          </w:tcPr>
          <w:p w14:paraId="0E85FA31" w14:textId="34EA54B6" w:rsidR="00253524" w:rsidRPr="002F4AC9" w:rsidRDefault="00253524" w:rsidP="00253524">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44DBDA48" w14:textId="07919D48" w:rsidR="00253524" w:rsidRPr="002F4AC9" w:rsidRDefault="00253524" w:rsidP="00253524">
            <w:pPr>
              <w:rPr>
                <w:rFonts w:ascii="Times New Roman" w:hAnsi="Times New Roman" w:cs="Times New Roman"/>
                <w:sz w:val="24"/>
                <w:szCs w:val="24"/>
                <w:highlight w:val="yellow"/>
              </w:rPr>
            </w:pPr>
            <w:proofErr w:type="spellStart"/>
            <w:r>
              <w:rPr>
                <w:rFonts w:ascii="Times New Roman" w:hAnsi="Times New Roman" w:cs="Times New Roman"/>
                <w:sz w:val="24"/>
                <w:szCs w:val="24"/>
              </w:rPr>
              <w:t>Григориади</w:t>
            </w:r>
            <w:proofErr w:type="spellEnd"/>
            <w:r>
              <w:rPr>
                <w:rFonts w:ascii="Times New Roman" w:hAnsi="Times New Roman" w:cs="Times New Roman"/>
                <w:sz w:val="24"/>
                <w:szCs w:val="24"/>
              </w:rPr>
              <w:t xml:space="preserve"> Ярослав</w:t>
            </w:r>
          </w:p>
        </w:tc>
        <w:tc>
          <w:tcPr>
            <w:tcW w:w="1559" w:type="dxa"/>
          </w:tcPr>
          <w:p w14:paraId="41C02384" w14:textId="77777777" w:rsidR="00253524" w:rsidRPr="00253524" w:rsidRDefault="00253524" w:rsidP="00253524">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78CB28FE" w14:textId="031F4A8F" w:rsidR="00253524" w:rsidRPr="002F4AC9" w:rsidRDefault="00253524" w:rsidP="00253524">
            <w:pPr>
              <w:jc w:val="cente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24F07DE1" w14:textId="4C318C09" w:rsidR="00253524" w:rsidRPr="002F4AC9" w:rsidRDefault="00253524" w:rsidP="00253524">
            <w:pPr>
              <w:rPr>
                <w:rFonts w:ascii="Times New Roman" w:hAnsi="Times New Roman" w:cs="Times New Roman"/>
                <w:sz w:val="24"/>
                <w:szCs w:val="24"/>
                <w:highlight w:val="yellow"/>
              </w:rPr>
            </w:pPr>
            <w:r w:rsidRPr="00253524">
              <w:rPr>
                <w:rFonts w:ascii="Times New Roman" w:hAnsi="Times New Roman" w:cs="Times New Roman"/>
                <w:sz w:val="24"/>
                <w:szCs w:val="24"/>
              </w:rPr>
              <w:t>Козловская Вера Петровна</w:t>
            </w:r>
          </w:p>
        </w:tc>
      </w:tr>
      <w:tr w:rsidR="00085DC6" w:rsidRPr="002F4AC9" w14:paraId="299EAEAA" w14:textId="77777777" w:rsidTr="002541F6">
        <w:tc>
          <w:tcPr>
            <w:tcW w:w="567" w:type="dxa"/>
          </w:tcPr>
          <w:p w14:paraId="30AF7F7B" w14:textId="77777777" w:rsidR="00085DC6" w:rsidRPr="002F4AC9" w:rsidRDefault="00085DC6" w:rsidP="00085DC6">
            <w:pPr>
              <w:rPr>
                <w:rFonts w:ascii="Times New Roman" w:hAnsi="Times New Roman" w:cs="Times New Roman"/>
                <w:sz w:val="24"/>
                <w:szCs w:val="24"/>
                <w:highlight w:val="yellow"/>
              </w:rPr>
            </w:pPr>
          </w:p>
        </w:tc>
        <w:tc>
          <w:tcPr>
            <w:tcW w:w="3970" w:type="dxa"/>
          </w:tcPr>
          <w:p w14:paraId="57BA4E00" w14:textId="1B905353" w:rsidR="00085DC6" w:rsidRPr="002F4AC9" w:rsidRDefault="00085DC6" w:rsidP="00085DC6">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214F384F" w14:textId="5275A925" w:rsidR="00085DC6" w:rsidRPr="002F4AC9" w:rsidRDefault="00085DC6" w:rsidP="00085DC6">
            <w:pPr>
              <w:rPr>
                <w:rFonts w:ascii="Times New Roman" w:hAnsi="Times New Roman" w:cs="Times New Roman"/>
                <w:sz w:val="24"/>
                <w:szCs w:val="24"/>
                <w:highlight w:val="yellow"/>
              </w:rPr>
            </w:pPr>
            <w:r>
              <w:rPr>
                <w:rFonts w:ascii="Times New Roman" w:hAnsi="Times New Roman" w:cs="Times New Roman"/>
                <w:sz w:val="24"/>
                <w:szCs w:val="24"/>
              </w:rPr>
              <w:t>Запара Анастасия</w:t>
            </w:r>
          </w:p>
        </w:tc>
        <w:tc>
          <w:tcPr>
            <w:tcW w:w="1559" w:type="dxa"/>
          </w:tcPr>
          <w:p w14:paraId="3120BDA1"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04D09555" w14:textId="5017AA38" w:rsidR="00085DC6" w:rsidRPr="002F4AC9" w:rsidRDefault="00085DC6" w:rsidP="00085DC6">
            <w:pPr>
              <w:jc w:val="cente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50FD89DC" w14:textId="4CF2DBC4" w:rsidR="00085DC6" w:rsidRPr="002F4AC9" w:rsidRDefault="00085DC6" w:rsidP="00085DC6">
            <w:pPr>
              <w:rPr>
                <w:rFonts w:ascii="Times New Roman" w:hAnsi="Times New Roman" w:cs="Times New Roman"/>
                <w:sz w:val="24"/>
                <w:szCs w:val="24"/>
                <w:highlight w:val="yellow"/>
              </w:rPr>
            </w:pPr>
            <w:r w:rsidRPr="00253524">
              <w:rPr>
                <w:rFonts w:ascii="Times New Roman" w:hAnsi="Times New Roman" w:cs="Times New Roman"/>
                <w:sz w:val="24"/>
                <w:szCs w:val="24"/>
              </w:rPr>
              <w:t>Козловская Вера Петровна</w:t>
            </w:r>
          </w:p>
        </w:tc>
      </w:tr>
      <w:tr w:rsidR="00085DC6" w:rsidRPr="002F4AC9" w14:paraId="598132DF" w14:textId="77777777" w:rsidTr="002541F6">
        <w:tc>
          <w:tcPr>
            <w:tcW w:w="567" w:type="dxa"/>
          </w:tcPr>
          <w:p w14:paraId="479F7F42" w14:textId="77777777" w:rsidR="00085DC6" w:rsidRPr="002F4AC9" w:rsidRDefault="00085DC6" w:rsidP="00085DC6">
            <w:pPr>
              <w:rPr>
                <w:rFonts w:ascii="Times New Roman" w:hAnsi="Times New Roman" w:cs="Times New Roman"/>
                <w:sz w:val="24"/>
                <w:szCs w:val="24"/>
                <w:highlight w:val="yellow"/>
              </w:rPr>
            </w:pPr>
          </w:p>
        </w:tc>
        <w:tc>
          <w:tcPr>
            <w:tcW w:w="3970" w:type="dxa"/>
          </w:tcPr>
          <w:p w14:paraId="4CE1D61A" w14:textId="15EC10C2" w:rsidR="00085DC6" w:rsidRPr="002F4AC9" w:rsidRDefault="00085DC6" w:rsidP="00085DC6">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0EDF7618" w14:textId="6A116438" w:rsidR="00085DC6" w:rsidRPr="002F4AC9" w:rsidRDefault="00085DC6" w:rsidP="00085DC6">
            <w:pPr>
              <w:rPr>
                <w:rFonts w:ascii="Times New Roman" w:hAnsi="Times New Roman" w:cs="Times New Roman"/>
                <w:sz w:val="24"/>
                <w:szCs w:val="24"/>
                <w:highlight w:val="yellow"/>
              </w:rPr>
            </w:pPr>
            <w:proofErr w:type="spellStart"/>
            <w:r>
              <w:rPr>
                <w:rFonts w:ascii="Times New Roman" w:hAnsi="Times New Roman" w:cs="Times New Roman"/>
                <w:sz w:val="24"/>
                <w:szCs w:val="24"/>
              </w:rPr>
              <w:t>Шрейдер</w:t>
            </w:r>
            <w:proofErr w:type="spellEnd"/>
            <w:r>
              <w:rPr>
                <w:rFonts w:ascii="Times New Roman" w:hAnsi="Times New Roman" w:cs="Times New Roman"/>
                <w:sz w:val="24"/>
                <w:szCs w:val="24"/>
              </w:rPr>
              <w:t xml:space="preserve"> Лев</w:t>
            </w:r>
          </w:p>
        </w:tc>
        <w:tc>
          <w:tcPr>
            <w:tcW w:w="1559" w:type="dxa"/>
          </w:tcPr>
          <w:p w14:paraId="53D6E690"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0EDC1AB1" w14:textId="76580C09" w:rsidR="00085DC6" w:rsidRPr="002F4AC9" w:rsidRDefault="00085DC6" w:rsidP="00085DC6">
            <w:pPr>
              <w:jc w:val="cente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2CF8A290" w14:textId="59B2DF40" w:rsidR="00085DC6" w:rsidRPr="002F4AC9" w:rsidRDefault="009E6BFE" w:rsidP="00085DC6">
            <w:pPr>
              <w:rPr>
                <w:rFonts w:ascii="Times New Roman" w:hAnsi="Times New Roman" w:cs="Times New Roman"/>
                <w:sz w:val="24"/>
                <w:szCs w:val="24"/>
                <w:highlight w:val="yellow"/>
              </w:rPr>
            </w:pPr>
            <w:r w:rsidRPr="009E6BFE">
              <w:rPr>
                <w:rFonts w:ascii="Times New Roman" w:hAnsi="Times New Roman" w:cs="Times New Roman"/>
                <w:sz w:val="24"/>
                <w:szCs w:val="24"/>
              </w:rPr>
              <w:t>Рыжова Татьяна Васильевна</w:t>
            </w:r>
          </w:p>
        </w:tc>
      </w:tr>
      <w:tr w:rsidR="00085DC6" w:rsidRPr="002F4AC9" w14:paraId="23EB4B72" w14:textId="77777777" w:rsidTr="002541F6">
        <w:tc>
          <w:tcPr>
            <w:tcW w:w="567" w:type="dxa"/>
          </w:tcPr>
          <w:p w14:paraId="4C897691" w14:textId="77777777" w:rsidR="00085DC6" w:rsidRPr="002F4AC9" w:rsidRDefault="00085DC6" w:rsidP="00085DC6">
            <w:pPr>
              <w:rPr>
                <w:rFonts w:ascii="Times New Roman" w:hAnsi="Times New Roman" w:cs="Times New Roman"/>
                <w:sz w:val="24"/>
                <w:szCs w:val="24"/>
                <w:highlight w:val="yellow"/>
              </w:rPr>
            </w:pPr>
          </w:p>
        </w:tc>
        <w:tc>
          <w:tcPr>
            <w:tcW w:w="3970" w:type="dxa"/>
          </w:tcPr>
          <w:p w14:paraId="5096858C" w14:textId="245CB3C4" w:rsidR="00085DC6" w:rsidRPr="002F4AC9" w:rsidRDefault="00085DC6" w:rsidP="00085DC6">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398E22C7" w14:textId="38457D9B" w:rsidR="00085DC6" w:rsidRPr="002F4AC9" w:rsidRDefault="00085DC6" w:rsidP="00085DC6">
            <w:pPr>
              <w:rPr>
                <w:rFonts w:ascii="Times New Roman" w:hAnsi="Times New Roman" w:cs="Times New Roman"/>
                <w:sz w:val="24"/>
                <w:szCs w:val="24"/>
                <w:highlight w:val="yellow"/>
              </w:rPr>
            </w:pPr>
            <w:r>
              <w:rPr>
                <w:rFonts w:ascii="Times New Roman" w:hAnsi="Times New Roman" w:cs="Times New Roman"/>
                <w:sz w:val="24"/>
                <w:szCs w:val="24"/>
              </w:rPr>
              <w:t>Матвиенко Арина</w:t>
            </w:r>
          </w:p>
        </w:tc>
        <w:tc>
          <w:tcPr>
            <w:tcW w:w="1559" w:type="dxa"/>
          </w:tcPr>
          <w:p w14:paraId="1D59F1CA"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4B182BAE" w14:textId="1E9D9B24" w:rsidR="00085DC6" w:rsidRPr="002F4AC9" w:rsidRDefault="00085DC6" w:rsidP="00085DC6">
            <w:pPr>
              <w:jc w:val="cente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7950982F" w14:textId="20D82ED5" w:rsidR="00085DC6" w:rsidRPr="002F4AC9" w:rsidRDefault="009E6BFE" w:rsidP="00085DC6">
            <w:pPr>
              <w:rPr>
                <w:rFonts w:ascii="Times New Roman" w:hAnsi="Times New Roman" w:cs="Times New Roman"/>
                <w:sz w:val="24"/>
                <w:szCs w:val="24"/>
                <w:highlight w:val="yellow"/>
              </w:rPr>
            </w:pPr>
            <w:r w:rsidRPr="009E6BFE">
              <w:rPr>
                <w:rFonts w:ascii="Times New Roman" w:hAnsi="Times New Roman" w:cs="Times New Roman"/>
                <w:sz w:val="24"/>
                <w:szCs w:val="24"/>
              </w:rPr>
              <w:t>Рыжова Татьяна Васильевна</w:t>
            </w:r>
          </w:p>
        </w:tc>
      </w:tr>
      <w:tr w:rsidR="00085DC6" w:rsidRPr="002F4AC9" w14:paraId="316039F2" w14:textId="77777777" w:rsidTr="002541F6">
        <w:tc>
          <w:tcPr>
            <w:tcW w:w="567" w:type="dxa"/>
          </w:tcPr>
          <w:p w14:paraId="14BA1E5F" w14:textId="77777777" w:rsidR="00085DC6" w:rsidRPr="002F4AC9" w:rsidRDefault="00085DC6" w:rsidP="00085DC6">
            <w:pPr>
              <w:rPr>
                <w:rFonts w:ascii="Times New Roman" w:hAnsi="Times New Roman" w:cs="Times New Roman"/>
                <w:sz w:val="24"/>
                <w:szCs w:val="24"/>
                <w:highlight w:val="yellow"/>
              </w:rPr>
            </w:pPr>
          </w:p>
        </w:tc>
        <w:tc>
          <w:tcPr>
            <w:tcW w:w="3970" w:type="dxa"/>
          </w:tcPr>
          <w:p w14:paraId="432BE0B4" w14:textId="7CAB5EB9" w:rsidR="00085DC6" w:rsidRPr="002F4AC9" w:rsidRDefault="00085DC6" w:rsidP="00085DC6">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05582A18" w14:textId="3C24FA64" w:rsidR="00085DC6" w:rsidRPr="002F4AC9" w:rsidRDefault="00085DC6" w:rsidP="00085DC6">
            <w:pPr>
              <w:rPr>
                <w:rFonts w:ascii="Times New Roman" w:hAnsi="Times New Roman" w:cs="Times New Roman"/>
                <w:sz w:val="24"/>
                <w:szCs w:val="24"/>
                <w:highlight w:val="yellow"/>
              </w:rPr>
            </w:pPr>
            <w:r>
              <w:rPr>
                <w:rFonts w:ascii="Times New Roman" w:hAnsi="Times New Roman" w:cs="Times New Roman"/>
                <w:sz w:val="24"/>
                <w:szCs w:val="24"/>
              </w:rPr>
              <w:t>Ляшенко Артем</w:t>
            </w:r>
          </w:p>
        </w:tc>
        <w:tc>
          <w:tcPr>
            <w:tcW w:w="1559" w:type="dxa"/>
          </w:tcPr>
          <w:p w14:paraId="63FF5E8D"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5E2C3BFF" w14:textId="56DB2D20" w:rsidR="00085DC6" w:rsidRPr="002F4AC9" w:rsidRDefault="00085DC6" w:rsidP="00085DC6">
            <w:pP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620693C8" w14:textId="4551B1D6" w:rsidR="00085DC6" w:rsidRPr="002F4AC9" w:rsidRDefault="009E6BFE" w:rsidP="00085DC6">
            <w:pPr>
              <w:rPr>
                <w:rFonts w:ascii="Times New Roman" w:hAnsi="Times New Roman" w:cs="Times New Roman"/>
                <w:sz w:val="24"/>
                <w:szCs w:val="24"/>
                <w:highlight w:val="yellow"/>
              </w:rPr>
            </w:pPr>
            <w:r w:rsidRPr="009E6BFE">
              <w:rPr>
                <w:rFonts w:ascii="Times New Roman" w:hAnsi="Times New Roman" w:cs="Times New Roman"/>
                <w:sz w:val="24"/>
                <w:szCs w:val="24"/>
              </w:rPr>
              <w:t>Рыжова Татьяна Васильевна</w:t>
            </w:r>
          </w:p>
        </w:tc>
      </w:tr>
      <w:tr w:rsidR="00085DC6" w:rsidRPr="002F4AC9" w14:paraId="7171235C" w14:textId="77777777" w:rsidTr="002541F6">
        <w:tc>
          <w:tcPr>
            <w:tcW w:w="567" w:type="dxa"/>
          </w:tcPr>
          <w:p w14:paraId="539BCE08" w14:textId="77777777" w:rsidR="00085DC6" w:rsidRPr="002F4AC9" w:rsidRDefault="00085DC6" w:rsidP="00085DC6">
            <w:pPr>
              <w:rPr>
                <w:rFonts w:ascii="Times New Roman" w:hAnsi="Times New Roman" w:cs="Times New Roman"/>
                <w:sz w:val="24"/>
                <w:szCs w:val="24"/>
                <w:highlight w:val="yellow"/>
              </w:rPr>
            </w:pPr>
          </w:p>
        </w:tc>
        <w:tc>
          <w:tcPr>
            <w:tcW w:w="3970" w:type="dxa"/>
          </w:tcPr>
          <w:p w14:paraId="1B3BEFEF" w14:textId="671FF22A" w:rsidR="00085DC6" w:rsidRPr="002F4AC9" w:rsidRDefault="00085DC6" w:rsidP="00085DC6">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6570744C" w14:textId="3CB6F841" w:rsidR="00085DC6" w:rsidRPr="002F4AC9" w:rsidRDefault="00957DE2" w:rsidP="00085DC6">
            <w:pPr>
              <w:rPr>
                <w:rFonts w:ascii="Times New Roman" w:hAnsi="Times New Roman" w:cs="Times New Roman"/>
                <w:sz w:val="24"/>
                <w:szCs w:val="24"/>
                <w:highlight w:val="yellow"/>
              </w:rPr>
            </w:pPr>
            <w:r>
              <w:rPr>
                <w:rFonts w:ascii="Times New Roman" w:hAnsi="Times New Roman" w:cs="Times New Roman"/>
                <w:sz w:val="24"/>
                <w:szCs w:val="24"/>
              </w:rPr>
              <w:t>Алексанян Артем</w:t>
            </w:r>
          </w:p>
        </w:tc>
        <w:tc>
          <w:tcPr>
            <w:tcW w:w="1559" w:type="dxa"/>
          </w:tcPr>
          <w:p w14:paraId="0EE38978"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43620505" w14:textId="4A1D853A" w:rsidR="00085DC6" w:rsidRPr="002F4AC9" w:rsidRDefault="00085DC6" w:rsidP="00085DC6">
            <w:pP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22675694" w14:textId="380EB3D3" w:rsidR="00085DC6" w:rsidRPr="002F4AC9" w:rsidRDefault="009E6BFE" w:rsidP="00085DC6">
            <w:pPr>
              <w:rPr>
                <w:rFonts w:ascii="Times New Roman" w:hAnsi="Times New Roman" w:cs="Times New Roman"/>
                <w:sz w:val="24"/>
                <w:szCs w:val="24"/>
                <w:highlight w:val="yellow"/>
              </w:rPr>
            </w:pPr>
            <w:r w:rsidRPr="009E6BFE">
              <w:rPr>
                <w:rFonts w:ascii="Times New Roman" w:hAnsi="Times New Roman" w:cs="Times New Roman"/>
                <w:sz w:val="24"/>
                <w:szCs w:val="24"/>
              </w:rPr>
              <w:t>Рыжова Татьяна Васильевна</w:t>
            </w:r>
          </w:p>
        </w:tc>
      </w:tr>
      <w:tr w:rsidR="00085DC6" w:rsidRPr="002F4AC9" w14:paraId="2AB0B8B3" w14:textId="77777777" w:rsidTr="002541F6">
        <w:tc>
          <w:tcPr>
            <w:tcW w:w="567" w:type="dxa"/>
          </w:tcPr>
          <w:p w14:paraId="1C667816" w14:textId="77777777" w:rsidR="00085DC6" w:rsidRPr="002F4AC9" w:rsidRDefault="00085DC6" w:rsidP="00085DC6">
            <w:pPr>
              <w:rPr>
                <w:rFonts w:ascii="Times New Roman" w:hAnsi="Times New Roman" w:cs="Times New Roman"/>
                <w:sz w:val="24"/>
                <w:szCs w:val="24"/>
                <w:highlight w:val="yellow"/>
                <w:lang w:val="en-US"/>
              </w:rPr>
            </w:pPr>
          </w:p>
        </w:tc>
        <w:tc>
          <w:tcPr>
            <w:tcW w:w="3970" w:type="dxa"/>
          </w:tcPr>
          <w:p w14:paraId="22199A9E" w14:textId="37B3A144" w:rsidR="00085DC6" w:rsidRPr="002F4AC9" w:rsidRDefault="00085DC6" w:rsidP="00085DC6">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72D5717F" w14:textId="567201EF" w:rsidR="00085DC6" w:rsidRPr="002F4AC9" w:rsidRDefault="00957DE2" w:rsidP="00085DC6">
            <w:pPr>
              <w:rPr>
                <w:rFonts w:ascii="Times New Roman" w:hAnsi="Times New Roman" w:cs="Times New Roman"/>
                <w:sz w:val="24"/>
                <w:szCs w:val="24"/>
                <w:highlight w:val="yellow"/>
              </w:rPr>
            </w:pPr>
            <w:r>
              <w:rPr>
                <w:rFonts w:ascii="Times New Roman" w:hAnsi="Times New Roman" w:cs="Times New Roman"/>
                <w:sz w:val="24"/>
                <w:szCs w:val="24"/>
              </w:rPr>
              <w:t>Ильяшенко Кирилл</w:t>
            </w:r>
          </w:p>
        </w:tc>
        <w:tc>
          <w:tcPr>
            <w:tcW w:w="1559" w:type="dxa"/>
          </w:tcPr>
          <w:p w14:paraId="22DF3894"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448D9550" w14:textId="688A49F3" w:rsidR="00085DC6" w:rsidRPr="002F4AC9" w:rsidRDefault="00085DC6" w:rsidP="00085DC6">
            <w:pPr>
              <w:jc w:val="cente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06A608EA" w14:textId="39AD26D0" w:rsidR="00085DC6" w:rsidRPr="002F4AC9" w:rsidRDefault="009E6BFE" w:rsidP="00085DC6">
            <w:pPr>
              <w:rPr>
                <w:rFonts w:ascii="Times New Roman" w:hAnsi="Times New Roman" w:cs="Times New Roman"/>
                <w:sz w:val="24"/>
                <w:szCs w:val="24"/>
                <w:highlight w:val="yellow"/>
              </w:rPr>
            </w:pPr>
            <w:r w:rsidRPr="009E6BFE">
              <w:rPr>
                <w:rFonts w:ascii="Times New Roman" w:hAnsi="Times New Roman" w:cs="Times New Roman"/>
                <w:sz w:val="24"/>
                <w:szCs w:val="24"/>
              </w:rPr>
              <w:t>Рыжова Татьяна Васильевна</w:t>
            </w:r>
          </w:p>
        </w:tc>
      </w:tr>
      <w:tr w:rsidR="00085DC6" w:rsidRPr="002F4AC9" w14:paraId="56F22F74" w14:textId="77777777" w:rsidTr="002541F6">
        <w:tc>
          <w:tcPr>
            <w:tcW w:w="567" w:type="dxa"/>
          </w:tcPr>
          <w:p w14:paraId="58AA6DA3" w14:textId="77777777" w:rsidR="00085DC6" w:rsidRPr="002F4AC9" w:rsidRDefault="00085DC6" w:rsidP="00085DC6">
            <w:pPr>
              <w:rPr>
                <w:rFonts w:ascii="Times New Roman" w:hAnsi="Times New Roman" w:cs="Times New Roman"/>
                <w:sz w:val="24"/>
                <w:szCs w:val="24"/>
                <w:highlight w:val="yellow"/>
                <w:lang w:val="en-US"/>
              </w:rPr>
            </w:pPr>
          </w:p>
        </w:tc>
        <w:tc>
          <w:tcPr>
            <w:tcW w:w="3970" w:type="dxa"/>
          </w:tcPr>
          <w:p w14:paraId="1D3CF26A" w14:textId="34FA1EBC" w:rsidR="00085DC6" w:rsidRPr="002F4AC9" w:rsidRDefault="00085DC6" w:rsidP="00085DC6">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35E02514" w14:textId="3D8EC1B1" w:rsidR="00085DC6" w:rsidRPr="002F4AC9" w:rsidRDefault="00957DE2" w:rsidP="00085DC6">
            <w:pPr>
              <w:rPr>
                <w:rFonts w:ascii="Times New Roman" w:hAnsi="Times New Roman" w:cs="Times New Roman"/>
                <w:sz w:val="24"/>
                <w:szCs w:val="24"/>
                <w:highlight w:val="yellow"/>
              </w:rPr>
            </w:pPr>
            <w:proofErr w:type="spellStart"/>
            <w:r>
              <w:rPr>
                <w:rFonts w:ascii="Times New Roman" w:hAnsi="Times New Roman" w:cs="Times New Roman"/>
                <w:sz w:val="24"/>
                <w:szCs w:val="24"/>
              </w:rPr>
              <w:t>Бурдель</w:t>
            </w:r>
            <w:proofErr w:type="spellEnd"/>
            <w:r>
              <w:rPr>
                <w:rFonts w:ascii="Times New Roman" w:hAnsi="Times New Roman" w:cs="Times New Roman"/>
                <w:sz w:val="24"/>
                <w:szCs w:val="24"/>
              </w:rPr>
              <w:t xml:space="preserve"> Дмитрий</w:t>
            </w:r>
          </w:p>
        </w:tc>
        <w:tc>
          <w:tcPr>
            <w:tcW w:w="1559" w:type="dxa"/>
          </w:tcPr>
          <w:p w14:paraId="42FDFA1E"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2DDAF988" w14:textId="24713741" w:rsidR="00085DC6" w:rsidRPr="002F4AC9" w:rsidRDefault="00085DC6" w:rsidP="00085DC6">
            <w:pPr>
              <w:jc w:val="cente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44A3B20B" w14:textId="02051F01" w:rsidR="00085DC6" w:rsidRPr="009E6BFE" w:rsidRDefault="009E6BFE" w:rsidP="00085DC6">
            <w:pPr>
              <w:rPr>
                <w:rFonts w:ascii="Times New Roman" w:hAnsi="Times New Roman" w:cs="Times New Roman"/>
                <w:sz w:val="24"/>
                <w:szCs w:val="24"/>
              </w:rPr>
            </w:pPr>
            <w:r w:rsidRPr="009E6BFE">
              <w:rPr>
                <w:rFonts w:ascii="Times New Roman" w:hAnsi="Times New Roman" w:cs="Times New Roman"/>
                <w:sz w:val="24"/>
                <w:szCs w:val="24"/>
              </w:rPr>
              <w:t>Губарев Юрий Алексеевич</w:t>
            </w:r>
          </w:p>
        </w:tc>
      </w:tr>
      <w:tr w:rsidR="00085DC6" w:rsidRPr="002F4AC9" w14:paraId="0840F6DA" w14:textId="77777777" w:rsidTr="002541F6">
        <w:tc>
          <w:tcPr>
            <w:tcW w:w="567" w:type="dxa"/>
          </w:tcPr>
          <w:p w14:paraId="24135EB7" w14:textId="77777777" w:rsidR="00085DC6" w:rsidRPr="002F4AC9" w:rsidRDefault="00085DC6" w:rsidP="00085DC6">
            <w:pPr>
              <w:rPr>
                <w:rFonts w:ascii="Times New Roman" w:hAnsi="Times New Roman" w:cs="Times New Roman"/>
                <w:sz w:val="24"/>
                <w:szCs w:val="24"/>
                <w:highlight w:val="yellow"/>
              </w:rPr>
            </w:pPr>
          </w:p>
        </w:tc>
        <w:tc>
          <w:tcPr>
            <w:tcW w:w="3970" w:type="dxa"/>
          </w:tcPr>
          <w:p w14:paraId="162569B3" w14:textId="22E5B1AD" w:rsidR="00085DC6" w:rsidRPr="002F4AC9" w:rsidRDefault="00085DC6" w:rsidP="00085DC6">
            <w:pPr>
              <w:rPr>
                <w:rFonts w:ascii="Times New Roman" w:hAnsi="Times New Roman" w:cs="Times New Roman"/>
                <w:sz w:val="24"/>
                <w:szCs w:val="24"/>
                <w:highlight w:val="yellow"/>
              </w:rPr>
            </w:pPr>
            <w:r w:rsidRPr="00DD0D42">
              <w:rPr>
                <w:rFonts w:ascii="Times New Roman" w:hAnsi="Times New Roman" w:cs="Times New Roman"/>
                <w:sz w:val="24"/>
                <w:szCs w:val="24"/>
              </w:rPr>
              <w:t>Международный проект творчества, стиля и мастерства «</w:t>
            </w:r>
            <w:r w:rsidRPr="00DD0D42">
              <w:rPr>
                <w:rFonts w:ascii="Times New Roman" w:hAnsi="Times New Roman" w:cs="Times New Roman"/>
                <w:sz w:val="24"/>
                <w:szCs w:val="24"/>
                <w:lang w:val="en-US"/>
              </w:rPr>
              <w:t>TOP</w:t>
            </w:r>
            <w:r w:rsidRPr="00DD0D42">
              <w:rPr>
                <w:rFonts w:ascii="Times New Roman" w:hAnsi="Times New Roman" w:cs="Times New Roman"/>
                <w:sz w:val="24"/>
                <w:szCs w:val="24"/>
              </w:rPr>
              <w:t xml:space="preserve"> Талант»</w:t>
            </w:r>
          </w:p>
        </w:tc>
        <w:tc>
          <w:tcPr>
            <w:tcW w:w="2126" w:type="dxa"/>
          </w:tcPr>
          <w:p w14:paraId="31BCA916" w14:textId="604C9789" w:rsidR="00085DC6" w:rsidRPr="002F4AC9" w:rsidRDefault="00957DE2" w:rsidP="00085DC6">
            <w:pPr>
              <w:rPr>
                <w:rFonts w:ascii="Times New Roman" w:hAnsi="Times New Roman" w:cs="Times New Roman"/>
                <w:sz w:val="24"/>
                <w:szCs w:val="24"/>
                <w:highlight w:val="yellow"/>
              </w:rPr>
            </w:pPr>
            <w:r>
              <w:rPr>
                <w:rFonts w:ascii="Times New Roman" w:hAnsi="Times New Roman" w:cs="Times New Roman"/>
                <w:sz w:val="24"/>
                <w:szCs w:val="24"/>
              </w:rPr>
              <w:t>Романенков Владислав</w:t>
            </w:r>
          </w:p>
        </w:tc>
        <w:tc>
          <w:tcPr>
            <w:tcW w:w="1559" w:type="dxa"/>
          </w:tcPr>
          <w:p w14:paraId="5D90AD6B"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3EB949BB" w14:textId="1259C41B" w:rsidR="00085DC6" w:rsidRPr="002F4AC9" w:rsidRDefault="00085DC6" w:rsidP="00085DC6">
            <w:pPr>
              <w:jc w:val="cente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654E4F31" w14:textId="433B62E3" w:rsidR="00085DC6" w:rsidRPr="009E6BFE" w:rsidRDefault="009E6BFE" w:rsidP="00085DC6">
            <w:pPr>
              <w:rPr>
                <w:rFonts w:ascii="Times New Roman" w:hAnsi="Times New Roman" w:cs="Times New Roman"/>
                <w:sz w:val="24"/>
                <w:szCs w:val="24"/>
              </w:rPr>
            </w:pPr>
            <w:r w:rsidRPr="009E6BFE">
              <w:rPr>
                <w:rFonts w:ascii="Times New Roman" w:hAnsi="Times New Roman" w:cs="Times New Roman"/>
                <w:sz w:val="24"/>
                <w:szCs w:val="24"/>
              </w:rPr>
              <w:t>Губарев Юрий Алексеевич</w:t>
            </w:r>
          </w:p>
        </w:tc>
      </w:tr>
      <w:tr w:rsidR="00085DC6" w:rsidRPr="002F4AC9" w14:paraId="5F957096" w14:textId="77777777" w:rsidTr="002541F6">
        <w:tc>
          <w:tcPr>
            <w:tcW w:w="567" w:type="dxa"/>
          </w:tcPr>
          <w:p w14:paraId="3F4AB9D3" w14:textId="77777777" w:rsidR="00085DC6" w:rsidRPr="002F4AC9" w:rsidRDefault="00085DC6" w:rsidP="00085DC6">
            <w:pPr>
              <w:rPr>
                <w:rFonts w:ascii="Times New Roman" w:hAnsi="Times New Roman" w:cs="Times New Roman"/>
                <w:sz w:val="24"/>
                <w:szCs w:val="24"/>
                <w:highlight w:val="yellow"/>
              </w:rPr>
            </w:pPr>
          </w:p>
        </w:tc>
        <w:tc>
          <w:tcPr>
            <w:tcW w:w="3970" w:type="dxa"/>
          </w:tcPr>
          <w:p w14:paraId="30C7A912" w14:textId="6A8BA89E" w:rsidR="00085DC6" w:rsidRPr="002F4AC9" w:rsidRDefault="00957DE2" w:rsidP="00085DC6">
            <w:pPr>
              <w:rPr>
                <w:rFonts w:ascii="Times New Roman" w:hAnsi="Times New Roman" w:cs="Times New Roman"/>
                <w:sz w:val="24"/>
                <w:szCs w:val="24"/>
                <w:highlight w:val="yellow"/>
              </w:rPr>
            </w:pPr>
            <w:r>
              <w:rPr>
                <w:rFonts w:ascii="Times New Roman" w:hAnsi="Times New Roman" w:cs="Times New Roman"/>
                <w:sz w:val="24"/>
                <w:szCs w:val="24"/>
              </w:rPr>
              <w:t>Всероссийский телевизионный конкурс «Таланты из нашего села – 2022»</w:t>
            </w:r>
          </w:p>
        </w:tc>
        <w:tc>
          <w:tcPr>
            <w:tcW w:w="2126" w:type="dxa"/>
          </w:tcPr>
          <w:p w14:paraId="76833BEA" w14:textId="77777777" w:rsidR="00085DC6" w:rsidRDefault="00957DE2" w:rsidP="00085DC6">
            <w:pPr>
              <w:rPr>
                <w:rFonts w:ascii="Times New Roman" w:hAnsi="Times New Roman" w:cs="Times New Roman"/>
                <w:sz w:val="24"/>
                <w:szCs w:val="24"/>
              </w:rPr>
            </w:pPr>
            <w:r>
              <w:rPr>
                <w:rFonts w:ascii="Times New Roman" w:hAnsi="Times New Roman" w:cs="Times New Roman"/>
                <w:sz w:val="24"/>
                <w:szCs w:val="24"/>
              </w:rPr>
              <w:t>ВИА «Веселые ребята»</w:t>
            </w:r>
          </w:p>
          <w:p w14:paraId="71462776" w14:textId="77777777" w:rsidR="00957DE2" w:rsidRDefault="00957DE2" w:rsidP="00085DC6">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Назарюк</w:t>
            </w:r>
            <w:proofErr w:type="spellEnd"/>
            <w:r>
              <w:rPr>
                <w:rFonts w:ascii="Times New Roman" w:hAnsi="Times New Roman" w:cs="Times New Roman"/>
                <w:sz w:val="24"/>
                <w:szCs w:val="24"/>
              </w:rPr>
              <w:t xml:space="preserve"> Роман</w:t>
            </w:r>
          </w:p>
          <w:p w14:paraId="59CE61CB" w14:textId="77777777" w:rsidR="00957DE2" w:rsidRDefault="00957DE2" w:rsidP="00085DC6">
            <w:pPr>
              <w:rPr>
                <w:rFonts w:ascii="Times New Roman" w:hAnsi="Times New Roman" w:cs="Times New Roman"/>
                <w:sz w:val="24"/>
                <w:szCs w:val="24"/>
              </w:rPr>
            </w:pPr>
            <w:r>
              <w:rPr>
                <w:rFonts w:ascii="Times New Roman" w:hAnsi="Times New Roman" w:cs="Times New Roman"/>
                <w:sz w:val="24"/>
                <w:szCs w:val="24"/>
              </w:rPr>
              <w:t>-Волков Дмитрий</w:t>
            </w:r>
          </w:p>
          <w:p w14:paraId="4D020210" w14:textId="77777777" w:rsidR="00957DE2" w:rsidRDefault="00957DE2" w:rsidP="00085DC6">
            <w:pPr>
              <w:rPr>
                <w:rFonts w:ascii="Times New Roman" w:hAnsi="Times New Roman" w:cs="Times New Roman"/>
                <w:sz w:val="24"/>
                <w:szCs w:val="24"/>
              </w:rPr>
            </w:pPr>
            <w:r>
              <w:rPr>
                <w:rFonts w:ascii="Times New Roman" w:hAnsi="Times New Roman" w:cs="Times New Roman"/>
                <w:sz w:val="24"/>
                <w:szCs w:val="24"/>
              </w:rPr>
              <w:t xml:space="preserve">-Егоров Богдан </w:t>
            </w:r>
          </w:p>
          <w:p w14:paraId="0A796342" w14:textId="403FAA45" w:rsidR="00957DE2" w:rsidRPr="002F4AC9" w:rsidRDefault="00957DE2" w:rsidP="00085DC6">
            <w:pPr>
              <w:rPr>
                <w:rFonts w:ascii="Times New Roman" w:hAnsi="Times New Roman" w:cs="Times New Roman"/>
                <w:sz w:val="24"/>
                <w:szCs w:val="24"/>
                <w:highlight w:val="yellow"/>
              </w:rPr>
            </w:pPr>
            <w:r>
              <w:rPr>
                <w:rFonts w:ascii="Times New Roman" w:hAnsi="Times New Roman" w:cs="Times New Roman"/>
                <w:sz w:val="24"/>
                <w:szCs w:val="24"/>
              </w:rPr>
              <w:t xml:space="preserve">-Дубинный </w:t>
            </w:r>
            <w:proofErr w:type="spellStart"/>
            <w:r>
              <w:rPr>
                <w:rFonts w:ascii="Times New Roman" w:hAnsi="Times New Roman" w:cs="Times New Roman"/>
                <w:sz w:val="24"/>
                <w:szCs w:val="24"/>
              </w:rPr>
              <w:t>Вдадислав</w:t>
            </w:r>
            <w:proofErr w:type="spellEnd"/>
          </w:p>
        </w:tc>
        <w:tc>
          <w:tcPr>
            <w:tcW w:w="1559" w:type="dxa"/>
          </w:tcPr>
          <w:p w14:paraId="2507EA83" w14:textId="77777777" w:rsidR="00085DC6" w:rsidRPr="00253524" w:rsidRDefault="00085DC6" w:rsidP="00085DC6">
            <w:pPr>
              <w:jc w:val="center"/>
              <w:rPr>
                <w:rFonts w:ascii="Times New Roman" w:hAnsi="Times New Roman" w:cs="Times New Roman"/>
                <w:sz w:val="24"/>
                <w:szCs w:val="24"/>
              </w:rPr>
            </w:pPr>
            <w:r w:rsidRPr="00253524">
              <w:rPr>
                <w:rFonts w:ascii="Times New Roman" w:hAnsi="Times New Roman" w:cs="Times New Roman"/>
                <w:sz w:val="24"/>
                <w:szCs w:val="24"/>
              </w:rPr>
              <w:t xml:space="preserve">Диплом Лауреат </w:t>
            </w:r>
          </w:p>
          <w:p w14:paraId="01DAC18A" w14:textId="3BBC7BBE" w:rsidR="00085DC6" w:rsidRPr="002F4AC9" w:rsidRDefault="00085DC6" w:rsidP="00085DC6">
            <w:pPr>
              <w:jc w:val="center"/>
              <w:rPr>
                <w:rFonts w:ascii="Times New Roman" w:hAnsi="Times New Roman" w:cs="Times New Roman"/>
                <w:sz w:val="24"/>
                <w:szCs w:val="24"/>
                <w:highlight w:val="yellow"/>
              </w:rPr>
            </w:pPr>
            <w:r w:rsidRPr="00253524">
              <w:rPr>
                <w:rFonts w:ascii="Times New Roman" w:hAnsi="Times New Roman" w:cs="Times New Roman"/>
                <w:sz w:val="24"/>
                <w:szCs w:val="24"/>
              </w:rPr>
              <w:t>1 степени</w:t>
            </w:r>
          </w:p>
        </w:tc>
        <w:tc>
          <w:tcPr>
            <w:tcW w:w="1985" w:type="dxa"/>
          </w:tcPr>
          <w:p w14:paraId="403F831B" w14:textId="3CA7268C" w:rsidR="00085DC6" w:rsidRPr="002F4AC9" w:rsidRDefault="00E447A8" w:rsidP="00085DC6">
            <w:pPr>
              <w:rPr>
                <w:rFonts w:ascii="Times New Roman" w:hAnsi="Times New Roman" w:cs="Times New Roman"/>
                <w:sz w:val="24"/>
                <w:szCs w:val="24"/>
                <w:highlight w:val="yellow"/>
              </w:rPr>
            </w:pPr>
            <w:proofErr w:type="spellStart"/>
            <w:r w:rsidRPr="00E447A8">
              <w:rPr>
                <w:rFonts w:ascii="Times New Roman" w:hAnsi="Times New Roman" w:cs="Times New Roman"/>
                <w:sz w:val="24"/>
                <w:szCs w:val="24"/>
              </w:rPr>
              <w:t>Опацкий</w:t>
            </w:r>
            <w:proofErr w:type="spellEnd"/>
            <w:r w:rsidRPr="00E447A8">
              <w:rPr>
                <w:rFonts w:ascii="Times New Roman" w:hAnsi="Times New Roman" w:cs="Times New Roman"/>
                <w:sz w:val="24"/>
                <w:szCs w:val="24"/>
              </w:rPr>
              <w:t xml:space="preserve"> Виктор </w:t>
            </w:r>
            <w:proofErr w:type="spellStart"/>
            <w:r w:rsidRPr="00E447A8">
              <w:rPr>
                <w:rFonts w:ascii="Times New Roman" w:hAnsi="Times New Roman" w:cs="Times New Roman"/>
                <w:sz w:val="24"/>
                <w:szCs w:val="24"/>
              </w:rPr>
              <w:t>Евстахиевич</w:t>
            </w:r>
            <w:proofErr w:type="spellEnd"/>
          </w:p>
        </w:tc>
      </w:tr>
      <w:tr w:rsidR="006166AB" w:rsidRPr="002F4AC9" w14:paraId="201E9F92" w14:textId="77777777" w:rsidTr="002541F6">
        <w:tc>
          <w:tcPr>
            <w:tcW w:w="567" w:type="dxa"/>
          </w:tcPr>
          <w:p w14:paraId="44B0046B" w14:textId="77777777" w:rsidR="006166AB" w:rsidRPr="002F4AC9" w:rsidRDefault="006166AB" w:rsidP="00085DC6">
            <w:pPr>
              <w:rPr>
                <w:rFonts w:ascii="Times New Roman" w:hAnsi="Times New Roman" w:cs="Times New Roman"/>
                <w:sz w:val="24"/>
                <w:szCs w:val="24"/>
                <w:highlight w:val="yellow"/>
              </w:rPr>
            </w:pPr>
          </w:p>
        </w:tc>
        <w:tc>
          <w:tcPr>
            <w:tcW w:w="3970" w:type="dxa"/>
          </w:tcPr>
          <w:p w14:paraId="2FA6451A" w14:textId="19CAE6D2" w:rsidR="006166AB" w:rsidRDefault="006166AB" w:rsidP="00085DC6">
            <w:pPr>
              <w:rPr>
                <w:rFonts w:ascii="Times New Roman" w:hAnsi="Times New Roman" w:cs="Times New Roman"/>
                <w:sz w:val="24"/>
                <w:szCs w:val="24"/>
              </w:rPr>
            </w:pPr>
            <w:r>
              <w:rPr>
                <w:rFonts w:ascii="Times New Roman" w:hAnsi="Times New Roman" w:cs="Times New Roman"/>
                <w:sz w:val="24"/>
                <w:szCs w:val="24"/>
              </w:rPr>
              <w:t xml:space="preserve">Региональный </w:t>
            </w:r>
            <w:r w:rsidR="009E6BFE">
              <w:rPr>
                <w:rFonts w:ascii="Times New Roman" w:hAnsi="Times New Roman" w:cs="Times New Roman"/>
                <w:sz w:val="24"/>
                <w:szCs w:val="24"/>
              </w:rPr>
              <w:t>этап Большого Всероссийского фестиваля детского и юношеского творчества</w:t>
            </w:r>
            <w:proofErr w:type="gramStart"/>
            <w:r w:rsidR="009E6BFE">
              <w:rPr>
                <w:rFonts w:ascii="Times New Roman" w:hAnsi="Times New Roman" w:cs="Times New Roman"/>
                <w:sz w:val="24"/>
                <w:szCs w:val="24"/>
              </w:rPr>
              <w:t xml:space="preserve"> ,</w:t>
            </w:r>
            <w:proofErr w:type="gramEnd"/>
            <w:r w:rsidR="009E6BFE">
              <w:rPr>
                <w:rFonts w:ascii="Times New Roman" w:hAnsi="Times New Roman" w:cs="Times New Roman"/>
                <w:sz w:val="24"/>
                <w:szCs w:val="24"/>
              </w:rPr>
              <w:t xml:space="preserve"> в том числе для детей с ограниченными возможностями здоровья</w:t>
            </w:r>
          </w:p>
        </w:tc>
        <w:tc>
          <w:tcPr>
            <w:tcW w:w="2126" w:type="dxa"/>
          </w:tcPr>
          <w:p w14:paraId="18B5D42F" w14:textId="76100DE0" w:rsidR="006166AB" w:rsidRDefault="009E6BFE" w:rsidP="00085DC6">
            <w:pPr>
              <w:rPr>
                <w:rFonts w:ascii="Times New Roman" w:hAnsi="Times New Roman" w:cs="Times New Roman"/>
                <w:sz w:val="24"/>
                <w:szCs w:val="24"/>
              </w:rPr>
            </w:pPr>
            <w:proofErr w:type="spellStart"/>
            <w:r>
              <w:rPr>
                <w:rFonts w:ascii="Times New Roman" w:hAnsi="Times New Roman" w:cs="Times New Roman"/>
                <w:sz w:val="24"/>
                <w:szCs w:val="24"/>
              </w:rPr>
              <w:t>Копаев</w:t>
            </w:r>
            <w:proofErr w:type="spellEnd"/>
            <w:r>
              <w:rPr>
                <w:rFonts w:ascii="Times New Roman" w:hAnsi="Times New Roman" w:cs="Times New Roman"/>
                <w:sz w:val="24"/>
                <w:szCs w:val="24"/>
              </w:rPr>
              <w:t xml:space="preserve"> Кирилл</w:t>
            </w:r>
          </w:p>
        </w:tc>
        <w:tc>
          <w:tcPr>
            <w:tcW w:w="1559" w:type="dxa"/>
          </w:tcPr>
          <w:p w14:paraId="1299CB78" w14:textId="0A3A5B14" w:rsidR="006166AB" w:rsidRPr="00253524" w:rsidRDefault="009E6BFE" w:rsidP="00085DC6">
            <w:pPr>
              <w:jc w:val="center"/>
              <w:rPr>
                <w:rFonts w:ascii="Times New Roman" w:hAnsi="Times New Roman" w:cs="Times New Roman"/>
                <w:sz w:val="24"/>
                <w:szCs w:val="24"/>
              </w:rPr>
            </w:pPr>
            <w:r>
              <w:rPr>
                <w:rFonts w:ascii="Times New Roman" w:hAnsi="Times New Roman" w:cs="Times New Roman"/>
                <w:sz w:val="24"/>
                <w:szCs w:val="24"/>
              </w:rPr>
              <w:t>Диплом победителя</w:t>
            </w:r>
          </w:p>
        </w:tc>
        <w:tc>
          <w:tcPr>
            <w:tcW w:w="1985" w:type="dxa"/>
          </w:tcPr>
          <w:p w14:paraId="311F7D82" w14:textId="12C94E62" w:rsidR="006166AB" w:rsidRPr="00E447A8" w:rsidRDefault="009E6BFE" w:rsidP="00085DC6">
            <w:pPr>
              <w:rPr>
                <w:rFonts w:ascii="Times New Roman" w:hAnsi="Times New Roman" w:cs="Times New Roman"/>
                <w:sz w:val="24"/>
                <w:szCs w:val="24"/>
              </w:rPr>
            </w:pPr>
            <w:proofErr w:type="spellStart"/>
            <w:r w:rsidRPr="00E447A8">
              <w:rPr>
                <w:rFonts w:ascii="Times New Roman" w:hAnsi="Times New Roman" w:cs="Times New Roman"/>
                <w:sz w:val="24"/>
                <w:szCs w:val="24"/>
              </w:rPr>
              <w:t>Опацкий</w:t>
            </w:r>
            <w:proofErr w:type="spellEnd"/>
            <w:r w:rsidRPr="00E447A8">
              <w:rPr>
                <w:rFonts w:ascii="Times New Roman" w:hAnsi="Times New Roman" w:cs="Times New Roman"/>
                <w:sz w:val="24"/>
                <w:szCs w:val="24"/>
              </w:rPr>
              <w:t xml:space="preserve"> Виктор </w:t>
            </w:r>
            <w:proofErr w:type="spellStart"/>
            <w:r w:rsidRPr="00E447A8">
              <w:rPr>
                <w:rFonts w:ascii="Times New Roman" w:hAnsi="Times New Roman" w:cs="Times New Roman"/>
                <w:sz w:val="24"/>
                <w:szCs w:val="24"/>
              </w:rPr>
              <w:t>Евстахиевич</w:t>
            </w:r>
            <w:proofErr w:type="spellEnd"/>
          </w:p>
        </w:tc>
      </w:tr>
    </w:tbl>
    <w:p w14:paraId="3FE0E7A8" w14:textId="77777777" w:rsidR="0018765F" w:rsidRDefault="0018765F" w:rsidP="00627A1D">
      <w:pPr>
        <w:pStyle w:val="a3"/>
        <w:spacing w:after="0"/>
        <w:ind w:left="0" w:firstLine="360"/>
        <w:jc w:val="both"/>
        <w:rPr>
          <w:rFonts w:ascii="Times New Roman" w:hAnsi="Times New Roman" w:cs="Times New Roman"/>
          <w:sz w:val="28"/>
          <w:szCs w:val="28"/>
        </w:rPr>
      </w:pPr>
    </w:p>
    <w:p w14:paraId="0F221F3B" w14:textId="77777777" w:rsidR="00091432" w:rsidRPr="00566F7D" w:rsidRDefault="00091432" w:rsidP="00091432">
      <w:pPr>
        <w:spacing w:after="0" w:line="240" w:lineRule="auto"/>
        <w:ind w:firstLine="708"/>
        <w:contextualSpacing/>
        <w:jc w:val="both"/>
        <w:rPr>
          <w:rFonts w:ascii="Times New Roman" w:eastAsia="Calibri" w:hAnsi="Times New Roman" w:cs="Times New Roman"/>
          <w:sz w:val="28"/>
          <w:szCs w:val="28"/>
        </w:rPr>
      </w:pPr>
    </w:p>
    <w:p w14:paraId="2B14C78B" w14:textId="77777777" w:rsidR="00091432" w:rsidRPr="00495DF9" w:rsidRDefault="00091432" w:rsidP="00091432">
      <w:pPr>
        <w:pStyle w:val="a3"/>
        <w:numPr>
          <w:ilvl w:val="0"/>
          <w:numId w:val="3"/>
        </w:numPr>
        <w:spacing w:after="0" w:line="240" w:lineRule="auto"/>
        <w:jc w:val="both"/>
        <w:rPr>
          <w:rFonts w:ascii="Times New Roman" w:eastAsia="Times New Roman" w:hAnsi="Times New Roman" w:cs="Times New Roman"/>
          <w:sz w:val="28"/>
          <w:szCs w:val="28"/>
          <w:lang w:eastAsia="ru-RU"/>
        </w:rPr>
      </w:pPr>
      <w:r w:rsidRPr="00495DF9">
        <w:rPr>
          <w:rFonts w:ascii="Times New Roman" w:eastAsia="Times New Roman" w:hAnsi="Times New Roman" w:cs="Times New Roman"/>
          <w:b/>
          <w:sz w:val="28"/>
          <w:szCs w:val="28"/>
          <w:lang w:eastAsia="ru-RU"/>
        </w:rPr>
        <w:t>Материально-техническое обеспечение</w:t>
      </w:r>
      <w:r w:rsidRPr="00495DF9">
        <w:rPr>
          <w:rFonts w:ascii="Times New Roman" w:eastAsia="Times New Roman" w:hAnsi="Times New Roman" w:cs="Times New Roman"/>
          <w:sz w:val="28"/>
          <w:szCs w:val="28"/>
          <w:lang w:eastAsia="ru-RU"/>
        </w:rPr>
        <w:t>.</w:t>
      </w:r>
    </w:p>
    <w:p w14:paraId="5737E04F" w14:textId="77777777" w:rsidR="00091432" w:rsidRPr="00495DF9" w:rsidRDefault="00091432" w:rsidP="00091432">
      <w:pPr>
        <w:pStyle w:val="a3"/>
        <w:spacing w:after="0" w:line="240" w:lineRule="auto"/>
        <w:ind w:left="360"/>
        <w:jc w:val="both"/>
        <w:rPr>
          <w:rFonts w:ascii="Times New Roman" w:hAnsi="Times New Roman" w:cs="Times New Roman"/>
          <w:sz w:val="28"/>
          <w:szCs w:val="28"/>
        </w:rPr>
      </w:pPr>
    </w:p>
    <w:p w14:paraId="15A5151D" w14:textId="77777777" w:rsidR="00091432" w:rsidRPr="006166AB"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6166AB">
        <w:rPr>
          <w:rFonts w:ascii="Times New Roman" w:eastAsia="Times New Roman" w:hAnsi="Times New Roman" w:cs="Times New Roman"/>
          <w:sz w:val="28"/>
          <w:szCs w:val="28"/>
          <w:lang w:eastAsia="ru-RU"/>
        </w:rPr>
        <w:t>МБУ ДО ЦДО располагает следующей материально-технической базой:</w:t>
      </w:r>
    </w:p>
    <w:p w14:paraId="7927A7EA" w14:textId="77777777" w:rsidR="00091432" w:rsidRPr="006166AB"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6166AB">
        <w:rPr>
          <w:rFonts w:ascii="Times New Roman" w:eastAsia="Times New Roman" w:hAnsi="Times New Roman" w:cs="Times New Roman"/>
          <w:sz w:val="28"/>
          <w:szCs w:val="28"/>
          <w:lang w:eastAsia="ru-RU"/>
        </w:rPr>
        <w:t>- Здания и сооружения, используемые в образовательно-воспитательном процессе – 4, общей площадью – 1897,5кв.м.;</w:t>
      </w:r>
    </w:p>
    <w:p w14:paraId="0161A68F" w14:textId="77777777" w:rsidR="00091432" w:rsidRPr="006166AB"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6166AB">
        <w:rPr>
          <w:rFonts w:ascii="Times New Roman" w:eastAsia="Times New Roman" w:hAnsi="Times New Roman" w:cs="Times New Roman"/>
          <w:sz w:val="28"/>
          <w:szCs w:val="28"/>
          <w:lang w:eastAsia="ru-RU"/>
        </w:rPr>
        <w:t>- Число учебных кабинетов – 20;</w:t>
      </w:r>
    </w:p>
    <w:p w14:paraId="1A3F7AD1" w14:textId="77777777" w:rsidR="00091432" w:rsidRPr="006166AB"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6166AB">
        <w:rPr>
          <w:rFonts w:ascii="Times New Roman" w:eastAsia="Times New Roman" w:hAnsi="Times New Roman" w:cs="Times New Roman"/>
          <w:sz w:val="28"/>
          <w:szCs w:val="28"/>
          <w:lang w:eastAsia="ru-RU"/>
        </w:rPr>
        <w:t>- Санитарно-гигиеническое состояние зданий соответствует требованиям  СанПин 2.4.4.3172-14;</w:t>
      </w:r>
    </w:p>
    <w:p w14:paraId="1057669E" w14:textId="77777777" w:rsidR="00091432" w:rsidRPr="006166AB"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6166AB">
        <w:rPr>
          <w:rFonts w:ascii="Times New Roman" w:eastAsia="Times New Roman" w:hAnsi="Times New Roman" w:cs="Times New Roman"/>
          <w:sz w:val="28"/>
          <w:szCs w:val="28"/>
          <w:lang w:eastAsia="ru-RU"/>
        </w:rPr>
        <w:t>- Здания соответствуют требованиям  противопожарной и антитеррористической безопасности.</w:t>
      </w:r>
    </w:p>
    <w:p w14:paraId="04086D58" w14:textId="77777777" w:rsidR="00091432" w:rsidRPr="006166AB" w:rsidRDefault="00091432" w:rsidP="00091432">
      <w:pPr>
        <w:spacing w:after="0" w:line="240" w:lineRule="auto"/>
        <w:ind w:firstLine="708"/>
        <w:jc w:val="both"/>
        <w:rPr>
          <w:rFonts w:ascii="Times New Roman" w:eastAsia="Times New Roman" w:hAnsi="Times New Roman" w:cs="Times New Roman"/>
          <w:sz w:val="28"/>
          <w:szCs w:val="28"/>
          <w:lang w:eastAsia="ru-RU"/>
        </w:rPr>
      </w:pPr>
      <w:r w:rsidRPr="006166AB">
        <w:rPr>
          <w:rFonts w:ascii="Times New Roman" w:eastAsia="Times New Roman" w:hAnsi="Times New Roman" w:cs="Times New Roman"/>
          <w:sz w:val="28"/>
          <w:szCs w:val="28"/>
          <w:lang w:eastAsia="ru-RU"/>
        </w:rPr>
        <w:t>В образовательном процессе используются:</w:t>
      </w:r>
    </w:p>
    <w:p w14:paraId="5E645C41" w14:textId="5DF83A95" w:rsidR="00612D35" w:rsidRPr="00612D35" w:rsidRDefault="00612D35" w:rsidP="00612D35">
      <w:pPr>
        <w:shd w:val="clear" w:color="auto" w:fill="FFFFFF"/>
        <w:spacing w:after="150" w:line="240" w:lineRule="auto"/>
        <w:rPr>
          <w:rFonts w:ascii="Times New Roman" w:eastAsia="Times New Roman" w:hAnsi="Times New Roman" w:cs="Times New Roman"/>
          <w:color w:val="333333"/>
          <w:sz w:val="28"/>
          <w:szCs w:val="28"/>
          <w:lang w:eastAsia="ru-RU"/>
        </w:rPr>
      </w:pPr>
      <w:r w:rsidRPr="00612D35">
        <w:rPr>
          <w:rFonts w:ascii="Times New Roman" w:eastAsia="Times New Roman" w:hAnsi="Times New Roman" w:cs="Times New Roman"/>
          <w:color w:val="333333"/>
          <w:sz w:val="28"/>
          <w:szCs w:val="28"/>
          <w:lang w:eastAsia="ru-RU"/>
        </w:rPr>
        <w:t>Персональный компьютер– 19 шт.</w:t>
      </w:r>
      <w:r w:rsidRPr="00612D35">
        <w:rPr>
          <w:rFonts w:ascii="Times New Roman" w:eastAsia="Times New Roman" w:hAnsi="Times New Roman" w:cs="Times New Roman"/>
          <w:color w:val="333333"/>
          <w:sz w:val="28"/>
          <w:szCs w:val="28"/>
          <w:lang w:eastAsia="ru-RU"/>
        </w:rPr>
        <w:br/>
        <w:t>Синтезатор - 1 шт.</w:t>
      </w:r>
      <w:r w:rsidRPr="00612D35">
        <w:rPr>
          <w:rFonts w:ascii="Times New Roman" w:eastAsia="Times New Roman" w:hAnsi="Times New Roman" w:cs="Times New Roman"/>
          <w:color w:val="333333"/>
          <w:sz w:val="28"/>
          <w:szCs w:val="28"/>
          <w:lang w:eastAsia="ru-RU"/>
        </w:rPr>
        <w:br/>
        <w:t>Гитара классическая - 2 шт.</w:t>
      </w:r>
      <w:r w:rsidRPr="00612D35">
        <w:rPr>
          <w:rFonts w:ascii="Times New Roman" w:eastAsia="Times New Roman" w:hAnsi="Times New Roman" w:cs="Times New Roman"/>
          <w:color w:val="333333"/>
          <w:sz w:val="28"/>
          <w:szCs w:val="28"/>
          <w:lang w:eastAsia="ru-RU"/>
        </w:rPr>
        <w:br/>
        <w:t>Акустическая система - 3 комплекта.</w:t>
      </w:r>
      <w:r w:rsidRPr="00612D35">
        <w:rPr>
          <w:rFonts w:ascii="Times New Roman" w:eastAsia="Times New Roman" w:hAnsi="Times New Roman" w:cs="Times New Roman"/>
          <w:color w:val="333333"/>
          <w:sz w:val="28"/>
          <w:szCs w:val="28"/>
          <w:lang w:eastAsia="ru-RU"/>
        </w:rPr>
        <w:br/>
        <w:t>Радиосистема вокальная - 5 шт.</w:t>
      </w:r>
      <w:r w:rsidRPr="00612D35">
        <w:rPr>
          <w:rFonts w:ascii="Times New Roman" w:eastAsia="Times New Roman" w:hAnsi="Times New Roman" w:cs="Times New Roman"/>
          <w:color w:val="333333"/>
          <w:sz w:val="28"/>
          <w:szCs w:val="28"/>
          <w:lang w:eastAsia="ru-RU"/>
        </w:rPr>
        <w:br/>
      </w:r>
      <w:proofErr w:type="spellStart"/>
      <w:r w:rsidRPr="00612D35">
        <w:rPr>
          <w:rFonts w:ascii="Times New Roman" w:eastAsia="Times New Roman" w:hAnsi="Times New Roman" w:cs="Times New Roman"/>
          <w:color w:val="333333"/>
          <w:sz w:val="28"/>
          <w:szCs w:val="28"/>
          <w:lang w:eastAsia="ru-RU"/>
        </w:rPr>
        <w:t>Настолькный</w:t>
      </w:r>
      <w:proofErr w:type="spellEnd"/>
      <w:r w:rsidRPr="00612D35">
        <w:rPr>
          <w:rFonts w:ascii="Times New Roman" w:eastAsia="Times New Roman" w:hAnsi="Times New Roman" w:cs="Times New Roman"/>
          <w:color w:val="333333"/>
          <w:sz w:val="28"/>
          <w:szCs w:val="28"/>
          <w:lang w:eastAsia="ru-RU"/>
        </w:rPr>
        <w:t xml:space="preserve"> DVD-проигрыватель -4 шт. </w:t>
      </w:r>
      <w:r w:rsidRPr="00612D35">
        <w:rPr>
          <w:rFonts w:ascii="Times New Roman" w:eastAsia="Times New Roman" w:hAnsi="Times New Roman" w:cs="Times New Roman"/>
          <w:color w:val="333333"/>
          <w:sz w:val="28"/>
          <w:szCs w:val="28"/>
          <w:lang w:eastAsia="ru-RU"/>
        </w:rPr>
        <w:br/>
        <w:t>Музыкальный центр - 3 шт.</w:t>
      </w:r>
      <w:r w:rsidRPr="00612D35">
        <w:rPr>
          <w:rFonts w:ascii="Times New Roman" w:eastAsia="Times New Roman" w:hAnsi="Times New Roman" w:cs="Times New Roman"/>
          <w:color w:val="333333"/>
          <w:sz w:val="28"/>
          <w:szCs w:val="28"/>
          <w:lang w:eastAsia="ru-RU"/>
        </w:rPr>
        <w:br/>
        <w:t>Балетная стойка - 1 шт.</w:t>
      </w:r>
      <w:r w:rsidRPr="00612D35">
        <w:rPr>
          <w:rFonts w:ascii="Times New Roman" w:eastAsia="Times New Roman" w:hAnsi="Times New Roman" w:cs="Times New Roman"/>
          <w:color w:val="333333"/>
          <w:sz w:val="28"/>
          <w:szCs w:val="28"/>
          <w:lang w:eastAsia="ru-RU"/>
        </w:rPr>
        <w:br/>
        <w:t>Велотренажёр - 2 шт.</w:t>
      </w:r>
      <w:r w:rsidRPr="00612D35">
        <w:rPr>
          <w:rFonts w:ascii="Times New Roman" w:eastAsia="Times New Roman" w:hAnsi="Times New Roman" w:cs="Times New Roman"/>
          <w:color w:val="333333"/>
          <w:sz w:val="28"/>
          <w:szCs w:val="28"/>
          <w:lang w:eastAsia="ru-RU"/>
        </w:rPr>
        <w:br/>
        <w:t>Силовой тренажёр - 5 шт.</w:t>
      </w:r>
      <w:r w:rsidRPr="00612D35">
        <w:rPr>
          <w:rFonts w:ascii="Times New Roman" w:eastAsia="Times New Roman" w:hAnsi="Times New Roman" w:cs="Times New Roman"/>
          <w:color w:val="333333"/>
          <w:sz w:val="28"/>
          <w:szCs w:val="28"/>
          <w:lang w:eastAsia="ru-RU"/>
        </w:rPr>
        <w:br/>
        <w:t>Скамья для тренировки мышц - 1 шт.</w:t>
      </w:r>
      <w:r w:rsidRPr="00612D35">
        <w:rPr>
          <w:rFonts w:ascii="Times New Roman" w:eastAsia="Times New Roman" w:hAnsi="Times New Roman" w:cs="Times New Roman"/>
          <w:color w:val="333333"/>
          <w:sz w:val="28"/>
          <w:szCs w:val="28"/>
          <w:lang w:eastAsia="ru-RU"/>
        </w:rPr>
        <w:br/>
        <w:t>Стол теннисный - 3 шт.</w:t>
      </w:r>
      <w:r w:rsidRPr="00612D35">
        <w:rPr>
          <w:rFonts w:ascii="Times New Roman" w:eastAsia="Times New Roman" w:hAnsi="Times New Roman" w:cs="Times New Roman"/>
          <w:color w:val="333333"/>
          <w:sz w:val="28"/>
          <w:szCs w:val="28"/>
          <w:lang w:eastAsia="ru-RU"/>
        </w:rPr>
        <w:br/>
        <w:t>Проектор - 2 шт.</w:t>
      </w:r>
      <w:r w:rsidRPr="00612D35">
        <w:rPr>
          <w:rFonts w:ascii="Times New Roman" w:eastAsia="Times New Roman" w:hAnsi="Times New Roman" w:cs="Times New Roman"/>
          <w:color w:val="333333"/>
          <w:sz w:val="28"/>
          <w:szCs w:val="28"/>
          <w:lang w:eastAsia="ru-RU"/>
        </w:rPr>
        <w:br/>
        <w:t>Экран проекционный - 2 шт.</w:t>
      </w:r>
      <w:r w:rsidRPr="00612D35">
        <w:rPr>
          <w:rFonts w:ascii="Times New Roman" w:eastAsia="Times New Roman" w:hAnsi="Times New Roman" w:cs="Times New Roman"/>
          <w:color w:val="333333"/>
          <w:sz w:val="28"/>
          <w:szCs w:val="28"/>
          <w:lang w:eastAsia="ru-RU"/>
        </w:rPr>
        <w:br/>
      </w:r>
      <w:r w:rsidRPr="00612D35">
        <w:rPr>
          <w:rFonts w:ascii="Times New Roman" w:eastAsia="Times New Roman" w:hAnsi="Times New Roman" w:cs="Times New Roman"/>
          <w:color w:val="333333"/>
          <w:sz w:val="28"/>
          <w:szCs w:val="28"/>
          <w:lang w:eastAsia="ru-RU"/>
        </w:rPr>
        <w:lastRenderedPageBreak/>
        <w:t>Прибор для выжигания - 5 шт.</w:t>
      </w:r>
      <w:r w:rsidRPr="00612D35">
        <w:rPr>
          <w:rFonts w:ascii="Times New Roman" w:eastAsia="Times New Roman" w:hAnsi="Times New Roman" w:cs="Times New Roman"/>
          <w:color w:val="333333"/>
          <w:sz w:val="28"/>
          <w:szCs w:val="28"/>
          <w:lang w:eastAsia="ru-RU"/>
        </w:rPr>
        <w:br/>
        <w:t>Винтовка пневматическая - 4 шт.</w:t>
      </w:r>
      <w:r w:rsidRPr="00612D35">
        <w:rPr>
          <w:rFonts w:ascii="Times New Roman" w:eastAsia="Times New Roman" w:hAnsi="Times New Roman" w:cs="Times New Roman"/>
          <w:color w:val="333333"/>
          <w:sz w:val="28"/>
          <w:szCs w:val="28"/>
          <w:lang w:eastAsia="ru-RU"/>
        </w:rPr>
        <w:br/>
        <w:t>Автомат Калашникова (макет) - 1 шт.</w:t>
      </w:r>
      <w:r w:rsidRPr="00612D35">
        <w:rPr>
          <w:rFonts w:ascii="Times New Roman" w:eastAsia="Times New Roman" w:hAnsi="Times New Roman" w:cs="Times New Roman"/>
          <w:color w:val="333333"/>
          <w:sz w:val="28"/>
          <w:szCs w:val="28"/>
          <w:lang w:eastAsia="ru-RU"/>
        </w:rPr>
        <w:br/>
        <w:t>Усилитель мощности - 1 шт.</w:t>
      </w:r>
      <w:r w:rsidRPr="00612D35">
        <w:rPr>
          <w:rFonts w:ascii="Times New Roman" w:eastAsia="Times New Roman" w:hAnsi="Times New Roman" w:cs="Times New Roman"/>
          <w:color w:val="333333"/>
          <w:sz w:val="28"/>
          <w:szCs w:val="28"/>
          <w:lang w:eastAsia="ru-RU"/>
        </w:rPr>
        <w:br/>
        <w:t>Электрогитара - 2 шт.</w:t>
      </w:r>
      <w:r w:rsidRPr="00612D35">
        <w:rPr>
          <w:rFonts w:ascii="Times New Roman" w:eastAsia="Times New Roman" w:hAnsi="Times New Roman" w:cs="Times New Roman"/>
          <w:color w:val="333333"/>
          <w:sz w:val="28"/>
          <w:szCs w:val="28"/>
          <w:lang w:eastAsia="ru-RU"/>
        </w:rPr>
        <w:br/>
        <w:t>МФУ - 2 шт.</w:t>
      </w:r>
      <w:r w:rsidRPr="00612D35">
        <w:rPr>
          <w:rFonts w:ascii="Times New Roman" w:eastAsia="Times New Roman" w:hAnsi="Times New Roman" w:cs="Times New Roman"/>
          <w:color w:val="333333"/>
          <w:sz w:val="28"/>
          <w:szCs w:val="28"/>
          <w:lang w:eastAsia="ru-RU"/>
        </w:rPr>
        <w:br/>
        <w:t>Машина заточная - 1 шт.</w:t>
      </w:r>
      <w:r w:rsidRPr="00612D35">
        <w:rPr>
          <w:rFonts w:ascii="Times New Roman" w:eastAsia="Times New Roman" w:hAnsi="Times New Roman" w:cs="Times New Roman"/>
          <w:color w:val="333333"/>
          <w:sz w:val="28"/>
          <w:szCs w:val="28"/>
          <w:lang w:eastAsia="ru-RU"/>
        </w:rPr>
        <w:br/>
        <w:t>Станок сверлильный - 1 шт.</w:t>
      </w:r>
      <w:r w:rsidRPr="00612D35">
        <w:rPr>
          <w:rFonts w:ascii="Times New Roman" w:eastAsia="Times New Roman" w:hAnsi="Times New Roman" w:cs="Times New Roman"/>
          <w:color w:val="333333"/>
          <w:sz w:val="28"/>
          <w:szCs w:val="28"/>
          <w:lang w:eastAsia="ru-RU"/>
        </w:rPr>
        <w:br/>
        <w:t>Станок токарный - 2 шт.</w:t>
      </w:r>
      <w:r w:rsidRPr="00612D35">
        <w:rPr>
          <w:rFonts w:ascii="Times New Roman" w:eastAsia="Times New Roman" w:hAnsi="Times New Roman" w:cs="Times New Roman"/>
          <w:color w:val="333333"/>
          <w:sz w:val="28"/>
          <w:szCs w:val="28"/>
          <w:lang w:eastAsia="ru-RU"/>
        </w:rPr>
        <w:br/>
      </w:r>
      <w:proofErr w:type="spellStart"/>
      <w:r w:rsidRPr="00612D35">
        <w:rPr>
          <w:rFonts w:ascii="Times New Roman" w:eastAsia="Times New Roman" w:hAnsi="Times New Roman" w:cs="Times New Roman"/>
          <w:color w:val="333333"/>
          <w:sz w:val="28"/>
          <w:szCs w:val="28"/>
          <w:lang w:eastAsia="ru-RU"/>
        </w:rPr>
        <w:t>Электропояльний</w:t>
      </w:r>
      <w:proofErr w:type="spellEnd"/>
      <w:r w:rsidRPr="00612D35">
        <w:rPr>
          <w:rFonts w:ascii="Times New Roman" w:eastAsia="Times New Roman" w:hAnsi="Times New Roman" w:cs="Times New Roman"/>
          <w:color w:val="333333"/>
          <w:sz w:val="28"/>
          <w:szCs w:val="28"/>
          <w:lang w:eastAsia="ru-RU"/>
        </w:rPr>
        <w:t xml:space="preserve"> - 5 шт.</w:t>
      </w:r>
      <w:r w:rsidRPr="00612D35">
        <w:rPr>
          <w:rFonts w:ascii="Times New Roman" w:eastAsia="Times New Roman" w:hAnsi="Times New Roman" w:cs="Times New Roman"/>
          <w:color w:val="333333"/>
          <w:sz w:val="28"/>
          <w:szCs w:val="28"/>
          <w:lang w:eastAsia="ru-RU"/>
        </w:rPr>
        <w:br/>
        <w:t>Лобзик электрический - 1 шт.</w:t>
      </w:r>
      <w:r w:rsidRPr="00612D35">
        <w:rPr>
          <w:rFonts w:ascii="Times New Roman" w:eastAsia="Times New Roman" w:hAnsi="Times New Roman" w:cs="Times New Roman"/>
          <w:color w:val="333333"/>
          <w:sz w:val="28"/>
          <w:szCs w:val="28"/>
          <w:lang w:eastAsia="ru-RU"/>
        </w:rPr>
        <w:br/>
        <w:t>Лобзик - 10 шт.</w:t>
      </w:r>
      <w:r w:rsidRPr="00612D35">
        <w:rPr>
          <w:rFonts w:ascii="Times New Roman" w:eastAsia="Times New Roman" w:hAnsi="Times New Roman" w:cs="Times New Roman"/>
          <w:color w:val="333333"/>
          <w:sz w:val="28"/>
          <w:szCs w:val="28"/>
          <w:lang w:eastAsia="ru-RU"/>
        </w:rPr>
        <w:br/>
        <w:t>Тиски настольные - 1 шт.</w:t>
      </w:r>
      <w:r w:rsidRPr="00612D35">
        <w:rPr>
          <w:rFonts w:ascii="Times New Roman" w:eastAsia="Times New Roman" w:hAnsi="Times New Roman" w:cs="Times New Roman"/>
          <w:color w:val="333333"/>
          <w:sz w:val="28"/>
          <w:szCs w:val="28"/>
          <w:lang w:eastAsia="ru-RU"/>
        </w:rPr>
        <w:br/>
        <w:t>Принтер - 4 шт.</w:t>
      </w:r>
      <w:r w:rsidRPr="00612D35">
        <w:rPr>
          <w:rFonts w:ascii="Times New Roman" w:eastAsia="Times New Roman" w:hAnsi="Times New Roman" w:cs="Times New Roman"/>
          <w:color w:val="333333"/>
          <w:sz w:val="28"/>
          <w:szCs w:val="28"/>
          <w:lang w:eastAsia="ru-RU"/>
        </w:rPr>
        <w:br/>
      </w:r>
      <w:r w:rsidRPr="00612D35">
        <w:rPr>
          <w:rFonts w:ascii="Times New Roman" w:eastAsia="Times New Roman" w:hAnsi="Times New Roman" w:cs="Times New Roman"/>
          <w:color w:val="333333"/>
          <w:sz w:val="28"/>
          <w:szCs w:val="28"/>
          <w:lang w:eastAsia="ru-RU"/>
        </w:rPr>
        <w:br/>
        <w:t>Копировальный аппарат - 2 шт.</w:t>
      </w:r>
      <w:r w:rsidRPr="00612D35">
        <w:rPr>
          <w:rFonts w:ascii="Times New Roman" w:eastAsia="Times New Roman" w:hAnsi="Times New Roman" w:cs="Times New Roman"/>
          <w:color w:val="333333"/>
          <w:sz w:val="28"/>
          <w:szCs w:val="28"/>
          <w:lang w:eastAsia="ru-RU"/>
        </w:rPr>
        <w:br/>
        <w:t xml:space="preserve">Пистолет </w:t>
      </w:r>
      <w:proofErr w:type="spellStart"/>
      <w:r w:rsidRPr="00612D35">
        <w:rPr>
          <w:rFonts w:ascii="Times New Roman" w:eastAsia="Times New Roman" w:hAnsi="Times New Roman" w:cs="Times New Roman"/>
          <w:color w:val="333333"/>
          <w:sz w:val="28"/>
          <w:szCs w:val="28"/>
          <w:lang w:eastAsia="ru-RU"/>
        </w:rPr>
        <w:t>термоклящий</w:t>
      </w:r>
      <w:proofErr w:type="spellEnd"/>
      <w:r w:rsidRPr="00612D35">
        <w:rPr>
          <w:rFonts w:ascii="Times New Roman" w:eastAsia="Times New Roman" w:hAnsi="Times New Roman" w:cs="Times New Roman"/>
          <w:color w:val="333333"/>
          <w:sz w:val="28"/>
          <w:szCs w:val="28"/>
          <w:lang w:eastAsia="ru-RU"/>
        </w:rPr>
        <w:t xml:space="preserve"> - 1 шт.</w:t>
      </w:r>
      <w:r w:rsidRPr="00612D35">
        <w:rPr>
          <w:rFonts w:ascii="Times New Roman" w:eastAsia="Times New Roman" w:hAnsi="Times New Roman" w:cs="Times New Roman"/>
          <w:color w:val="333333"/>
          <w:sz w:val="28"/>
          <w:szCs w:val="28"/>
          <w:lang w:eastAsia="ru-RU"/>
        </w:rPr>
        <w:br/>
        <w:t xml:space="preserve">Стол световой для рисования песком - 1 шт. Спортинвентарь (мячи волейбольные, футбольные; наборы для </w:t>
      </w:r>
      <w:proofErr w:type="spellStart"/>
      <w:r w:rsidRPr="00612D35">
        <w:rPr>
          <w:rFonts w:ascii="Times New Roman" w:eastAsia="Times New Roman" w:hAnsi="Times New Roman" w:cs="Times New Roman"/>
          <w:color w:val="333333"/>
          <w:sz w:val="28"/>
          <w:szCs w:val="28"/>
          <w:lang w:eastAsia="ru-RU"/>
        </w:rPr>
        <w:t>тениса</w:t>
      </w:r>
      <w:proofErr w:type="spellEnd"/>
      <w:r w:rsidRPr="00612D35">
        <w:rPr>
          <w:rFonts w:ascii="Times New Roman" w:eastAsia="Times New Roman" w:hAnsi="Times New Roman" w:cs="Times New Roman"/>
          <w:color w:val="333333"/>
          <w:sz w:val="28"/>
          <w:szCs w:val="28"/>
          <w:lang w:eastAsia="ru-RU"/>
        </w:rPr>
        <w:t>, обручи, скакалки, шашки, шахматы, гантели, мат гимнастический, набор для бадминтона, сетки футбольные)</w:t>
      </w:r>
    </w:p>
    <w:p w14:paraId="4B341848" w14:textId="77777777" w:rsidR="00612D35" w:rsidRPr="00612D35" w:rsidRDefault="00612D35" w:rsidP="00612D35">
      <w:pPr>
        <w:shd w:val="clear" w:color="auto" w:fill="FFFFFF"/>
        <w:spacing w:after="0" w:line="240" w:lineRule="auto"/>
        <w:rPr>
          <w:rFonts w:ascii="Times New Roman" w:eastAsia="Times New Roman" w:hAnsi="Times New Roman" w:cs="Times New Roman"/>
          <w:color w:val="333333"/>
          <w:sz w:val="28"/>
          <w:szCs w:val="28"/>
          <w:lang w:eastAsia="ru-RU"/>
        </w:rPr>
      </w:pPr>
      <w:proofErr w:type="spellStart"/>
      <w:r w:rsidRPr="00612D35">
        <w:rPr>
          <w:rFonts w:ascii="Times New Roman" w:eastAsia="Times New Roman" w:hAnsi="Times New Roman" w:cs="Times New Roman"/>
          <w:color w:val="333333"/>
          <w:sz w:val="28"/>
          <w:szCs w:val="28"/>
          <w:lang w:eastAsia="ru-RU"/>
        </w:rPr>
        <w:t>Квадрокоптер</w:t>
      </w:r>
      <w:proofErr w:type="spellEnd"/>
      <w:r w:rsidRPr="00612D35">
        <w:rPr>
          <w:rFonts w:ascii="Times New Roman" w:eastAsia="Times New Roman" w:hAnsi="Times New Roman" w:cs="Times New Roman"/>
          <w:color w:val="333333"/>
          <w:sz w:val="28"/>
          <w:szCs w:val="28"/>
          <w:lang w:eastAsia="ru-RU"/>
        </w:rPr>
        <w:t xml:space="preserve"> 2 </w:t>
      </w:r>
      <w:proofErr w:type="spellStart"/>
      <w:r w:rsidRPr="00612D35">
        <w:rPr>
          <w:rFonts w:ascii="Times New Roman" w:eastAsia="Times New Roman" w:hAnsi="Times New Roman" w:cs="Times New Roman"/>
          <w:color w:val="333333"/>
          <w:sz w:val="28"/>
          <w:szCs w:val="28"/>
          <w:lang w:eastAsia="ru-RU"/>
        </w:rPr>
        <w:t>шт</w:t>
      </w:r>
      <w:proofErr w:type="spellEnd"/>
    </w:p>
    <w:p w14:paraId="289466DD" w14:textId="77777777" w:rsidR="00612D35" w:rsidRPr="00612D35" w:rsidRDefault="00612D35" w:rsidP="00612D35">
      <w:pPr>
        <w:shd w:val="clear" w:color="auto" w:fill="FFFFFF"/>
        <w:spacing w:after="0" w:line="240" w:lineRule="auto"/>
        <w:rPr>
          <w:rFonts w:ascii="Times New Roman" w:eastAsia="Times New Roman" w:hAnsi="Times New Roman" w:cs="Times New Roman"/>
          <w:color w:val="333333"/>
          <w:sz w:val="28"/>
          <w:szCs w:val="28"/>
          <w:lang w:eastAsia="ru-RU"/>
        </w:rPr>
      </w:pPr>
      <w:r w:rsidRPr="00612D35">
        <w:rPr>
          <w:rFonts w:ascii="Times New Roman" w:eastAsia="Times New Roman" w:hAnsi="Times New Roman" w:cs="Times New Roman"/>
          <w:color w:val="333333"/>
          <w:sz w:val="28"/>
          <w:szCs w:val="28"/>
          <w:lang w:eastAsia="ru-RU"/>
        </w:rPr>
        <w:t xml:space="preserve">Сухой бассейн 1 </w:t>
      </w:r>
      <w:proofErr w:type="spellStart"/>
      <w:r w:rsidRPr="00612D35">
        <w:rPr>
          <w:rFonts w:ascii="Times New Roman" w:eastAsia="Times New Roman" w:hAnsi="Times New Roman" w:cs="Times New Roman"/>
          <w:color w:val="333333"/>
          <w:sz w:val="28"/>
          <w:szCs w:val="28"/>
          <w:lang w:eastAsia="ru-RU"/>
        </w:rPr>
        <w:t>шт</w:t>
      </w:r>
      <w:proofErr w:type="spellEnd"/>
    </w:p>
    <w:p w14:paraId="603AE48E" w14:textId="77777777" w:rsidR="00612D35" w:rsidRPr="00612D35" w:rsidRDefault="00612D35" w:rsidP="00612D35">
      <w:pPr>
        <w:shd w:val="clear" w:color="auto" w:fill="FFFFFF"/>
        <w:spacing w:after="0" w:line="240" w:lineRule="auto"/>
        <w:rPr>
          <w:rFonts w:ascii="Times New Roman" w:eastAsia="Times New Roman" w:hAnsi="Times New Roman" w:cs="Times New Roman"/>
          <w:color w:val="333333"/>
          <w:sz w:val="28"/>
          <w:szCs w:val="28"/>
          <w:lang w:eastAsia="ru-RU"/>
        </w:rPr>
      </w:pPr>
      <w:r w:rsidRPr="00612D35">
        <w:rPr>
          <w:rFonts w:ascii="Times New Roman" w:eastAsia="Times New Roman" w:hAnsi="Times New Roman" w:cs="Times New Roman"/>
          <w:color w:val="333333"/>
          <w:sz w:val="28"/>
          <w:szCs w:val="28"/>
          <w:lang w:eastAsia="ru-RU"/>
        </w:rPr>
        <w:t xml:space="preserve">Лазерный тир на два стрелка (автомат) (пистолет) 1 </w:t>
      </w:r>
      <w:proofErr w:type="spellStart"/>
      <w:r w:rsidRPr="00612D35">
        <w:rPr>
          <w:rFonts w:ascii="Times New Roman" w:eastAsia="Times New Roman" w:hAnsi="Times New Roman" w:cs="Times New Roman"/>
          <w:color w:val="333333"/>
          <w:sz w:val="28"/>
          <w:szCs w:val="28"/>
          <w:lang w:eastAsia="ru-RU"/>
        </w:rPr>
        <w:t>шт</w:t>
      </w:r>
      <w:proofErr w:type="spellEnd"/>
    </w:p>
    <w:p w14:paraId="4E5F053C" w14:textId="77777777" w:rsidR="00612D35" w:rsidRPr="00612D35" w:rsidRDefault="00612D35" w:rsidP="00612D35">
      <w:pPr>
        <w:shd w:val="clear" w:color="auto" w:fill="FFFFFF"/>
        <w:spacing w:after="0" w:line="240" w:lineRule="auto"/>
        <w:ind w:left="795" w:right="75"/>
        <w:rPr>
          <w:rFonts w:ascii="Helvetica" w:eastAsia="Times New Roman" w:hAnsi="Helvetica" w:cs="Times New Roman"/>
          <w:color w:val="333333"/>
          <w:sz w:val="21"/>
          <w:szCs w:val="21"/>
          <w:lang w:eastAsia="ru-RU"/>
        </w:rPr>
      </w:pPr>
      <w:r w:rsidRPr="00612D35">
        <w:rPr>
          <w:rFonts w:ascii="Helvetica" w:eastAsia="Times New Roman" w:hAnsi="Helvetica" w:cs="Times New Roman"/>
          <w:noProof/>
          <w:color w:val="EEEEEE"/>
          <w:sz w:val="21"/>
          <w:szCs w:val="21"/>
          <w:bdr w:val="none" w:sz="0" w:space="0" w:color="auto" w:frame="1"/>
          <w:lang w:eastAsia="ru-RU"/>
        </w:rPr>
        <w:drawing>
          <wp:inline distT="0" distB="0" distL="0" distR="0" wp14:anchorId="714D7D50" wp14:editId="44CD6B36">
            <wp:extent cx="9525" cy="9525"/>
            <wp:effectExtent l="0" t="0" r="0" b="0"/>
            <wp:docPr id="9" name="Рисунок 9">
              <a:hlinkClick xmlns:a="http://schemas.openxmlformats.org/drawingml/2006/main" r:id="rId9" tgtFrame="&quot;_blank&quot;" tooltip="&quot;&#10;&lt;br /&gt;&lt;a class=&quot;sigProDownloadLink&quot; href=&quot;/plugins/content/jw_sigpro/jw_sigpro/includes/download.php?file=images/gallery/0261/IMG20221226152415.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tgtFrame="&quot;_blank&quot;" tooltip="&quot;&#10;&lt;br /&gt;&lt;a class=&quot;sigProDownloadLink&quot; href=&quot;/plugins/content/jw_sigpro/jw_sigpro/includes/download.php?file=images/gallery/0261/IMG20221226152415.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58ACFC" w14:textId="77777777" w:rsidR="00612D35" w:rsidRPr="00612D35" w:rsidRDefault="00612D35" w:rsidP="00612D35">
      <w:pPr>
        <w:shd w:val="clear" w:color="auto" w:fill="FFFFFF"/>
        <w:spacing w:after="0" w:line="240" w:lineRule="auto"/>
        <w:ind w:left="795" w:right="75"/>
        <w:rPr>
          <w:rFonts w:ascii="Helvetica" w:eastAsia="Times New Roman" w:hAnsi="Helvetica" w:cs="Times New Roman"/>
          <w:color w:val="333333"/>
          <w:sz w:val="21"/>
          <w:szCs w:val="21"/>
          <w:lang w:eastAsia="ru-RU"/>
        </w:rPr>
      </w:pPr>
      <w:r w:rsidRPr="00612D35">
        <w:rPr>
          <w:rFonts w:ascii="Helvetica" w:eastAsia="Times New Roman" w:hAnsi="Helvetica" w:cs="Times New Roman"/>
          <w:noProof/>
          <w:color w:val="EEEEEE"/>
          <w:sz w:val="21"/>
          <w:szCs w:val="21"/>
          <w:bdr w:val="none" w:sz="0" w:space="0" w:color="auto" w:frame="1"/>
          <w:lang w:eastAsia="ru-RU"/>
        </w:rPr>
        <w:drawing>
          <wp:inline distT="0" distB="0" distL="0" distR="0" wp14:anchorId="1796C7EB" wp14:editId="0E8038EC">
            <wp:extent cx="9525" cy="9525"/>
            <wp:effectExtent l="0" t="0" r="0" b="0"/>
            <wp:docPr id="10" name="Рисунок 10">
              <a:hlinkClick xmlns:a="http://schemas.openxmlformats.org/drawingml/2006/main" r:id="rId11" tgtFrame="&quot;_blank&quot;" tooltip="&quot;&#10;&lt;br /&gt;&lt;a class=&quot;sigProDownloadLink&quot; href=&quot;/plugins/content/jw_sigpro/jw_sigpro/includes/download.php?file=images/gallery/0261/IMG20230131105216.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1" tgtFrame="&quot;_blank&quot;" tooltip="&quot;&#10;&lt;br /&gt;&lt;a class=&quot;sigProDownloadLink&quot; href=&quot;/plugins/content/jw_sigpro/jw_sigpro/includes/download.php?file=images/gallery/0261/IMG20230131105216.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AF0FF63" w14:textId="77777777" w:rsidR="00612D35" w:rsidRPr="00612D35" w:rsidRDefault="00612D35" w:rsidP="00612D35">
      <w:pPr>
        <w:shd w:val="clear" w:color="auto" w:fill="FFFFFF"/>
        <w:spacing w:after="0" w:line="240" w:lineRule="auto"/>
        <w:ind w:left="795" w:right="75"/>
        <w:rPr>
          <w:rFonts w:ascii="Helvetica" w:eastAsia="Times New Roman" w:hAnsi="Helvetica" w:cs="Times New Roman"/>
          <w:color w:val="333333"/>
          <w:sz w:val="21"/>
          <w:szCs w:val="21"/>
          <w:lang w:eastAsia="ru-RU"/>
        </w:rPr>
      </w:pPr>
      <w:r w:rsidRPr="00612D35">
        <w:rPr>
          <w:rFonts w:ascii="Helvetica" w:eastAsia="Times New Roman" w:hAnsi="Helvetica" w:cs="Times New Roman"/>
          <w:noProof/>
          <w:color w:val="EEEEEE"/>
          <w:sz w:val="21"/>
          <w:szCs w:val="21"/>
          <w:bdr w:val="none" w:sz="0" w:space="0" w:color="auto" w:frame="1"/>
          <w:lang w:eastAsia="ru-RU"/>
        </w:rPr>
        <w:drawing>
          <wp:inline distT="0" distB="0" distL="0" distR="0" wp14:anchorId="68147233" wp14:editId="736DFEC4">
            <wp:extent cx="9525" cy="9525"/>
            <wp:effectExtent l="0" t="0" r="0" b="0"/>
            <wp:docPr id="11" name="Рисунок 11">
              <a:hlinkClick xmlns:a="http://schemas.openxmlformats.org/drawingml/2006/main" r:id="rId12" tgtFrame="&quot;_blank&quot;" tooltip="&quot;&#10;&lt;br /&gt;&lt;a class=&quot;sigProDownloadLink&quot; href=&quot;/plugins/content/jw_sigpro/jw_sigpro/includes/download.php?file=images/gallery/0261/IMG20230131105652.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2" tgtFrame="&quot;_blank&quot;" tooltip="&quot;&#10;&lt;br /&gt;&lt;a class=&quot;sigProDownloadLink&quot; href=&quot;/plugins/content/jw_sigpro/jw_sigpro/includes/download.php?file=images/gallery/0261/IMG20230131105652.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824984" w14:textId="77777777" w:rsidR="00612D35" w:rsidRPr="00612D35" w:rsidRDefault="00612D35" w:rsidP="00612D35">
      <w:pPr>
        <w:shd w:val="clear" w:color="auto" w:fill="FFFFFF"/>
        <w:spacing w:after="0" w:line="240" w:lineRule="auto"/>
        <w:ind w:left="795" w:right="75"/>
        <w:rPr>
          <w:rFonts w:ascii="Helvetica" w:eastAsia="Times New Roman" w:hAnsi="Helvetica" w:cs="Times New Roman"/>
          <w:color w:val="333333"/>
          <w:sz w:val="21"/>
          <w:szCs w:val="21"/>
          <w:lang w:eastAsia="ru-RU"/>
        </w:rPr>
      </w:pPr>
      <w:r w:rsidRPr="00612D35">
        <w:rPr>
          <w:rFonts w:ascii="Helvetica" w:eastAsia="Times New Roman" w:hAnsi="Helvetica" w:cs="Times New Roman"/>
          <w:noProof/>
          <w:color w:val="EEEEEE"/>
          <w:sz w:val="21"/>
          <w:szCs w:val="21"/>
          <w:bdr w:val="none" w:sz="0" w:space="0" w:color="auto" w:frame="1"/>
          <w:lang w:eastAsia="ru-RU"/>
        </w:rPr>
        <w:drawing>
          <wp:inline distT="0" distB="0" distL="0" distR="0" wp14:anchorId="5DD3A926" wp14:editId="1C0D1210">
            <wp:extent cx="9525" cy="9525"/>
            <wp:effectExtent l="0" t="0" r="0" b="0"/>
            <wp:docPr id="12" name="Рисунок 12">
              <a:hlinkClick xmlns:a="http://schemas.openxmlformats.org/drawingml/2006/main" r:id="rId13" tgtFrame="&quot;_blank&quot;" tooltip="&quot;&#10;&lt;br /&gt;&lt;a class=&quot;sigProDownloadLink&quot; href=&quot;/plugins/content/jw_sigpro/jw_sigpro/includes/download.php?file=images/gallery/0261/IMG20230131105725.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3" tgtFrame="&quot;_blank&quot;" tooltip="&quot;&#10;&lt;br /&gt;&lt;a class=&quot;sigProDownloadLink&quot; href=&quot;/plugins/content/jw_sigpro/jw_sigpro/includes/download.php?file=images/gallery/0261/IMG20230131105725.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4B0A8B" w14:textId="77777777" w:rsidR="00612D35" w:rsidRPr="00612D35" w:rsidRDefault="00612D35" w:rsidP="00612D35">
      <w:pPr>
        <w:shd w:val="clear" w:color="auto" w:fill="FFFFFF"/>
        <w:spacing w:after="0" w:line="240" w:lineRule="auto"/>
        <w:ind w:left="795" w:right="75"/>
        <w:rPr>
          <w:rFonts w:ascii="Helvetica" w:eastAsia="Times New Roman" w:hAnsi="Helvetica" w:cs="Times New Roman"/>
          <w:color w:val="333333"/>
          <w:sz w:val="21"/>
          <w:szCs w:val="21"/>
          <w:lang w:eastAsia="ru-RU"/>
        </w:rPr>
      </w:pPr>
      <w:r w:rsidRPr="00612D35">
        <w:rPr>
          <w:rFonts w:ascii="Helvetica" w:eastAsia="Times New Roman" w:hAnsi="Helvetica" w:cs="Times New Roman"/>
          <w:noProof/>
          <w:color w:val="EEEEEE"/>
          <w:sz w:val="21"/>
          <w:szCs w:val="21"/>
          <w:bdr w:val="none" w:sz="0" w:space="0" w:color="auto" w:frame="1"/>
          <w:lang w:eastAsia="ru-RU"/>
        </w:rPr>
        <w:drawing>
          <wp:inline distT="0" distB="0" distL="0" distR="0" wp14:anchorId="3C7AC1EF" wp14:editId="4C6ECAA9">
            <wp:extent cx="9525" cy="9525"/>
            <wp:effectExtent l="0" t="0" r="0" b="0"/>
            <wp:docPr id="13" name="Рисунок 13">
              <a:hlinkClick xmlns:a="http://schemas.openxmlformats.org/drawingml/2006/main" r:id="rId14" tgtFrame="&quot;_blank&quot;" tooltip="&quot;&#10;&lt;br /&gt;&lt;a class=&quot;sigProDownloadLink&quot; href=&quot;/plugins/content/jw_sigpro/jw_sigpro/includes/download.php?file=images/gallery/0261/IMG20230131110824.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4" tgtFrame="&quot;_blank&quot;" tooltip="&quot;&#10;&lt;br /&gt;&lt;a class=&quot;sigProDownloadLink&quot; href=&quot;/plugins/content/jw_sigpro/jw_sigpro/includes/download.php?file=images/gallery/0261/IMG20230131110824.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0E05C2C" w14:textId="77777777" w:rsidR="00612D35" w:rsidRPr="00612D35" w:rsidRDefault="00612D35" w:rsidP="00612D35">
      <w:pPr>
        <w:shd w:val="clear" w:color="auto" w:fill="FFFFFF"/>
        <w:spacing w:after="0" w:line="240" w:lineRule="auto"/>
        <w:ind w:left="795" w:right="75"/>
        <w:rPr>
          <w:rFonts w:ascii="Helvetica" w:eastAsia="Times New Roman" w:hAnsi="Helvetica" w:cs="Times New Roman"/>
          <w:color w:val="333333"/>
          <w:sz w:val="21"/>
          <w:szCs w:val="21"/>
          <w:lang w:eastAsia="ru-RU"/>
        </w:rPr>
      </w:pPr>
      <w:r w:rsidRPr="00612D35">
        <w:rPr>
          <w:rFonts w:ascii="Helvetica" w:eastAsia="Times New Roman" w:hAnsi="Helvetica" w:cs="Times New Roman"/>
          <w:noProof/>
          <w:color w:val="EEEEEE"/>
          <w:sz w:val="21"/>
          <w:szCs w:val="21"/>
          <w:bdr w:val="none" w:sz="0" w:space="0" w:color="auto" w:frame="1"/>
          <w:lang w:eastAsia="ru-RU"/>
        </w:rPr>
        <w:drawing>
          <wp:inline distT="0" distB="0" distL="0" distR="0" wp14:anchorId="51619142" wp14:editId="270E5EFB">
            <wp:extent cx="9525" cy="9525"/>
            <wp:effectExtent l="0" t="0" r="0" b="0"/>
            <wp:docPr id="14" name="Рисунок 14">
              <a:hlinkClick xmlns:a="http://schemas.openxmlformats.org/drawingml/2006/main" r:id="rId15" tgtFrame="&quot;_blank&quot;" tooltip="&quot;&#10;&lt;br /&gt;&lt;a class=&quot;sigProDownloadLink&quot; href=&quot;/plugins/content/jw_sigpro/jw_sigpro/includes/download.php?file=images/gallery/0261/IMG20230131111709.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5" tgtFrame="&quot;_blank&quot;" tooltip="&quot;&#10;&lt;br /&gt;&lt;a class=&quot;sigProDownloadLink&quot; href=&quot;/plugins/content/jw_sigpro/jw_sigpro/includes/download.php?file=images/gallery/0261/IMG20230131111709.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3CF07B" w14:textId="77777777" w:rsidR="00612D35" w:rsidRPr="00612D35" w:rsidRDefault="00612D35" w:rsidP="00612D35">
      <w:pPr>
        <w:shd w:val="clear" w:color="auto" w:fill="FFFFFF"/>
        <w:spacing w:after="0" w:line="240" w:lineRule="auto"/>
        <w:ind w:left="795" w:right="75"/>
        <w:rPr>
          <w:rFonts w:ascii="Helvetica" w:eastAsia="Times New Roman" w:hAnsi="Helvetica" w:cs="Times New Roman"/>
          <w:color w:val="333333"/>
          <w:sz w:val="21"/>
          <w:szCs w:val="21"/>
          <w:lang w:eastAsia="ru-RU"/>
        </w:rPr>
      </w:pPr>
      <w:r w:rsidRPr="00612D35">
        <w:rPr>
          <w:rFonts w:ascii="Helvetica" w:eastAsia="Times New Roman" w:hAnsi="Helvetica" w:cs="Times New Roman"/>
          <w:noProof/>
          <w:color w:val="EEEEEE"/>
          <w:sz w:val="21"/>
          <w:szCs w:val="21"/>
          <w:bdr w:val="none" w:sz="0" w:space="0" w:color="auto" w:frame="1"/>
          <w:lang w:eastAsia="ru-RU"/>
        </w:rPr>
        <w:drawing>
          <wp:inline distT="0" distB="0" distL="0" distR="0" wp14:anchorId="6D5E7A07" wp14:editId="5C7C5D3F">
            <wp:extent cx="9525" cy="9525"/>
            <wp:effectExtent l="0" t="0" r="0" b="0"/>
            <wp:docPr id="15" name="Рисунок 15">
              <a:hlinkClick xmlns:a="http://schemas.openxmlformats.org/drawingml/2006/main" r:id="rId16" tgtFrame="&quot;_blank&quot;" tooltip="&quot;&#10;&lt;br /&gt;&lt;a class=&quot;sigProDownloadLink&quot; href=&quot;/plugins/content/jw_sigpro/jw_sigpro/includes/download.php?file=images/gallery/0261/IMG20230131111744.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6" tgtFrame="&quot;_blank&quot;" tooltip="&quot;&#10;&lt;br /&gt;&lt;a class=&quot;sigProDownloadLink&quot; href=&quot;/plugins/content/jw_sigpro/jw_sigpro/includes/download.php?file=images/gallery/0261/IMG20230131111744.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EE27920" w14:textId="77777777" w:rsidR="00612D35" w:rsidRPr="00612D35" w:rsidRDefault="00612D35" w:rsidP="00612D35">
      <w:pPr>
        <w:shd w:val="clear" w:color="auto" w:fill="FFFFFF"/>
        <w:spacing w:after="0" w:line="240" w:lineRule="auto"/>
        <w:ind w:left="360" w:right="75"/>
        <w:rPr>
          <w:rFonts w:ascii="Helvetica" w:eastAsia="Times New Roman" w:hAnsi="Helvetica" w:cs="Times New Roman"/>
          <w:color w:val="333333"/>
          <w:sz w:val="21"/>
          <w:szCs w:val="21"/>
          <w:lang w:eastAsia="ru-RU"/>
        </w:rPr>
      </w:pPr>
      <w:r w:rsidRPr="00612D35">
        <w:rPr>
          <w:rFonts w:ascii="Helvetica" w:eastAsia="Times New Roman" w:hAnsi="Helvetica" w:cs="Times New Roman"/>
          <w:noProof/>
          <w:color w:val="222222"/>
          <w:sz w:val="21"/>
          <w:szCs w:val="21"/>
          <w:bdr w:val="none" w:sz="0" w:space="0" w:color="auto" w:frame="1"/>
          <w:lang w:eastAsia="ru-RU"/>
        </w:rPr>
        <w:drawing>
          <wp:inline distT="0" distB="0" distL="0" distR="0" wp14:anchorId="2A1219B9" wp14:editId="13718DE6">
            <wp:extent cx="9525" cy="9525"/>
            <wp:effectExtent l="0" t="0" r="0" b="0"/>
            <wp:docPr id="16" name="Рисунок 16">
              <a:hlinkClick xmlns:a="http://schemas.openxmlformats.org/drawingml/2006/main" r:id="rId17" tgtFrame="&quot;_blank&quot;" tooltip="&quot;&#10;&lt;br /&gt;&lt;a class=&quot;sigProDownloadLink&quot; href=&quot;/plugins/content/jw_sigpro/jw_sigpro/includes/download.php?file=images/gallery/0261/IMG20230207093911.jpg&quot; download&gt;Скачать фото&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7" tgtFrame="&quot;_blank&quot;" tooltip="&quot;&#10;&lt;br /&gt;&lt;a class=&quot;sigProDownloadLink&quot; href=&quot;/plugins/content/jw_sigpro/jw_sigpro/includes/download.php?file=images/gallery/0261/IMG20230207093911.jpg&quot; download&gt;Скачать фото&lt;/a&g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5B86B22"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7EF2DAB4"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45BD260C"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0469818A"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5E9B432D"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056D1075"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441D1CB0"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2BE27104"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29168191"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5F756CB8"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36D8AEE7" w14:textId="77777777" w:rsidR="00091432" w:rsidRPr="002521C1" w:rsidRDefault="00091432" w:rsidP="00091432">
      <w:pPr>
        <w:spacing w:after="0" w:line="240" w:lineRule="auto"/>
        <w:ind w:right="283"/>
        <w:jc w:val="center"/>
        <w:rPr>
          <w:rFonts w:ascii="Times New Roman" w:eastAsia="Times New Roman" w:hAnsi="Times New Roman" w:cs="Times New Roman"/>
          <w:b/>
          <w:sz w:val="26"/>
          <w:szCs w:val="26"/>
          <w:lang w:eastAsia="ru-RU"/>
        </w:rPr>
      </w:pPr>
    </w:p>
    <w:p w14:paraId="31BAA883" w14:textId="77777777" w:rsidR="00091432" w:rsidRDefault="00091432" w:rsidP="00091432">
      <w:pPr>
        <w:spacing w:after="0" w:line="240" w:lineRule="auto"/>
        <w:jc w:val="center"/>
        <w:rPr>
          <w:rFonts w:ascii="Times New Roman" w:hAnsi="Times New Roman" w:cs="Times New Roman"/>
          <w:b/>
          <w:sz w:val="28"/>
          <w:szCs w:val="28"/>
        </w:rPr>
      </w:pPr>
    </w:p>
    <w:p w14:paraId="60DF8633" w14:textId="77777777" w:rsidR="00091432" w:rsidRDefault="00091432" w:rsidP="00091432">
      <w:pPr>
        <w:spacing w:after="0" w:line="240" w:lineRule="auto"/>
        <w:jc w:val="center"/>
        <w:rPr>
          <w:rFonts w:ascii="Times New Roman" w:hAnsi="Times New Roman" w:cs="Times New Roman"/>
          <w:b/>
          <w:sz w:val="28"/>
          <w:szCs w:val="28"/>
        </w:rPr>
      </w:pPr>
    </w:p>
    <w:p w14:paraId="7A2C3FD8" w14:textId="77777777" w:rsidR="00091432" w:rsidRDefault="00091432" w:rsidP="00091432">
      <w:pPr>
        <w:spacing w:after="0" w:line="240" w:lineRule="auto"/>
        <w:jc w:val="center"/>
        <w:rPr>
          <w:rFonts w:ascii="Times New Roman" w:hAnsi="Times New Roman" w:cs="Times New Roman"/>
          <w:b/>
          <w:sz w:val="28"/>
          <w:szCs w:val="28"/>
        </w:rPr>
      </w:pPr>
    </w:p>
    <w:p w14:paraId="0E9A4233" w14:textId="77777777" w:rsidR="00091432" w:rsidRDefault="00091432" w:rsidP="00091432">
      <w:pPr>
        <w:spacing w:after="0" w:line="240" w:lineRule="auto"/>
        <w:jc w:val="center"/>
        <w:rPr>
          <w:rFonts w:ascii="Times New Roman" w:hAnsi="Times New Roman" w:cs="Times New Roman"/>
          <w:b/>
          <w:sz w:val="28"/>
          <w:szCs w:val="28"/>
        </w:rPr>
      </w:pPr>
    </w:p>
    <w:p w14:paraId="4EEA5466" w14:textId="77777777" w:rsidR="00091432" w:rsidRDefault="00091432" w:rsidP="00091432">
      <w:pPr>
        <w:spacing w:after="0" w:line="240" w:lineRule="auto"/>
        <w:jc w:val="center"/>
        <w:rPr>
          <w:rFonts w:ascii="Times New Roman" w:hAnsi="Times New Roman" w:cs="Times New Roman"/>
          <w:b/>
          <w:sz w:val="28"/>
          <w:szCs w:val="28"/>
        </w:rPr>
      </w:pPr>
    </w:p>
    <w:p w14:paraId="0EB4BDE6" w14:textId="77777777" w:rsidR="00091432" w:rsidRDefault="00091432" w:rsidP="00091432">
      <w:pPr>
        <w:spacing w:after="0" w:line="240" w:lineRule="auto"/>
        <w:jc w:val="center"/>
        <w:rPr>
          <w:rFonts w:ascii="Times New Roman" w:hAnsi="Times New Roman" w:cs="Times New Roman"/>
          <w:b/>
          <w:sz w:val="28"/>
          <w:szCs w:val="28"/>
        </w:rPr>
      </w:pPr>
    </w:p>
    <w:p w14:paraId="46E5E929" w14:textId="77777777" w:rsidR="00091432" w:rsidRDefault="00091432" w:rsidP="00091432">
      <w:pPr>
        <w:spacing w:after="0" w:line="240" w:lineRule="auto"/>
        <w:jc w:val="center"/>
        <w:rPr>
          <w:rFonts w:ascii="Times New Roman" w:hAnsi="Times New Roman" w:cs="Times New Roman"/>
          <w:b/>
          <w:sz w:val="28"/>
          <w:szCs w:val="28"/>
        </w:rPr>
      </w:pPr>
    </w:p>
    <w:p w14:paraId="7D2EA41B" w14:textId="77777777" w:rsidR="00091432" w:rsidRDefault="00091432" w:rsidP="00091432">
      <w:pPr>
        <w:spacing w:after="0" w:line="240" w:lineRule="auto"/>
        <w:jc w:val="center"/>
        <w:rPr>
          <w:rFonts w:ascii="Times New Roman" w:hAnsi="Times New Roman" w:cs="Times New Roman"/>
          <w:b/>
          <w:sz w:val="28"/>
          <w:szCs w:val="28"/>
        </w:rPr>
      </w:pPr>
    </w:p>
    <w:p w14:paraId="015A9454" w14:textId="77777777" w:rsidR="00091432" w:rsidRDefault="00091432" w:rsidP="00091432">
      <w:pPr>
        <w:spacing w:after="0" w:line="240" w:lineRule="auto"/>
        <w:jc w:val="center"/>
        <w:rPr>
          <w:rFonts w:ascii="Times New Roman" w:hAnsi="Times New Roman" w:cs="Times New Roman"/>
          <w:b/>
          <w:sz w:val="28"/>
          <w:szCs w:val="28"/>
        </w:rPr>
      </w:pPr>
    </w:p>
    <w:p w14:paraId="0AF8F904" w14:textId="77777777" w:rsidR="00091432" w:rsidRDefault="00091432" w:rsidP="00091432">
      <w:pPr>
        <w:spacing w:after="0" w:line="240" w:lineRule="auto"/>
        <w:jc w:val="center"/>
        <w:rPr>
          <w:rFonts w:ascii="Times New Roman" w:hAnsi="Times New Roman" w:cs="Times New Roman"/>
          <w:b/>
          <w:sz w:val="28"/>
          <w:szCs w:val="28"/>
        </w:rPr>
      </w:pPr>
    </w:p>
    <w:p w14:paraId="0C75BF29" w14:textId="77777777" w:rsidR="00091432" w:rsidRPr="009D2975" w:rsidRDefault="00091432" w:rsidP="00091432">
      <w:pPr>
        <w:rPr>
          <w:color w:val="000000" w:themeColor="text1"/>
        </w:rPr>
      </w:pPr>
    </w:p>
    <w:p w14:paraId="1C33496C" w14:textId="77777777" w:rsidR="00091432" w:rsidRDefault="00091432" w:rsidP="00091432">
      <w:pPr>
        <w:spacing w:after="0" w:line="240" w:lineRule="auto"/>
        <w:jc w:val="center"/>
        <w:rPr>
          <w:rFonts w:ascii="Times New Roman" w:hAnsi="Times New Roman" w:cs="Times New Roman"/>
          <w:b/>
          <w:sz w:val="28"/>
          <w:szCs w:val="28"/>
        </w:rPr>
      </w:pPr>
    </w:p>
    <w:p w14:paraId="769474EF" w14:textId="77777777" w:rsidR="00091432" w:rsidRDefault="00091432" w:rsidP="00091432">
      <w:pPr>
        <w:spacing w:after="0" w:line="240" w:lineRule="auto"/>
        <w:jc w:val="center"/>
        <w:rPr>
          <w:rFonts w:ascii="Times New Roman" w:hAnsi="Times New Roman" w:cs="Times New Roman"/>
          <w:b/>
          <w:sz w:val="28"/>
          <w:szCs w:val="28"/>
        </w:rPr>
      </w:pPr>
    </w:p>
    <w:p w14:paraId="3856DBF7" w14:textId="77777777" w:rsidR="00091432" w:rsidRDefault="00091432" w:rsidP="00091432">
      <w:pPr>
        <w:spacing w:after="0" w:line="240" w:lineRule="auto"/>
        <w:jc w:val="center"/>
        <w:rPr>
          <w:rFonts w:ascii="Times New Roman" w:hAnsi="Times New Roman" w:cs="Times New Roman"/>
          <w:b/>
          <w:sz w:val="28"/>
          <w:szCs w:val="28"/>
        </w:rPr>
      </w:pPr>
    </w:p>
    <w:p w14:paraId="77415A95" w14:textId="77777777" w:rsidR="00091432" w:rsidRDefault="00091432" w:rsidP="00091432">
      <w:pPr>
        <w:spacing w:after="0" w:line="240" w:lineRule="auto"/>
        <w:jc w:val="center"/>
        <w:rPr>
          <w:rFonts w:ascii="Times New Roman" w:hAnsi="Times New Roman" w:cs="Times New Roman"/>
          <w:b/>
          <w:sz w:val="28"/>
          <w:szCs w:val="28"/>
        </w:rPr>
      </w:pPr>
    </w:p>
    <w:p w14:paraId="213D0DC0" w14:textId="77777777" w:rsidR="00091432" w:rsidRDefault="00091432" w:rsidP="00091432">
      <w:pPr>
        <w:spacing w:after="0" w:line="240" w:lineRule="auto"/>
        <w:jc w:val="center"/>
        <w:rPr>
          <w:rFonts w:ascii="Times New Roman" w:hAnsi="Times New Roman" w:cs="Times New Roman"/>
          <w:b/>
          <w:sz w:val="28"/>
          <w:szCs w:val="28"/>
        </w:rPr>
      </w:pPr>
    </w:p>
    <w:p w14:paraId="3E454FE6" w14:textId="77777777" w:rsidR="00091432" w:rsidRDefault="00091432" w:rsidP="00091432">
      <w:pPr>
        <w:spacing w:after="0" w:line="240" w:lineRule="auto"/>
        <w:jc w:val="center"/>
        <w:rPr>
          <w:rFonts w:ascii="Times New Roman" w:hAnsi="Times New Roman" w:cs="Times New Roman"/>
          <w:b/>
          <w:sz w:val="28"/>
          <w:szCs w:val="28"/>
        </w:rPr>
      </w:pPr>
    </w:p>
    <w:p w14:paraId="0416F988" w14:textId="77777777" w:rsidR="00091432" w:rsidRDefault="00091432" w:rsidP="00091432">
      <w:pPr>
        <w:spacing w:after="0" w:line="240" w:lineRule="auto"/>
        <w:jc w:val="center"/>
        <w:rPr>
          <w:rFonts w:ascii="Times New Roman" w:hAnsi="Times New Roman" w:cs="Times New Roman"/>
          <w:b/>
          <w:sz w:val="28"/>
          <w:szCs w:val="28"/>
        </w:rPr>
      </w:pPr>
    </w:p>
    <w:p w14:paraId="006F9B1F" w14:textId="77777777" w:rsidR="00091432" w:rsidRDefault="00091432" w:rsidP="00091432"/>
    <w:p w14:paraId="549E9707" w14:textId="77777777" w:rsidR="00FE22E6" w:rsidRDefault="00FE22E6"/>
    <w:sectPr w:rsidR="00FE22E6" w:rsidSect="00976F47">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38C"/>
    <w:multiLevelType w:val="hybridMultilevel"/>
    <w:tmpl w:val="26EED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33B57"/>
    <w:multiLevelType w:val="hybridMultilevel"/>
    <w:tmpl w:val="00366338"/>
    <w:lvl w:ilvl="0" w:tplc="DD7C8464">
      <w:start w:val="1"/>
      <w:numFmt w:val="decimal"/>
      <w:lvlText w:val="%1."/>
      <w:lvlJc w:val="left"/>
      <w:pPr>
        <w:ind w:left="1428" w:hanging="360"/>
      </w:pPr>
      <w:rPr>
        <w:rFonts w:ascii="Times New Roman" w:eastAsiaTheme="minorHAnsi"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EF44DBE"/>
    <w:multiLevelType w:val="hybridMultilevel"/>
    <w:tmpl w:val="89920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D24109"/>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63C2793"/>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4840D86"/>
    <w:multiLevelType w:val="hybridMultilevel"/>
    <w:tmpl w:val="0B5ABA06"/>
    <w:lvl w:ilvl="0" w:tplc="644A0AD0">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A116D"/>
    <w:multiLevelType w:val="hybridMultilevel"/>
    <w:tmpl w:val="04660948"/>
    <w:lvl w:ilvl="0" w:tplc="1952CF52">
      <w:start w:val="1"/>
      <w:numFmt w:val="decimal"/>
      <w:lvlText w:val="%1."/>
      <w:lvlJc w:val="left"/>
      <w:pPr>
        <w:ind w:left="36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CD017F"/>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AB851AA"/>
    <w:multiLevelType w:val="hybridMultilevel"/>
    <w:tmpl w:val="C9D0C8F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BCD5E6E"/>
    <w:multiLevelType w:val="hybridMultilevel"/>
    <w:tmpl w:val="23026FF6"/>
    <w:lvl w:ilvl="0" w:tplc="AC1E7EBA">
      <w:start w:val="1"/>
      <w:numFmt w:val="decimal"/>
      <w:lvlText w:val="%1."/>
      <w:lvlJc w:val="left"/>
      <w:pPr>
        <w:ind w:left="1443" w:hanging="37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E8E1BB2"/>
    <w:multiLevelType w:val="multilevel"/>
    <w:tmpl w:val="7CF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42B82"/>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732590"/>
    <w:multiLevelType w:val="hybridMultilevel"/>
    <w:tmpl w:val="C478E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3E0EB5"/>
    <w:multiLevelType w:val="hybridMultilevel"/>
    <w:tmpl w:val="1E82E526"/>
    <w:lvl w:ilvl="0" w:tplc="77DCB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E7321E0"/>
    <w:multiLevelType w:val="hybridMultilevel"/>
    <w:tmpl w:val="49603E38"/>
    <w:lvl w:ilvl="0" w:tplc="D2F81CE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693D0A62"/>
    <w:multiLevelType w:val="hybridMultilevel"/>
    <w:tmpl w:val="E3AA793C"/>
    <w:lvl w:ilvl="0" w:tplc="B4105C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7EDC17ED"/>
    <w:multiLevelType w:val="hybridMultilevel"/>
    <w:tmpl w:val="D292E4C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4"/>
  </w:num>
  <w:num w:numId="6">
    <w:abstractNumId w:val="11"/>
  </w:num>
  <w:num w:numId="7">
    <w:abstractNumId w:val="3"/>
  </w:num>
  <w:num w:numId="8">
    <w:abstractNumId w:val="7"/>
  </w:num>
  <w:num w:numId="9">
    <w:abstractNumId w:val="0"/>
  </w:num>
  <w:num w:numId="10">
    <w:abstractNumId w:val="12"/>
  </w:num>
  <w:num w:numId="11">
    <w:abstractNumId w:val="1"/>
  </w:num>
  <w:num w:numId="12">
    <w:abstractNumId w:val="15"/>
  </w:num>
  <w:num w:numId="13">
    <w:abstractNumId w:val="9"/>
  </w:num>
  <w:num w:numId="14">
    <w:abstractNumId w:val="5"/>
  </w:num>
  <w:num w:numId="15">
    <w:abstractNumId w:val="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84"/>
    <w:rsid w:val="00003F15"/>
    <w:rsid w:val="0000722E"/>
    <w:rsid w:val="000621B0"/>
    <w:rsid w:val="000661FF"/>
    <w:rsid w:val="00085DC6"/>
    <w:rsid w:val="000877D2"/>
    <w:rsid w:val="00091432"/>
    <w:rsid w:val="00094294"/>
    <w:rsid w:val="000A676D"/>
    <w:rsid w:val="000B3A5D"/>
    <w:rsid w:val="000E3984"/>
    <w:rsid w:val="000E6698"/>
    <w:rsid w:val="000F0187"/>
    <w:rsid w:val="000F6829"/>
    <w:rsid w:val="00102053"/>
    <w:rsid w:val="0010759A"/>
    <w:rsid w:val="00107B9A"/>
    <w:rsid w:val="00110548"/>
    <w:rsid w:val="00114B6E"/>
    <w:rsid w:val="00127914"/>
    <w:rsid w:val="0013269B"/>
    <w:rsid w:val="001436D5"/>
    <w:rsid w:val="00147C61"/>
    <w:rsid w:val="001611DF"/>
    <w:rsid w:val="0017045E"/>
    <w:rsid w:val="001767E5"/>
    <w:rsid w:val="0018765F"/>
    <w:rsid w:val="001B75F8"/>
    <w:rsid w:val="001B7DA2"/>
    <w:rsid w:val="001D345E"/>
    <w:rsid w:val="001F52AF"/>
    <w:rsid w:val="00207D11"/>
    <w:rsid w:val="00217792"/>
    <w:rsid w:val="002206A2"/>
    <w:rsid w:val="00220FD2"/>
    <w:rsid w:val="00232B6C"/>
    <w:rsid w:val="00245B43"/>
    <w:rsid w:val="00253524"/>
    <w:rsid w:val="002541F6"/>
    <w:rsid w:val="002551E0"/>
    <w:rsid w:val="0026700C"/>
    <w:rsid w:val="002A500E"/>
    <w:rsid w:val="002E0FD1"/>
    <w:rsid w:val="002F4AC9"/>
    <w:rsid w:val="00323C2E"/>
    <w:rsid w:val="0032428E"/>
    <w:rsid w:val="0037229D"/>
    <w:rsid w:val="0038271E"/>
    <w:rsid w:val="003856B8"/>
    <w:rsid w:val="00394D63"/>
    <w:rsid w:val="003B586A"/>
    <w:rsid w:val="003D0EE5"/>
    <w:rsid w:val="003D1315"/>
    <w:rsid w:val="003D1BA2"/>
    <w:rsid w:val="003F23F2"/>
    <w:rsid w:val="003F2BB0"/>
    <w:rsid w:val="0043011A"/>
    <w:rsid w:val="00434473"/>
    <w:rsid w:val="00434B8E"/>
    <w:rsid w:val="004429F5"/>
    <w:rsid w:val="00452497"/>
    <w:rsid w:val="004531F4"/>
    <w:rsid w:val="00464B5E"/>
    <w:rsid w:val="00484C9B"/>
    <w:rsid w:val="004B354A"/>
    <w:rsid w:val="004D30C8"/>
    <w:rsid w:val="004D43D7"/>
    <w:rsid w:val="004F3FAD"/>
    <w:rsid w:val="004F405B"/>
    <w:rsid w:val="004F4327"/>
    <w:rsid w:val="005029AB"/>
    <w:rsid w:val="00511178"/>
    <w:rsid w:val="00523349"/>
    <w:rsid w:val="00523F42"/>
    <w:rsid w:val="005A3EE3"/>
    <w:rsid w:val="005C3BB9"/>
    <w:rsid w:val="005D7622"/>
    <w:rsid w:val="005E2AA6"/>
    <w:rsid w:val="005F712C"/>
    <w:rsid w:val="00610A2A"/>
    <w:rsid w:val="00612D35"/>
    <w:rsid w:val="006166AB"/>
    <w:rsid w:val="0062234B"/>
    <w:rsid w:val="00627A1D"/>
    <w:rsid w:val="00641334"/>
    <w:rsid w:val="00647115"/>
    <w:rsid w:val="00647C81"/>
    <w:rsid w:val="00650E81"/>
    <w:rsid w:val="006630E5"/>
    <w:rsid w:val="00671A44"/>
    <w:rsid w:val="00671E65"/>
    <w:rsid w:val="0067546B"/>
    <w:rsid w:val="006917F8"/>
    <w:rsid w:val="00696518"/>
    <w:rsid w:val="006B6B64"/>
    <w:rsid w:val="006C4C28"/>
    <w:rsid w:val="006C6003"/>
    <w:rsid w:val="006D35FA"/>
    <w:rsid w:val="006E01C0"/>
    <w:rsid w:val="006F083F"/>
    <w:rsid w:val="00701131"/>
    <w:rsid w:val="00702D6C"/>
    <w:rsid w:val="00727197"/>
    <w:rsid w:val="007A2391"/>
    <w:rsid w:val="007B54FB"/>
    <w:rsid w:val="007C009E"/>
    <w:rsid w:val="007C450D"/>
    <w:rsid w:val="007F6E0F"/>
    <w:rsid w:val="008430FC"/>
    <w:rsid w:val="00851327"/>
    <w:rsid w:val="00890A77"/>
    <w:rsid w:val="008A252A"/>
    <w:rsid w:val="008B73DF"/>
    <w:rsid w:val="008C05F8"/>
    <w:rsid w:val="008C3514"/>
    <w:rsid w:val="008F217B"/>
    <w:rsid w:val="008F5A32"/>
    <w:rsid w:val="009374DE"/>
    <w:rsid w:val="00937CC6"/>
    <w:rsid w:val="00946BCE"/>
    <w:rsid w:val="00957DE2"/>
    <w:rsid w:val="0097351D"/>
    <w:rsid w:val="00976F47"/>
    <w:rsid w:val="00982B2C"/>
    <w:rsid w:val="00993D9A"/>
    <w:rsid w:val="009A1642"/>
    <w:rsid w:val="009A6889"/>
    <w:rsid w:val="009B4B4C"/>
    <w:rsid w:val="009D056E"/>
    <w:rsid w:val="009D51A4"/>
    <w:rsid w:val="009E178D"/>
    <w:rsid w:val="009E480A"/>
    <w:rsid w:val="009E6BFE"/>
    <w:rsid w:val="00A01B91"/>
    <w:rsid w:val="00A13045"/>
    <w:rsid w:val="00A40F73"/>
    <w:rsid w:val="00A60ABF"/>
    <w:rsid w:val="00A61660"/>
    <w:rsid w:val="00A63D35"/>
    <w:rsid w:val="00A75D06"/>
    <w:rsid w:val="00A969C9"/>
    <w:rsid w:val="00AA7EA9"/>
    <w:rsid w:val="00AD2AF7"/>
    <w:rsid w:val="00AD3F0A"/>
    <w:rsid w:val="00AE744F"/>
    <w:rsid w:val="00AF2650"/>
    <w:rsid w:val="00AF2968"/>
    <w:rsid w:val="00AF4A0A"/>
    <w:rsid w:val="00B013C8"/>
    <w:rsid w:val="00B23623"/>
    <w:rsid w:val="00B7694C"/>
    <w:rsid w:val="00B868EA"/>
    <w:rsid w:val="00B972D5"/>
    <w:rsid w:val="00BA4988"/>
    <w:rsid w:val="00BA5F36"/>
    <w:rsid w:val="00BE25F8"/>
    <w:rsid w:val="00C02980"/>
    <w:rsid w:val="00C21BB9"/>
    <w:rsid w:val="00C25329"/>
    <w:rsid w:val="00C46655"/>
    <w:rsid w:val="00C54BD5"/>
    <w:rsid w:val="00C55C1B"/>
    <w:rsid w:val="00C768AD"/>
    <w:rsid w:val="00C82382"/>
    <w:rsid w:val="00CE2A1E"/>
    <w:rsid w:val="00CF3673"/>
    <w:rsid w:val="00D0140D"/>
    <w:rsid w:val="00D22AAE"/>
    <w:rsid w:val="00D342EF"/>
    <w:rsid w:val="00D472AE"/>
    <w:rsid w:val="00D54E4F"/>
    <w:rsid w:val="00D57465"/>
    <w:rsid w:val="00D755A4"/>
    <w:rsid w:val="00D75849"/>
    <w:rsid w:val="00DB0F4C"/>
    <w:rsid w:val="00DD0D42"/>
    <w:rsid w:val="00DD3327"/>
    <w:rsid w:val="00DE2789"/>
    <w:rsid w:val="00E049A3"/>
    <w:rsid w:val="00E4387F"/>
    <w:rsid w:val="00E447A8"/>
    <w:rsid w:val="00E478EB"/>
    <w:rsid w:val="00E53507"/>
    <w:rsid w:val="00E67330"/>
    <w:rsid w:val="00E71285"/>
    <w:rsid w:val="00E738A9"/>
    <w:rsid w:val="00E950D5"/>
    <w:rsid w:val="00EA70F7"/>
    <w:rsid w:val="00ED12B7"/>
    <w:rsid w:val="00EE1869"/>
    <w:rsid w:val="00EE5CF1"/>
    <w:rsid w:val="00EF2D79"/>
    <w:rsid w:val="00F02F11"/>
    <w:rsid w:val="00F04AF4"/>
    <w:rsid w:val="00F062F1"/>
    <w:rsid w:val="00F1522C"/>
    <w:rsid w:val="00F25E9F"/>
    <w:rsid w:val="00F314F8"/>
    <w:rsid w:val="00F5251E"/>
    <w:rsid w:val="00F65959"/>
    <w:rsid w:val="00F70D4B"/>
    <w:rsid w:val="00F81071"/>
    <w:rsid w:val="00F82D27"/>
    <w:rsid w:val="00F86D87"/>
    <w:rsid w:val="00FA5EC3"/>
    <w:rsid w:val="00FB7412"/>
    <w:rsid w:val="00FE22E6"/>
    <w:rsid w:val="00FF4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C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432"/>
    <w:pPr>
      <w:ind w:left="720"/>
      <w:contextualSpacing/>
    </w:pPr>
  </w:style>
  <w:style w:type="table" w:styleId="a4">
    <w:name w:val="Table Grid"/>
    <w:basedOn w:val="a1"/>
    <w:uiPriority w:val="59"/>
    <w:rsid w:val="0009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914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1432"/>
    <w:rPr>
      <w:rFonts w:ascii="Tahoma" w:hAnsi="Tahoma" w:cs="Tahoma"/>
      <w:sz w:val="16"/>
      <w:szCs w:val="16"/>
    </w:rPr>
  </w:style>
  <w:style w:type="paragraph" w:styleId="a7">
    <w:name w:val="Normal (Web)"/>
    <w:basedOn w:val="a"/>
    <w:uiPriority w:val="99"/>
    <w:unhideWhenUsed/>
    <w:rsid w:val="00091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91432"/>
    <w:rPr>
      <w:b/>
      <w:bCs/>
    </w:rPr>
  </w:style>
  <w:style w:type="character" w:styleId="a9">
    <w:name w:val="Hyperlink"/>
    <w:basedOn w:val="a0"/>
    <w:uiPriority w:val="99"/>
    <w:unhideWhenUsed/>
    <w:rsid w:val="00091432"/>
    <w:rPr>
      <w:color w:val="0000FF" w:themeColor="hyperlink"/>
      <w:u w:val="single"/>
    </w:rPr>
  </w:style>
  <w:style w:type="table" w:customStyle="1" w:styleId="1">
    <w:name w:val="Сетка таблицы1"/>
    <w:basedOn w:val="a1"/>
    <w:next w:val="a4"/>
    <w:uiPriority w:val="59"/>
    <w:rsid w:val="0009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091432"/>
    <w:pPr>
      <w:spacing w:after="120"/>
    </w:pPr>
  </w:style>
  <w:style w:type="character" w:customStyle="1" w:styleId="ab">
    <w:name w:val="Основной текст Знак"/>
    <w:basedOn w:val="a0"/>
    <w:link w:val="aa"/>
    <w:uiPriority w:val="99"/>
    <w:rsid w:val="00091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C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432"/>
    <w:pPr>
      <w:ind w:left="720"/>
      <w:contextualSpacing/>
    </w:pPr>
  </w:style>
  <w:style w:type="table" w:styleId="a4">
    <w:name w:val="Table Grid"/>
    <w:basedOn w:val="a1"/>
    <w:uiPriority w:val="59"/>
    <w:rsid w:val="0009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914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1432"/>
    <w:rPr>
      <w:rFonts w:ascii="Tahoma" w:hAnsi="Tahoma" w:cs="Tahoma"/>
      <w:sz w:val="16"/>
      <w:szCs w:val="16"/>
    </w:rPr>
  </w:style>
  <w:style w:type="paragraph" w:styleId="a7">
    <w:name w:val="Normal (Web)"/>
    <w:basedOn w:val="a"/>
    <w:uiPriority w:val="99"/>
    <w:unhideWhenUsed/>
    <w:rsid w:val="00091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91432"/>
    <w:rPr>
      <w:b/>
      <w:bCs/>
    </w:rPr>
  </w:style>
  <w:style w:type="character" w:styleId="a9">
    <w:name w:val="Hyperlink"/>
    <w:basedOn w:val="a0"/>
    <w:uiPriority w:val="99"/>
    <w:unhideWhenUsed/>
    <w:rsid w:val="00091432"/>
    <w:rPr>
      <w:color w:val="0000FF" w:themeColor="hyperlink"/>
      <w:u w:val="single"/>
    </w:rPr>
  </w:style>
  <w:style w:type="table" w:customStyle="1" w:styleId="1">
    <w:name w:val="Сетка таблицы1"/>
    <w:basedOn w:val="a1"/>
    <w:next w:val="a4"/>
    <w:uiPriority w:val="59"/>
    <w:rsid w:val="0009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091432"/>
    <w:pPr>
      <w:spacing w:after="120"/>
    </w:pPr>
  </w:style>
  <w:style w:type="character" w:customStyle="1" w:styleId="ab">
    <w:name w:val="Основной текст Знак"/>
    <w:basedOn w:val="a0"/>
    <w:link w:val="aa"/>
    <w:uiPriority w:val="99"/>
    <w:rsid w:val="0009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87411">
      <w:bodyDiv w:val="1"/>
      <w:marLeft w:val="0"/>
      <w:marRight w:val="0"/>
      <w:marTop w:val="0"/>
      <w:marBottom w:val="0"/>
      <w:divBdr>
        <w:top w:val="none" w:sz="0" w:space="0" w:color="auto"/>
        <w:left w:val="none" w:sz="0" w:space="0" w:color="auto"/>
        <w:bottom w:val="none" w:sz="0" w:space="0" w:color="auto"/>
        <w:right w:val="none" w:sz="0" w:space="0" w:color="auto"/>
      </w:divBdr>
    </w:div>
    <w:div w:id="1687057693">
      <w:bodyDiv w:val="1"/>
      <w:marLeft w:val="0"/>
      <w:marRight w:val="0"/>
      <w:marTop w:val="0"/>
      <w:marBottom w:val="0"/>
      <w:divBdr>
        <w:top w:val="none" w:sz="0" w:space="0" w:color="auto"/>
        <w:left w:val="none" w:sz="0" w:space="0" w:color="auto"/>
        <w:bottom w:val="none" w:sz="0" w:space="0" w:color="auto"/>
        <w:right w:val="none" w:sz="0" w:space="0" w:color="auto"/>
      </w:divBdr>
      <w:divsChild>
        <w:div w:id="717584058">
          <w:marLeft w:val="0"/>
          <w:marRight w:val="0"/>
          <w:marTop w:val="0"/>
          <w:marBottom w:val="0"/>
          <w:divBdr>
            <w:top w:val="none" w:sz="0" w:space="0" w:color="auto"/>
            <w:left w:val="none" w:sz="0" w:space="0" w:color="auto"/>
            <w:bottom w:val="none" w:sz="0" w:space="0" w:color="auto"/>
            <w:right w:val="none" w:sz="0" w:space="0" w:color="auto"/>
          </w:divBdr>
        </w:div>
        <w:div w:id="1876887987">
          <w:marLeft w:val="0"/>
          <w:marRight w:val="0"/>
          <w:marTop w:val="0"/>
          <w:marBottom w:val="0"/>
          <w:divBdr>
            <w:top w:val="none" w:sz="0" w:space="0" w:color="auto"/>
            <w:left w:val="none" w:sz="0" w:space="0" w:color="auto"/>
            <w:bottom w:val="none" w:sz="0" w:space="0" w:color="auto"/>
            <w:right w:val="none" w:sz="0" w:space="0" w:color="auto"/>
          </w:divBdr>
        </w:div>
        <w:div w:id="567884402">
          <w:marLeft w:val="0"/>
          <w:marRight w:val="0"/>
          <w:marTop w:val="0"/>
          <w:marBottom w:val="0"/>
          <w:divBdr>
            <w:top w:val="none" w:sz="0" w:space="0" w:color="auto"/>
            <w:left w:val="none" w:sz="0" w:space="0" w:color="auto"/>
            <w:bottom w:val="none" w:sz="0" w:space="0" w:color="auto"/>
            <w:right w:val="none" w:sz="0" w:space="0" w:color="auto"/>
          </w:divBdr>
        </w:div>
        <w:div w:id="105527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o.kuib-obr.ru/" TargetMode="External"/><Relationship Id="rId13" Type="http://schemas.openxmlformats.org/officeDocument/2006/relationships/hyperlink" Target="https://cdo.kuib-obr.ru/images/gallery/0261/IMG20230131105725.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cdo.kuib-obr.ru/images/gallery/0261/IMG20230131105652.jpg" TargetMode="External"/><Relationship Id="rId17" Type="http://schemas.openxmlformats.org/officeDocument/2006/relationships/hyperlink" Target="https://cdo.kuib-obr.ru/images/gallery/0261/IMG20230207093911.jpg" TargetMode="External"/><Relationship Id="rId2" Type="http://schemas.openxmlformats.org/officeDocument/2006/relationships/numbering" Target="numbering.xml"/><Relationship Id="rId16" Type="http://schemas.openxmlformats.org/officeDocument/2006/relationships/hyperlink" Target="https://cdo.kuib-obr.ru/images/gallery/0261/IMG20230131111744.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o.kuib-obr.ru/images/gallery/0261/IMG20230131105216.jpg" TargetMode="External"/><Relationship Id="rId5" Type="http://schemas.openxmlformats.org/officeDocument/2006/relationships/settings" Target="settings.xml"/><Relationship Id="rId15" Type="http://schemas.openxmlformats.org/officeDocument/2006/relationships/hyperlink" Target="https://cdo.kuib-obr.ru/images/gallery/0261/IMG20230131111709.jpg" TargetMode="Externa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do.kuib-obr.ru/images/gallery/0261/IMG20221226152415.jpg" TargetMode="External"/><Relationship Id="rId14" Type="http://schemas.openxmlformats.org/officeDocument/2006/relationships/hyperlink" Target="https://cdo.kuib-obr.ru/images/gallery/0261/IMG2023013111082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84F2-EC74-4E60-B867-A9E76698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26</Pages>
  <Words>7247</Words>
  <Characters>41308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Батька</cp:lastModifiedBy>
  <cp:revision>111</cp:revision>
  <dcterms:created xsi:type="dcterms:W3CDTF">2022-04-07T07:18:00Z</dcterms:created>
  <dcterms:modified xsi:type="dcterms:W3CDTF">2023-04-15T13:34:00Z</dcterms:modified>
</cp:coreProperties>
</file>